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AE" w:rsidRDefault="00FA39AE" w:rsidP="00274D13">
      <w:pPr>
        <w:pStyle w:val="Title"/>
        <w:rPr>
          <w:rFonts w:ascii="Palatino Linotype" w:hAnsi="Palatino Linotype"/>
        </w:rPr>
      </w:pPr>
    </w:p>
    <w:p w:rsidR="00274D13" w:rsidRPr="00C37881" w:rsidRDefault="00274D13" w:rsidP="00274D13">
      <w:pPr>
        <w:pStyle w:val="Title"/>
        <w:rPr>
          <w:rFonts w:ascii="Palatino Linotype" w:hAnsi="Palatino Linotype"/>
        </w:rPr>
      </w:pPr>
      <w:r w:rsidRPr="00C37881">
        <w:rPr>
          <w:rFonts w:ascii="Palatino Linotype" w:hAnsi="Palatino Linotype"/>
        </w:rPr>
        <w:t>CURRICULUM VITAE</w:t>
      </w:r>
    </w:p>
    <w:p w:rsidR="00274D13" w:rsidRPr="00C37881" w:rsidRDefault="00274D13" w:rsidP="00274D13">
      <w:pPr>
        <w:rPr>
          <w:rFonts w:ascii="Palatino Linotype" w:hAnsi="Palatino Linotype"/>
        </w:rPr>
      </w:pPr>
      <w:r w:rsidRPr="00C37881">
        <w:rPr>
          <w:rFonts w:ascii="Palatino Linotype" w:hAnsi="Palatino Linotype"/>
        </w:rPr>
        <w:t xml:space="preserve"> </w:t>
      </w:r>
    </w:p>
    <w:p w:rsidR="00274D13" w:rsidRPr="00C37881" w:rsidRDefault="00274D13" w:rsidP="00274D13">
      <w:pPr>
        <w:rPr>
          <w:rFonts w:ascii="Palatino Linotype" w:hAnsi="Palatino Linotype"/>
        </w:rPr>
      </w:pPr>
    </w:p>
    <w:p w:rsidR="00274D13"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b/>
        </w:rPr>
        <w:t>Date prepared:</w:t>
      </w:r>
      <w:r w:rsidRPr="00C37881">
        <w:rPr>
          <w:rFonts w:ascii="Palatino Linotype" w:hAnsi="Palatino Linotype"/>
        </w:rPr>
        <w:t xml:space="preserve">  </w:t>
      </w:r>
      <w:r w:rsidR="005213D6">
        <w:rPr>
          <w:rFonts w:ascii="Palatino Linotype" w:hAnsi="Palatino Linotype"/>
        </w:rPr>
        <w:t>September 21</w:t>
      </w:r>
      <w:r w:rsidR="00476A20">
        <w:rPr>
          <w:rFonts w:ascii="Palatino Linotype" w:hAnsi="Palatino Linotype"/>
        </w:rPr>
        <w:t>, 2018</w:t>
      </w:r>
    </w:p>
    <w:p w:rsidR="0000712D" w:rsidRPr="00C37881" w:rsidRDefault="0000712D" w:rsidP="00274D13">
      <w:pPr>
        <w:rPr>
          <w:rStyle w:val="IntenseReference"/>
          <w:rFonts w:ascii="Palatino Linotype" w:hAnsi="Palatino Linotype"/>
        </w:rPr>
      </w:pPr>
    </w:p>
    <w:p w:rsidR="00C1450D" w:rsidRPr="00C37881" w:rsidRDefault="00C1450D"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Name:</w:t>
      </w:r>
      <w:r w:rsidRPr="00C37881">
        <w:rPr>
          <w:rFonts w:ascii="Palatino Linotype" w:hAnsi="Palatino Linotype"/>
        </w:rPr>
        <w:t xml:space="preserve"> Lester J. Layfield, M.D.</w:t>
      </w:r>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Primary academic appointment:</w:t>
      </w:r>
      <w:r w:rsidRPr="00C37881">
        <w:rPr>
          <w:rFonts w:ascii="Palatino Linotype" w:hAnsi="Palatino Linotype"/>
        </w:rPr>
        <w:t xml:space="preserve">  Pathology</w:t>
      </w:r>
    </w:p>
    <w:p w:rsidR="00274D13" w:rsidRPr="00C37881" w:rsidRDefault="00274D13" w:rsidP="00274D13">
      <w:pPr>
        <w:rPr>
          <w:rFonts w:ascii="Palatino Linotype" w:hAnsi="Palatino Linotype"/>
        </w:rPr>
      </w:pPr>
    </w:p>
    <w:p w:rsidR="00193CCD" w:rsidRPr="00C37881" w:rsidRDefault="00274D13" w:rsidP="009C019B">
      <w:pPr>
        <w:ind w:left="3600" w:hanging="3600"/>
        <w:rPr>
          <w:rFonts w:ascii="Palatino Linotype" w:hAnsi="Palatino Linotype"/>
        </w:rPr>
      </w:pPr>
      <w:r w:rsidRPr="00C37881">
        <w:rPr>
          <w:rFonts w:ascii="Palatino Linotype" w:hAnsi="Palatino Linotype"/>
          <w:b/>
        </w:rPr>
        <w:t>Present academic rank and title:</w:t>
      </w:r>
      <w:r w:rsidRPr="00C37881">
        <w:rPr>
          <w:rFonts w:ascii="Palatino Linotype" w:hAnsi="Palatino Linotype"/>
        </w:rPr>
        <w:tab/>
      </w:r>
      <w:r w:rsidR="00193CCD" w:rsidRPr="00C37881">
        <w:rPr>
          <w:rFonts w:ascii="Palatino Linotype" w:hAnsi="Palatino Linotype"/>
        </w:rPr>
        <w:t>Professor and Chairman</w:t>
      </w:r>
    </w:p>
    <w:p w:rsidR="00ED0421" w:rsidRPr="00C37881" w:rsidRDefault="00193CCD" w:rsidP="00193CCD">
      <w:pPr>
        <w:ind w:left="3600"/>
        <w:rPr>
          <w:rFonts w:ascii="Palatino Linotype" w:hAnsi="Palatino Linotype"/>
        </w:rPr>
      </w:pPr>
      <w:r w:rsidRPr="00C37881">
        <w:rPr>
          <w:rFonts w:ascii="Palatino Linotype" w:hAnsi="Palatino Linotype"/>
        </w:rPr>
        <w:t>Pathology and Anatomical Sciences</w:t>
      </w:r>
    </w:p>
    <w:p w:rsidR="00274D13" w:rsidRPr="00C37881" w:rsidRDefault="00193CCD"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University of Missouri School of Medicine</w:t>
      </w:r>
    </w:p>
    <w:p w:rsidR="00193CCD" w:rsidRPr="00C37881" w:rsidRDefault="00193CCD"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One Hospital Drive, M263</w:t>
      </w:r>
    </w:p>
    <w:p w:rsidR="00193CCD" w:rsidRPr="00C37881" w:rsidRDefault="00193CCD"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Columbia, MO 65212</w:t>
      </w:r>
    </w:p>
    <w:p w:rsidR="00193CCD" w:rsidRPr="00C37881" w:rsidRDefault="00193CCD" w:rsidP="00274D13">
      <w:pPr>
        <w:rPr>
          <w:rFonts w:ascii="Palatino Linotype" w:hAnsi="Palatino Linotype"/>
        </w:rPr>
      </w:pPr>
    </w:p>
    <w:p w:rsidR="00274D13" w:rsidRPr="00C37881" w:rsidRDefault="00274D13" w:rsidP="00274D13">
      <w:pPr>
        <w:rPr>
          <w:rFonts w:ascii="Palatino Linotype" w:hAnsi="Palatino Linotype"/>
          <w:b/>
        </w:rPr>
      </w:pPr>
      <w:smartTag w:uri="urn:schemas-microsoft-com:office:smarttags" w:element="place">
        <w:smartTag w:uri="urn:schemas-microsoft-com:office:smarttags" w:element="PlaceType">
          <w:r w:rsidRPr="00C37881">
            <w:rPr>
              <w:rFonts w:ascii="Palatino Linotype" w:hAnsi="Palatino Linotype"/>
              <w:b/>
            </w:rPr>
            <w:t>University</w:t>
          </w:r>
        </w:smartTag>
        <w:r w:rsidRPr="00C37881">
          <w:rPr>
            <w:rFonts w:ascii="Palatino Linotype" w:hAnsi="Palatino Linotype"/>
            <w:b/>
          </w:rPr>
          <w:t xml:space="preserve"> </w:t>
        </w:r>
        <w:smartTag w:uri="urn:schemas-microsoft-com:office:smarttags" w:element="PlaceName">
          <w:r w:rsidRPr="00C37881">
            <w:rPr>
              <w:rFonts w:ascii="Palatino Linotype" w:hAnsi="Palatino Linotype"/>
              <w:b/>
            </w:rPr>
            <w:t>Medical</w:t>
          </w:r>
        </w:smartTag>
        <w:r w:rsidRPr="00C37881">
          <w:rPr>
            <w:rFonts w:ascii="Palatino Linotype" w:hAnsi="Palatino Linotype"/>
            <w:b/>
          </w:rPr>
          <w:t xml:space="preserve"> </w:t>
        </w:r>
        <w:smartTag w:uri="urn:schemas-microsoft-com:office:smarttags" w:element="PlaceType">
          <w:r w:rsidRPr="00C37881">
            <w:rPr>
              <w:rFonts w:ascii="Palatino Linotype" w:hAnsi="Palatino Linotype"/>
              <w:b/>
            </w:rPr>
            <w:t>School</w:t>
          </w:r>
        </w:smartTag>
      </w:smartTag>
      <w:r w:rsidRPr="00C37881">
        <w:rPr>
          <w:rFonts w:ascii="Palatino Linotype" w:hAnsi="Palatino Linotype"/>
          <w:b/>
        </w:rPr>
        <w:t xml:space="preserve"> Committees:</w:t>
      </w:r>
      <w:r w:rsidRPr="00C37881">
        <w:rPr>
          <w:rFonts w:ascii="Palatino Linotype" w:hAnsi="Palatino Linotype"/>
          <w:b/>
        </w:rPr>
        <w:tab/>
      </w:r>
    </w:p>
    <w:p w:rsidR="00274D13" w:rsidRPr="00C37881" w:rsidRDefault="00274D13" w:rsidP="00AA22C0">
      <w:pPr>
        <w:ind w:left="3600"/>
        <w:rPr>
          <w:rFonts w:ascii="Palatino Linotype" w:hAnsi="Palatino Linotype"/>
        </w:rPr>
      </w:pPr>
      <w:r w:rsidRPr="00C37881">
        <w:rPr>
          <w:rFonts w:ascii="Palatino Linotype" w:hAnsi="Palatino Linotype"/>
        </w:rPr>
        <w:t>Executive Committee, Department of Pathology</w:t>
      </w:r>
    </w:p>
    <w:p w:rsidR="00274D13" w:rsidRPr="00C37881" w:rsidRDefault="00274D13" w:rsidP="009C019B">
      <w:pPr>
        <w:ind w:left="3600"/>
        <w:rPr>
          <w:rFonts w:ascii="Palatino Linotype" w:hAnsi="Palatino Linotype"/>
        </w:rPr>
      </w:pPr>
      <w:r w:rsidRPr="00C37881">
        <w:rPr>
          <w:rFonts w:ascii="Palatino Linotype" w:hAnsi="Palatino Linotype"/>
        </w:rPr>
        <w:t xml:space="preserve">Cancer Committee, University of </w:t>
      </w:r>
      <w:smartTag w:uri="urn:schemas-microsoft-com:office:smarttags" w:element="place">
        <w:smartTag w:uri="urn:schemas-microsoft-com:office:smarttags" w:element="PlaceName">
          <w:r w:rsidRPr="00C37881">
            <w:rPr>
              <w:rFonts w:ascii="Palatino Linotype" w:hAnsi="Palatino Linotype"/>
            </w:rPr>
            <w:t>Utah</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009C019B" w:rsidRPr="00C37881">
            <w:rPr>
              <w:rFonts w:ascii="Palatino Linotype" w:hAnsi="Palatino Linotype"/>
            </w:rPr>
            <w:t>Center</w:t>
          </w:r>
        </w:smartTag>
      </w:smartTag>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Pathology Representative to Sarcoma Service</w:t>
      </w:r>
    </w:p>
    <w:p w:rsidR="00790BC0" w:rsidRPr="00C37881" w:rsidRDefault="00790BC0" w:rsidP="00FC0C6A">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U</w:t>
      </w:r>
      <w:r w:rsidR="00FC0C6A" w:rsidRPr="00C37881">
        <w:rPr>
          <w:rFonts w:ascii="Palatino Linotype" w:hAnsi="Palatino Linotype"/>
        </w:rPr>
        <w:t xml:space="preserve">UMG </w:t>
      </w:r>
      <w:r w:rsidRPr="00C37881">
        <w:rPr>
          <w:rFonts w:ascii="Palatino Linotype" w:hAnsi="Palatino Linotype"/>
        </w:rPr>
        <w:t>Contracting Committee</w:t>
      </w:r>
    </w:p>
    <w:p w:rsidR="00274D13" w:rsidRPr="00C37881" w:rsidRDefault="00274D13" w:rsidP="00274D13">
      <w:pPr>
        <w:pStyle w:val="Header"/>
        <w:tabs>
          <w:tab w:val="clear" w:pos="4320"/>
          <w:tab w:val="clear" w:pos="8640"/>
        </w:tabs>
        <w:rPr>
          <w:rFonts w:ascii="Palatino Linotype" w:hAnsi="Palatino Linotype"/>
        </w:rPr>
      </w:pPr>
    </w:p>
    <w:p w:rsidR="00193CCD" w:rsidRPr="00C37881" w:rsidRDefault="00274D13" w:rsidP="00274D13">
      <w:pPr>
        <w:rPr>
          <w:rFonts w:ascii="Palatino Linotype" w:hAnsi="Palatino Linotype"/>
        </w:rPr>
      </w:pPr>
      <w:r w:rsidRPr="00C37881">
        <w:rPr>
          <w:rFonts w:ascii="Palatino Linotype" w:hAnsi="Palatino Linotype"/>
          <w:b/>
        </w:rPr>
        <w:t>Medical Licensure:</w:t>
      </w:r>
      <w:r w:rsidRPr="00C37881">
        <w:rPr>
          <w:rFonts w:ascii="Palatino Linotype" w:hAnsi="Palatino Linotype"/>
          <w:b/>
        </w:rPr>
        <w:tab/>
      </w:r>
      <w:r w:rsidRPr="00C37881">
        <w:rPr>
          <w:rFonts w:ascii="Palatino Linotype" w:hAnsi="Palatino Linotype"/>
          <w:b/>
        </w:rPr>
        <w:tab/>
      </w:r>
      <w:r w:rsidR="00731C0F" w:rsidRPr="00C37881">
        <w:rPr>
          <w:rFonts w:ascii="Palatino Linotype" w:hAnsi="Palatino Linotype"/>
        </w:rPr>
        <w:t>Missouri, 2012, #2012029315</w:t>
      </w:r>
    </w:p>
    <w:p w:rsidR="00274D13" w:rsidRPr="00C37881" w:rsidRDefault="00274D13" w:rsidP="00193CCD">
      <w:pPr>
        <w:ind w:left="2160" w:firstLine="720"/>
        <w:rPr>
          <w:rFonts w:ascii="Palatino Linotype" w:hAnsi="Palatino Linotype"/>
        </w:rPr>
      </w:pPr>
      <w:r w:rsidRPr="00C37881">
        <w:rPr>
          <w:rFonts w:ascii="Palatino Linotype" w:hAnsi="Palatino Linotype"/>
        </w:rPr>
        <w:t>Utah, 1997, #97-347231-1205</w:t>
      </w:r>
      <w:r w:rsidRPr="00C37881">
        <w:rPr>
          <w:rFonts w:ascii="Palatino Linotype" w:hAnsi="Palatino Linotype"/>
        </w:rPr>
        <w:tab/>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smartTag w:uri="urn:schemas-microsoft-com:office:smarttags" w:element="place">
        <w:smartTag w:uri="urn:schemas-microsoft-com:office:smarttags" w:element="State">
          <w:r w:rsidRPr="00C37881">
            <w:rPr>
              <w:rFonts w:ascii="Palatino Linotype" w:hAnsi="Palatino Linotype"/>
            </w:rPr>
            <w:t>North Carolina</w:t>
          </w:r>
        </w:smartTag>
      </w:smartTag>
      <w:r w:rsidRPr="00C37881">
        <w:rPr>
          <w:rFonts w:ascii="Palatino Linotype" w:hAnsi="Palatino Linotype"/>
        </w:rPr>
        <w:t>, 1992, Permanent, #35013</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smartTag w:uri="urn:schemas-microsoft-com:office:smarttags" w:element="place">
        <w:smartTag w:uri="urn:schemas-microsoft-com:office:smarttags" w:element="State">
          <w:r w:rsidRPr="00C37881">
            <w:rPr>
              <w:rFonts w:ascii="Palatino Linotype" w:hAnsi="Palatino Linotype"/>
            </w:rPr>
            <w:t>California</w:t>
          </w:r>
        </w:smartTag>
      </w:smartTag>
      <w:r w:rsidRPr="00C37881">
        <w:rPr>
          <w:rFonts w:ascii="Palatino Linotype" w:hAnsi="Palatino Linotype"/>
        </w:rPr>
        <w:t>, 1980, Permanent, # G43684</w:t>
      </w:r>
    </w:p>
    <w:p w:rsidR="00274D13" w:rsidRPr="00C37881" w:rsidRDefault="00274D13" w:rsidP="00274D13">
      <w:pPr>
        <w:pStyle w:val="Header"/>
        <w:tabs>
          <w:tab w:val="clear" w:pos="4320"/>
          <w:tab w:val="clear" w:pos="8640"/>
        </w:tabs>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Specialty certification and dates:</w:t>
      </w:r>
    </w:p>
    <w:p w:rsidR="00274D13" w:rsidRPr="00C37881" w:rsidRDefault="00274D13" w:rsidP="00274D13">
      <w:pPr>
        <w:rPr>
          <w:rFonts w:ascii="Palatino Linotype" w:hAnsi="Palatino Linotype"/>
        </w:rPr>
      </w:pPr>
      <w:r w:rsidRPr="00C37881">
        <w:rPr>
          <w:rFonts w:ascii="Palatino Linotype" w:hAnsi="Palatino Linotype"/>
        </w:rPr>
        <w:tab/>
        <w:t>Diplomat, National Board of Medical Examiners, 1980</w:t>
      </w:r>
    </w:p>
    <w:p w:rsidR="00274D13" w:rsidRPr="00C37881" w:rsidRDefault="00274D13" w:rsidP="00274D13">
      <w:pPr>
        <w:rPr>
          <w:rFonts w:ascii="Palatino Linotype" w:hAnsi="Palatino Linotype"/>
        </w:rPr>
      </w:pPr>
      <w:r w:rsidRPr="00C37881">
        <w:rPr>
          <w:rFonts w:ascii="Palatino Linotype" w:hAnsi="Palatino Linotype"/>
        </w:rPr>
        <w:tab/>
        <w:t>American Board of Pathology (Anatomic Pathology), November 1983</w:t>
      </w:r>
    </w:p>
    <w:p w:rsidR="00274D13" w:rsidRPr="00C37881" w:rsidRDefault="00274D13" w:rsidP="00274D13">
      <w:pPr>
        <w:rPr>
          <w:rFonts w:ascii="Palatino Linotype" w:hAnsi="Palatino Linotype"/>
        </w:rPr>
      </w:pPr>
      <w:r w:rsidRPr="00C37881">
        <w:rPr>
          <w:rFonts w:ascii="Palatino Linotype" w:hAnsi="Palatino Linotype"/>
        </w:rPr>
        <w:tab/>
        <w:t>American Board of Pathology (Clinical Pathology), November 1983</w:t>
      </w:r>
    </w:p>
    <w:p w:rsidR="00274D13" w:rsidRPr="00C37881" w:rsidRDefault="00274D13" w:rsidP="00274D13">
      <w:pPr>
        <w:rPr>
          <w:rFonts w:ascii="Palatino Linotype" w:hAnsi="Palatino Linotype"/>
        </w:rPr>
      </w:pPr>
      <w:r w:rsidRPr="00C37881">
        <w:rPr>
          <w:rFonts w:ascii="Palatino Linotype" w:hAnsi="Palatino Linotype"/>
        </w:rPr>
        <w:tab/>
        <w:t>American Board of Pathology (Cytopathology), July 1997</w:t>
      </w:r>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Date of birth:</w:t>
      </w:r>
      <w:r w:rsidRPr="00C37881">
        <w:rPr>
          <w:rFonts w:ascii="Palatino Linotype" w:hAnsi="Palatino Linotype"/>
        </w:rPr>
        <w:t xml:space="preserve">  October 1, 1952     </w:t>
      </w:r>
      <w:r w:rsidRPr="00C37881">
        <w:rPr>
          <w:rFonts w:ascii="Palatino Linotype" w:hAnsi="Palatino Linotype"/>
          <w:b/>
        </w:rPr>
        <w:t xml:space="preserve"> </w:t>
      </w:r>
      <w:r w:rsidRPr="00C37881">
        <w:rPr>
          <w:rFonts w:ascii="Palatino Linotype" w:hAnsi="Palatino Linotype"/>
          <w:b/>
        </w:rPr>
        <w:tab/>
        <w:t>Place:</w:t>
      </w:r>
      <w:r w:rsidRPr="00C37881">
        <w:rPr>
          <w:rFonts w:ascii="Palatino Linotype" w:hAnsi="Palatino Linotype"/>
        </w:rPr>
        <w:tab/>
      </w:r>
      <w:smartTag w:uri="urn:schemas-microsoft-com:office:smarttags" w:element="place">
        <w:smartTag w:uri="urn:schemas-microsoft-com:office:smarttags" w:element="City">
          <w:r w:rsidRPr="00C37881">
            <w:rPr>
              <w:rFonts w:ascii="Palatino Linotype" w:hAnsi="Palatino Linotype"/>
            </w:rPr>
            <w:t>Vancouver</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British Columbia</w:t>
          </w:r>
        </w:smartTag>
      </w:smartTag>
    </w:p>
    <w:p w:rsidR="00274D13"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b/>
        </w:rPr>
        <w:t>Citizen of:</w:t>
      </w:r>
      <w:r w:rsidRPr="00C37881">
        <w:rPr>
          <w:rFonts w:ascii="Palatino Linotype" w:hAnsi="Palatino Linotype"/>
        </w:rPr>
        <w:t xml:space="preserve">  </w:t>
      </w:r>
      <w:r w:rsidR="00B90854" w:rsidRPr="00C37881">
        <w:rPr>
          <w:rFonts w:ascii="Palatino Linotype" w:hAnsi="Palatino Linotype"/>
        </w:rPr>
        <w:t>United States</w:t>
      </w:r>
    </w:p>
    <w:p w:rsidR="00AA22C0" w:rsidRDefault="00AA22C0" w:rsidP="00274D13">
      <w:pPr>
        <w:rPr>
          <w:rFonts w:ascii="Palatino Linotype" w:hAnsi="Palatino Linotype"/>
        </w:rPr>
      </w:pPr>
    </w:p>
    <w:p w:rsidR="00AA22C0" w:rsidRDefault="00AA22C0" w:rsidP="00274D13">
      <w:pPr>
        <w:rPr>
          <w:rFonts w:ascii="Palatino Linotype" w:hAnsi="Palatino Linotype"/>
        </w:rPr>
      </w:pPr>
    </w:p>
    <w:p w:rsidR="00AA22C0" w:rsidRPr="00C37881" w:rsidRDefault="00AA22C0" w:rsidP="00274D13">
      <w:pPr>
        <w:rPr>
          <w:rFonts w:ascii="Palatino Linotype" w:hAnsi="Palatino Linotype"/>
        </w:rPr>
      </w:pPr>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Education:</w:t>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b/>
        </w:rPr>
        <w:t>Place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t>Date</w:t>
      </w:r>
      <w:r w:rsidRPr="00C37881">
        <w:rPr>
          <w:rFonts w:ascii="Palatino Linotype" w:hAnsi="Palatino Linotype"/>
          <w:b/>
        </w:rPr>
        <w:tab/>
      </w:r>
      <w:r w:rsidRPr="00C37881">
        <w:rPr>
          <w:rFonts w:ascii="Palatino Linotype" w:hAnsi="Palatino Linotype"/>
          <w:b/>
        </w:rPr>
        <w:tab/>
        <w:t>Degree</w:t>
      </w:r>
    </w:p>
    <w:p w:rsidR="00274D13" w:rsidRPr="00C37881" w:rsidRDefault="00274D13" w:rsidP="00274D13">
      <w:pPr>
        <w:rPr>
          <w:rFonts w:ascii="Palatino Linotype" w:hAnsi="Palatino Linotype"/>
        </w:rPr>
      </w:pPr>
    </w:p>
    <w:p w:rsidR="00274D13" w:rsidRPr="00C37881" w:rsidRDefault="00274D13" w:rsidP="00274D13">
      <w:pPr>
        <w:tabs>
          <w:tab w:val="left" w:pos="360"/>
        </w:tabs>
        <w:rPr>
          <w:rFonts w:ascii="Palatino Linotype" w:hAnsi="Palatino Linotype"/>
        </w:rPr>
      </w:pPr>
      <w:r w:rsidRPr="00C37881">
        <w:rPr>
          <w:rFonts w:ascii="Palatino Linotype" w:hAnsi="Palatino Linotype"/>
        </w:rPr>
        <w:tab/>
        <w:t>High School</w:t>
      </w:r>
      <w:r w:rsidRPr="00C37881">
        <w:rPr>
          <w:rFonts w:ascii="Palatino Linotype" w:hAnsi="Palatino Linotype"/>
        </w:rPr>
        <w:tab/>
      </w:r>
      <w:r w:rsidRPr="00C37881">
        <w:rPr>
          <w:rFonts w:ascii="Palatino Linotype" w:hAnsi="Palatino Linotype"/>
        </w:rPr>
        <w:tab/>
      </w:r>
      <w:smartTag w:uri="urn:schemas-microsoft-com:office:smarttags" w:element="place">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High School</w:t>
          </w:r>
        </w:smartTag>
      </w:smartTag>
      <w:r w:rsidRPr="00C37881">
        <w:rPr>
          <w:rFonts w:ascii="Palatino Linotype" w:hAnsi="Palatino Linotype"/>
        </w:rPr>
        <w:tab/>
        <w:t>1970</w:t>
      </w:r>
      <w:r w:rsidRPr="00C37881">
        <w:rPr>
          <w:rFonts w:ascii="Palatino Linotype" w:hAnsi="Palatino Linotype"/>
        </w:rPr>
        <w:tab/>
      </w:r>
      <w:r w:rsidRPr="00C37881">
        <w:rPr>
          <w:rFonts w:ascii="Palatino Linotype" w:hAnsi="Palatino Linotype"/>
        </w:rPr>
        <w:tab/>
        <w:t>HSD</w:t>
      </w:r>
      <w:r w:rsidRPr="00C37881">
        <w:rPr>
          <w:rFonts w:ascii="Palatino Linotype" w:hAnsi="Palatino Linotype"/>
        </w:rPr>
        <w:tab/>
      </w:r>
    </w:p>
    <w:p w:rsidR="00274D13" w:rsidRPr="00C37881" w:rsidRDefault="00274D13" w:rsidP="00274D13">
      <w:pPr>
        <w:tabs>
          <w:tab w:val="left" w:pos="360"/>
        </w:tabs>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smartTag w:uri="urn:schemas-microsoft-com:office:smarttags" w:element="place">
        <w:smartTag w:uri="urn:schemas-microsoft-com:office:smarttags" w:element="City">
          <w:r w:rsidRPr="00C37881">
            <w:rPr>
              <w:rFonts w:ascii="Palatino Linotype" w:hAnsi="Palatino Linotype"/>
            </w:rPr>
            <w:t>Whittier</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w:t>
          </w:r>
        </w:smartTag>
      </w:smartTag>
    </w:p>
    <w:p w:rsidR="00274D13" w:rsidRPr="00C37881" w:rsidRDefault="00274D13" w:rsidP="00274D13">
      <w:pPr>
        <w:tabs>
          <w:tab w:val="left" w:pos="360"/>
        </w:tabs>
        <w:rPr>
          <w:rFonts w:ascii="Palatino Linotype" w:hAnsi="Palatino Linotype"/>
        </w:rPr>
      </w:pPr>
    </w:p>
    <w:p w:rsidR="002E2040" w:rsidRPr="00C37881" w:rsidRDefault="00274D13" w:rsidP="00274D13">
      <w:pPr>
        <w:tabs>
          <w:tab w:val="left" w:pos="360"/>
        </w:tabs>
        <w:rPr>
          <w:rFonts w:ascii="Palatino Linotype" w:hAnsi="Palatino Linotype"/>
        </w:rPr>
      </w:pPr>
      <w:r w:rsidRPr="00C37881">
        <w:rPr>
          <w:rFonts w:ascii="Palatino Linotype" w:hAnsi="Palatino Linotype"/>
        </w:rPr>
        <w:tab/>
        <w:t>College</w:t>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University of California</w:t>
      </w:r>
      <w:r w:rsidR="002E2040" w:rsidRPr="00C37881">
        <w:rPr>
          <w:rFonts w:ascii="Palatino Linotype" w:hAnsi="Palatino Linotype"/>
        </w:rPr>
        <w:tab/>
        <w:t>1974</w:t>
      </w:r>
      <w:r w:rsidR="002E2040" w:rsidRPr="00C37881">
        <w:rPr>
          <w:rFonts w:ascii="Palatino Linotype" w:hAnsi="Palatino Linotype"/>
        </w:rPr>
        <w:tab/>
      </w:r>
      <w:r w:rsidR="002E2040" w:rsidRPr="00C37881">
        <w:rPr>
          <w:rFonts w:ascii="Palatino Linotype" w:hAnsi="Palatino Linotype"/>
        </w:rPr>
        <w:tab/>
        <w:t xml:space="preserve">B.S.       </w:t>
      </w:r>
      <w:r w:rsidR="002E2040" w:rsidRPr="00C37881">
        <w:rPr>
          <w:rFonts w:ascii="Palatino Linotype" w:hAnsi="Palatino Linotype"/>
        </w:rPr>
        <w:tab/>
      </w:r>
      <w:r w:rsidR="002E2040" w:rsidRPr="00C37881">
        <w:rPr>
          <w:rFonts w:ascii="Palatino Linotype" w:hAnsi="Palatino Linotype"/>
        </w:rPr>
        <w:tab/>
      </w:r>
      <w:r w:rsidR="002E2040" w:rsidRPr="00C37881">
        <w:rPr>
          <w:rFonts w:ascii="Palatino Linotype" w:hAnsi="Palatino Linotype"/>
        </w:rPr>
        <w:tab/>
      </w:r>
      <w:r w:rsidR="002E2040" w:rsidRPr="00C37881">
        <w:rPr>
          <w:rFonts w:ascii="Palatino Linotype" w:hAnsi="Palatino Linotype"/>
        </w:rPr>
        <w:tab/>
      </w:r>
      <w:r w:rsidR="002E2040" w:rsidRPr="00C37881">
        <w:rPr>
          <w:rFonts w:ascii="Palatino Linotype" w:hAnsi="Palatino Linotype"/>
        </w:rPr>
        <w:tab/>
      </w:r>
      <w:r w:rsidR="002E2040" w:rsidRPr="00C37881">
        <w:rPr>
          <w:rFonts w:ascii="Palatino Linotype" w:hAnsi="Palatino Linotype"/>
        </w:rPr>
        <w:tab/>
      </w:r>
      <w:smartTag w:uri="urn:schemas-microsoft-com:office:smarttags" w:element="place">
        <w:smartTag w:uri="urn:schemas-microsoft-com:office:smarttags" w:element="City">
          <w:r w:rsidRPr="00C37881">
            <w:rPr>
              <w:rFonts w:ascii="Palatino Linotype" w:hAnsi="Palatino Linotype"/>
            </w:rPr>
            <w:t>Irvine</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p>
    <w:p w:rsidR="00274D13" w:rsidRPr="00C37881" w:rsidRDefault="002E2040" w:rsidP="00274D13">
      <w:pPr>
        <w:tabs>
          <w:tab w:val="left" w:pos="360"/>
        </w:tabs>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00274D13" w:rsidRPr="00C37881">
        <w:rPr>
          <w:rFonts w:ascii="Palatino Linotype" w:hAnsi="Palatino Linotype"/>
        </w:rPr>
        <w:t>(Magna Cum Laude)</w:t>
      </w:r>
    </w:p>
    <w:p w:rsidR="0019526B" w:rsidRPr="00C37881" w:rsidRDefault="00274D13" w:rsidP="00274D13">
      <w:pPr>
        <w:tabs>
          <w:tab w:val="left" w:pos="360"/>
        </w:tabs>
        <w:rPr>
          <w:rFonts w:ascii="Palatino Linotype" w:hAnsi="Palatino Linotype"/>
        </w:rPr>
      </w:pPr>
      <w:r w:rsidRPr="00C37881">
        <w:rPr>
          <w:rFonts w:ascii="Palatino Linotype" w:hAnsi="Palatino Linotype"/>
        </w:rPr>
        <w:tab/>
      </w:r>
    </w:p>
    <w:p w:rsidR="00274D13" w:rsidRPr="00C37881" w:rsidRDefault="00274D13" w:rsidP="00274D13">
      <w:pPr>
        <w:tabs>
          <w:tab w:val="left" w:pos="360"/>
        </w:tabs>
        <w:rPr>
          <w:rFonts w:ascii="Palatino Linotype" w:hAnsi="Palatino Linotype"/>
        </w:rPr>
      </w:pPr>
      <w:r w:rsidRPr="00C37881">
        <w:rPr>
          <w:rFonts w:ascii="Palatino Linotype" w:hAnsi="Palatino Linotype"/>
        </w:rPr>
        <w:tab/>
      </w:r>
      <w:r w:rsidRPr="00C37881">
        <w:rPr>
          <w:rFonts w:ascii="Palatino Linotype" w:hAnsi="Palatino Linotype"/>
        </w:rPr>
        <w:tab/>
      </w:r>
    </w:p>
    <w:p w:rsidR="00274D13" w:rsidRPr="00C37881" w:rsidRDefault="00274D13" w:rsidP="00274D13">
      <w:pPr>
        <w:tabs>
          <w:tab w:val="left" w:pos="360"/>
        </w:tabs>
        <w:rPr>
          <w:rFonts w:ascii="Palatino Linotype" w:hAnsi="Palatino Linotype"/>
        </w:rPr>
      </w:pPr>
      <w:r w:rsidRPr="00C37881">
        <w:rPr>
          <w:rFonts w:ascii="Palatino Linotype" w:hAnsi="Palatino Linotype"/>
        </w:rPr>
        <w:tab/>
      </w:r>
      <w:smartTag w:uri="urn:schemas-microsoft-com:office:smarttags" w:element="place">
        <w:smartTag w:uri="urn:schemas-microsoft-com:office:smarttags" w:element="PlaceName">
          <w:r w:rsidRPr="00C37881">
            <w:rPr>
              <w:rFonts w:ascii="Palatino Linotype" w:hAnsi="Palatino Linotype"/>
            </w:rPr>
            <w:t>Graduate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School</w:t>
          </w:r>
        </w:smartTag>
      </w:smartTag>
      <w:r w:rsidRPr="00C37881">
        <w:rPr>
          <w:rFonts w:ascii="Palatino Linotype" w:hAnsi="Palatino Linotype"/>
        </w:rPr>
        <w:t xml:space="preserve"> </w:t>
      </w:r>
    </w:p>
    <w:p w:rsidR="00274D13" w:rsidRPr="00C37881" w:rsidRDefault="00274D13" w:rsidP="00274D13">
      <w:pPr>
        <w:tabs>
          <w:tab w:val="left" w:pos="360"/>
        </w:tabs>
        <w:rPr>
          <w:rFonts w:ascii="Palatino Linotype" w:hAnsi="Palatino Linotype"/>
        </w:rPr>
      </w:pPr>
      <w:r w:rsidRPr="00C37881">
        <w:rPr>
          <w:rFonts w:ascii="Palatino Linotype" w:hAnsi="Palatino Linotype"/>
        </w:rPr>
        <w:tab/>
        <w:t>or Professional School</w:t>
      </w:r>
      <w:r w:rsidRPr="00C37881">
        <w:rPr>
          <w:rFonts w:ascii="Palatino Linotype" w:hAnsi="Palatino Linotype"/>
        </w:rPr>
        <w:tab/>
        <w:t>University of California</w:t>
      </w:r>
      <w:r w:rsidRPr="00C37881">
        <w:rPr>
          <w:rFonts w:ascii="Palatino Linotype" w:hAnsi="Palatino Linotype"/>
        </w:rPr>
        <w:tab/>
        <w:t>1979</w:t>
      </w:r>
      <w:r w:rsidRPr="00C37881">
        <w:rPr>
          <w:rFonts w:ascii="Palatino Linotype" w:hAnsi="Palatino Linotype"/>
        </w:rPr>
        <w:tab/>
      </w:r>
      <w:r w:rsidRPr="00C37881">
        <w:rPr>
          <w:rFonts w:ascii="Palatino Linotype" w:hAnsi="Palatino Linotype"/>
        </w:rPr>
        <w:tab/>
        <w:t>M.D.</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r w:rsidRPr="00C37881">
        <w:rPr>
          <w:rFonts w:ascii="Palatino Linotype" w:hAnsi="Palatino Linotype"/>
        </w:rPr>
        <w:t xml:space="preserve"> </w:t>
      </w:r>
    </w:p>
    <w:p w:rsidR="00274D13" w:rsidRPr="00C37881" w:rsidRDefault="00274D13" w:rsidP="00274D13">
      <w:pPr>
        <w:rPr>
          <w:rFonts w:ascii="Palatino Linotype" w:hAnsi="Palatino Linotype"/>
        </w:rPr>
      </w:pPr>
    </w:p>
    <w:p w:rsidR="00274D13" w:rsidRDefault="00274D13" w:rsidP="00274D13">
      <w:pPr>
        <w:rPr>
          <w:rFonts w:ascii="Palatino Linotype" w:hAnsi="Palatino Linotype"/>
        </w:rPr>
      </w:pPr>
      <w:r w:rsidRPr="00C37881">
        <w:rPr>
          <w:rFonts w:ascii="Palatino Linotype" w:hAnsi="Palatino Linotype"/>
          <w:b/>
        </w:rPr>
        <w:t>Scholarly societies:</w:t>
      </w:r>
      <w:r w:rsidRPr="00C37881">
        <w:rPr>
          <w:rFonts w:ascii="Palatino Linotype" w:hAnsi="Palatino Linotype"/>
        </w:rPr>
        <w:tab/>
      </w:r>
      <w:r w:rsidRPr="00C37881">
        <w:rPr>
          <w:rFonts w:ascii="Palatino Linotype" w:hAnsi="Palatino Linotype"/>
        </w:rPr>
        <w:tab/>
        <w:t>Phi Beta Kappa</w:t>
      </w:r>
    </w:p>
    <w:p w:rsidR="003E2CF1" w:rsidRPr="00C37881" w:rsidRDefault="003E2CF1" w:rsidP="00274D13">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Alpha Omega Alpha</w:t>
      </w:r>
    </w:p>
    <w:p w:rsidR="00274D13" w:rsidRPr="00C37881" w:rsidRDefault="00274D13" w:rsidP="003E2CF1">
      <w:pPr>
        <w:ind w:left="2880"/>
        <w:rPr>
          <w:rFonts w:ascii="Palatino Linotype" w:hAnsi="Palatino Linotype"/>
        </w:rPr>
      </w:pPr>
      <w:r w:rsidRPr="00C37881">
        <w:rPr>
          <w:rFonts w:ascii="Palatino Linotype" w:hAnsi="Palatino Linotype"/>
        </w:rPr>
        <w:t xml:space="preserve">The Arthur </w:t>
      </w:r>
      <w:r w:rsidR="003E2CF1">
        <w:rPr>
          <w:rFonts w:ascii="Palatino Linotype" w:hAnsi="Palatino Linotype"/>
        </w:rPr>
        <w:t xml:space="preserve">Purdy Stout Society of Surgical </w:t>
      </w:r>
      <w:r w:rsidRPr="00C37881">
        <w:rPr>
          <w:rFonts w:ascii="Palatino Linotype" w:hAnsi="Palatino Linotype"/>
        </w:rPr>
        <w:t>Pathologists</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 xml:space="preserve">The </w:t>
      </w:r>
      <w:smartTag w:uri="urn:schemas-microsoft-com:office:smarttags" w:element="place">
        <w:smartTag w:uri="urn:schemas-microsoft-com:office:smarttags" w:element="PlaceName">
          <w:r w:rsidRPr="00C37881">
            <w:rPr>
              <w:rFonts w:ascii="Palatino Linotype" w:hAnsi="Palatino Linotype"/>
            </w:rPr>
            <w:t>International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Academy</w:t>
          </w:r>
        </w:smartTag>
      </w:smartTag>
      <w:r w:rsidRPr="00C37881">
        <w:rPr>
          <w:rFonts w:ascii="Palatino Linotype" w:hAnsi="Palatino Linotype"/>
        </w:rPr>
        <w:t xml:space="preserve"> of Cytology</w:t>
      </w:r>
    </w:p>
    <w:p w:rsidR="00274D13" w:rsidRPr="00C37881" w:rsidRDefault="00274D13" w:rsidP="003E2CF1">
      <w:pPr>
        <w:ind w:left="2880"/>
        <w:rPr>
          <w:rFonts w:ascii="Palatino Linotype" w:hAnsi="Palatino Linotype"/>
        </w:rPr>
      </w:pPr>
      <w:r w:rsidRPr="00C37881">
        <w:rPr>
          <w:rFonts w:ascii="Palatino Linotype" w:hAnsi="Palatino Linotype"/>
        </w:rPr>
        <w:t>Papanicolaou Society of Cytopathology</w:t>
      </w:r>
      <w:r w:rsidR="00D42326" w:rsidRPr="00C37881">
        <w:rPr>
          <w:rFonts w:ascii="Palatino Linotype" w:hAnsi="Palatino Linotype"/>
        </w:rPr>
        <w:t xml:space="preserve"> (President-elect)</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American Society of Cytopathology</w:t>
      </w:r>
    </w:p>
    <w:p w:rsidR="00274D13" w:rsidRPr="00C37881" w:rsidRDefault="00274D13" w:rsidP="003E2CF1">
      <w:pPr>
        <w:ind w:left="2880"/>
        <w:rPr>
          <w:rFonts w:ascii="Palatino Linotype" w:hAnsi="Palatino Linotype"/>
        </w:rPr>
      </w:pPr>
      <w:r w:rsidRPr="00C37881">
        <w:rPr>
          <w:rFonts w:ascii="Palatino Linotype" w:hAnsi="Palatino Linotype"/>
        </w:rPr>
        <w:t xml:space="preserve">American Association of Heads </w:t>
      </w:r>
      <w:r w:rsidR="005E497F" w:rsidRPr="00C37881">
        <w:rPr>
          <w:rFonts w:ascii="Palatino Linotype" w:hAnsi="Palatino Linotype"/>
        </w:rPr>
        <w:t xml:space="preserve">of Anatomic and </w:t>
      </w:r>
      <w:r w:rsidR="003E2CF1">
        <w:rPr>
          <w:rFonts w:ascii="Palatino Linotype" w:hAnsi="Palatino Linotype"/>
        </w:rPr>
        <w:t xml:space="preserve">Surgical </w:t>
      </w:r>
      <w:r w:rsidRPr="00C37881">
        <w:rPr>
          <w:rFonts w:ascii="Palatino Linotype" w:hAnsi="Palatino Linotype"/>
        </w:rPr>
        <w:t>Pathology</w:t>
      </w:r>
    </w:p>
    <w:p w:rsidR="00D42326"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International Society of Breast Pathology</w:t>
      </w:r>
    </w:p>
    <w:p w:rsidR="007D329B" w:rsidRPr="00C37881" w:rsidRDefault="007D329B"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American Society of Clinical Pathology</w:t>
      </w:r>
    </w:p>
    <w:p w:rsidR="007D329B" w:rsidRPr="00C37881" w:rsidRDefault="007D329B"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United States &amp; Canadian Academy of Pathology</w:t>
      </w:r>
    </w:p>
    <w:p w:rsidR="00274D13" w:rsidRPr="00C37881" w:rsidRDefault="00274D13" w:rsidP="00274D13">
      <w:pPr>
        <w:rPr>
          <w:rFonts w:ascii="Palatino Linotype" w:hAnsi="Palatino Linotype"/>
          <w:b/>
        </w:rPr>
      </w:pPr>
    </w:p>
    <w:p w:rsidR="00274D13" w:rsidRPr="00C37881" w:rsidRDefault="00274D13" w:rsidP="00274D13">
      <w:pPr>
        <w:rPr>
          <w:rFonts w:ascii="Palatino Linotype" w:hAnsi="Palatino Linotype"/>
        </w:rPr>
      </w:pPr>
      <w:r w:rsidRPr="00C37881">
        <w:rPr>
          <w:rFonts w:ascii="Palatino Linotype" w:hAnsi="Palatino Linotype"/>
          <w:b/>
        </w:rPr>
        <w:t>Professional training and academic career:</w:t>
      </w:r>
    </w:p>
    <w:p w:rsidR="00274D13" w:rsidRPr="00C37881" w:rsidRDefault="00274D13" w:rsidP="00274D13">
      <w:pPr>
        <w:rPr>
          <w:rFonts w:ascii="Palatino Linotype" w:hAnsi="Palatino Linotype"/>
        </w:rPr>
      </w:pPr>
      <w:r w:rsidRPr="00C37881">
        <w:rPr>
          <w:rFonts w:ascii="Palatino Linotype" w:hAnsi="Palatino Linotype"/>
        </w:rPr>
        <w:t>1979-80</w:t>
      </w:r>
      <w:r w:rsidRPr="00C37881">
        <w:rPr>
          <w:rFonts w:ascii="Palatino Linotype" w:hAnsi="Palatino Linotype"/>
        </w:rPr>
        <w:tab/>
        <w:t xml:space="preserve">Internship,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Washington</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Seattle</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Washington</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1980-83</w:t>
      </w:r>
      <w:r w:rsidRPr="00C37881">
        <w:rPr>
          <w:rFonts w:ascii="Palatino Linotype" w:hAnsi="Palatino Linotype"/>
        </w:rPr>
        <w:tab/>
        <w:t xml:space="preserve">Residency,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1983-84</w:t>
      </w:r>
      <w:r w:rsidRPr="00C37881">
        <w:rPr>
          <w:rFonts w:ascii="Palatino Linotype" w:hAnsi="Palatino Linotype"/>
        </w:rPr>
        <w:tab/>
        <w:t xml:space="preserve">Chief Resident,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1983-84</w:t>
      </w:r>
      <w:r w:rsidRPr="00C37881">
        <w:rPr>
          <w:rFonts w:ascii="Palatino Linotype" w:hAnsi="Palatino Linotype"/>
        </w:rPr>
        <w:tab/>
        <w:t>Adjunct Professor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Default="00274D13" w:rsidP="00274D13">
      <w:pPr>
        <w:rPr>
          <w:rFonts w:ascii="Palatino Linotype" w:hAnsi="Palatino Linotype"/>
        </w:rPr>
      </w:pPr>
    </w:p>
    <w:p w:rsidR="00333BE6" w:rsidRPr="00C37881" w:rsidRDefault="00333BE6"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1984-89</w:t>
      </w:r>
      <w:r w:rsidRPr="00C37881">
        <w:rPr>
          <w:rFonts w:ascii="Palatino Linotype" w:hAnsi="Palatino Linotype"/>
        </w:rPr>
        <w:tab/>
        <w:t>Assistant Professor,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1984-90</w:t>
      </w:r>
      <w:r w:rsidRPr="00C37881">
        <w:rPr>
          <w:rFonts w:ascii="Palatino Linotype" w:hAnsi="Palatino Linotype"/>
        </w:rPr>
        <w:tab/>
      </w:r>
      <w:r w:rsidR="003600E3" w:rsidRPr="00C37881">
        <w:rPr>
          <w:rFonts w:ascii="Palatino Linotype" w:hAnsi="Palatino Linotype"/>
        </w:rPr>
        <w:t>Children’s</w:t>
      </w:r>
      <w:r w:rsidRPr="00C37881">
        <w:rPr>
          <w:rFonts w:ascii="Palatino Linotype" w:hAnsi="Palatino Linotype"/>
        </w:rPr>
        <w:t xml:space="preserve"> Cancer Study Group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1984-90</w:t>
      </w:r>
      <w:r w:rsidRPr="00C37881">
        <w:rPr>
          <w:rFonts w:ascii="Palatino Linotype" w:hAnsi="Palatino Linotype"/>
        </w:rPr>
        <w:tab/>
        <w:t>Director of Fine Needle Aspiration Service</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1989-90</w:t>
      </w:r>
      <w:r w:rsidRPr="00C37881">
        <w:rPr>
          <w:rFonts w:ascii="Palatino Linotype" w:hAnsi="Palatino Linotype"/>
        </w:rPr>
        <w:tab/>
        <w:t>Associate Professor,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California</w:t>
        </w:r>
      </w:smartTag>
      <w:r w:rsidRPr="00C37881">
        <w:rPr>
          <w:rFonts w:ascii="Palatino Linotype" w:hAnsi="Palatino Linotype"/>
        </w:rPr>
        <w:t xml:space="preserve"> at </w:t>
      </w:r>
      <w:smartTag w:uri="urn:schemas-microsoft-com:office:smarttags" w:element="place">
        <w:smartTag w:uri="urn:schemas-microsoft-com:office:smarttags" w:element="City">
          <w:r w:rsidRPr="00C37881">
            <w:rPr>
              <w:rFonts w:ascii="Palatino Linotype" w:hAnsi="Palatino Linotype"/>
            </w:rPr>
            <w:t>Los Angeles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1990-92</w:t>
      </w:r>
      <w:r w:rsidRPr="00C37881">
        <w:rPr>
          <w:rFonts w:ascii="Palatino Linotype" w:hAnsi="Palatino Linotype"/>
        </w:rPr>
        <w:tab/>
        <w:t>Associate Professor,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t xml:space="preserve">University of </w:t>
      </w:r>
      <w:smartTag w:uri="urn:schemas-microsoft-com:office:smarttags" w:element="PlaceName">
        <w:r w:rsidRPr="00C37881">
          <w:rPr>
            <w:rFonts w:ascii="Palatino Linotype" w:hAnsi="Palatino Linotype"/>
          </w:rPr>
          <w:t>Iowa</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Hospitals</w:t>
        </w:r>
      </w:smartTag>
      <w:r w:rsidRPr="00C37881">
        <w:rPr>
          <w:rFonts w:ascii="Palatino Linotype" w:hAnsi="Palatino Linotype"/>
        </w:rPr>
        <w:t xml:space="preserve"> and Clinics, </w:t>
      </w:r>
      <w:smartTag w:uri="urn:schemas-microsoft-com:office:smarttags" w:element="place">
        <w:smartTag w:uri="urn:schemas-microsoft-com:office:smarttags" w:element="City">
          <w:r w:rsidRPr="00C37881">
            <w:rPr>
              <w:rFonts w:ascii="Palatino Linotype" w:hAnsi="Palatino Linotype"/>
            </w:rPr>
            <w:t>Iowa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Iowa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1990-92</w:t>
      </w:r>
      <w:r w:rsidRPr="00C37881">
        <w:rPr>
          <w:rFonts w:ascii="Palatino Linotype" w:hAnsi="Palatino Linotype"/>
        </w:rPr>
        <w:tab/>
        <w:t>Co-Director of Cytology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t xml:space="preserve">University of </w:t>
      </w:r>
      <w:smartTag w:uri="urn:schemas-microsoft-com:office:smarttags" w:element="PlaceName">
        <w:r w:rsidRPr="00C37881">
          <w:rPr>
            <w:rFonts w:ascii="Palatino Linotype" w:hAnsi="Palatino Linotype"/>
          </w:rPr>
          <w:t>Iowa</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Hospitals</w:t>
        </w:r>
      </w:smartTag>
      <w:r w:rsidRPr="00C37881">
        <w:rPr>
          <w:rFonts w:ascii="Palatino Linotype" w:hAnsi="Palatino Linotype"/>
        </w:rPr>
        <w:t xml:space="preserve"> and Clinics, </w:t>
      </w:r>
      <w:smartTag w:uri="urn:schemas-microsoft-com:office:smarttags" w:element="place">
        <w:smartTag w:uri="urn:schemas-microsoft-com:office:smarttags" w:element="City">
          <w:r w:rsidRPr="00C37881">
            <w:rPr>
              <w:rFonts w:ascii="Palatino Linotype" w:hAnsi="Palatino Linotype"/>
            </w:rPr>
            <w:t>Iowa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Iowa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1992-96</w:t>
      </w:r>
      <w:r w:rsidRPr="00C37881">
        <w:rPr>
          <w:rFonts w:ascii="Palatino Linotype" w:hAnsi="Palatino Linotype"/>
        </w:rPr>
        <w:tab/>
        <w:t>Associate Professor,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Name">
        <w:r w:rsidRPr="00C37881">
          <w:rPr>
            <w:rFonts w:ascii="Palatino Linotype" w:hAnsi="Palatino Linotype"/>
          </w:rPr>
          <w:t>Duke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Durham</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North Carolina</w:t>
          </w:r>
        </w:smartTag>
      </w:smartTag>
      <w:r w:rsidRPr="00C37881">
        <w:rPr>
          <w:rFonts w:ascii="Palatino Linotype" w:hAnsi="Palatino Linotype"/>
        </w:rPr>
        <w:t xml:space="preserve"> </w:t>
      </w:r>
    </w:p>
    <w:p w:rsidR="00274D13" w:rsidRPr="00C37881" w:rsidRDefault="00274D13" w:rsidP="00274D13">
      <w:pPr>
        <w:rPr>
          <w:rFonts w:ascii="Palatino Linotype" w:hAnsi="Palatino Linotype"/>
        </w:rPr>
      </w:pPr>
    </w:p>
    <w:p w:rsidR="00274D13" w:rsidRPr="00C37881" w:rsidRDefault="00274D13" w:rsidP="00274D13">
      <w:pPr>
        <w:ind w:left="1440" w:hanging="1440"/>
        <w:rPr>
          <w:rFonts w:ascii="Palatino Linotype" w:hAnsi="Palatino Linotype"/>
        </w:rPr>
      </w:pPr>
      <w:r w:rsidRPr="00C37881">
        <w:rPr>
          <w:rFonts w:ascii="Palatino Linotype" w:hAnsi="Palatino Linotype"/>
        </w:rPr>
        <w:t>1992-97</w:t>
      </w:r>
      <w:r w:rsidRPr="00C37881">
        <w:rPr>
          <w:rFonts w:ascii="Palatino Linotype" w:hAnsi="Palatino Linotype"/>
        </w:rPr>
        <w:tab/>
        <w:t xml:space="preserve">Director of FNA Service (2100 specimens per year). Department of Pathology, </w:t>
      </w:r>
      <w:smartTag w:uri="urn:schemas-microsoft-com:office:smarttags" w:element="PlaceName">
        <w:r w:rsidRPr="00C37881">
          <w:rPr>
            <w:rFonts w:ascii="Palatino Linotype" w:hAnsi="Palatino Linotype"/>
          </w:rPr>
          <w:t>Duke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Durham</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North Carolina</w:t>
          </w:r>
        </w:smartTag>
      </w:smartTag>
    </w:p>
    <w:p w:rsidR="00274D13" w:rsidRPr="00C37881" w:rsidRDefault="00274D13" w:rsidP="00274D13">
      <w:pPr>
        <w:rPr>
          <w:rFonts w:ascii="Palatino Linotype" w:hAnsi="Palatino Linotype"/>
        </w:rPr>
      </w:pPr>
    </w:p>
    <w:p w:rsidR="00274D13" w:rsidRPr="00C37881" w:rsidRDefault="00274D13" w:rsidP="00274D13">
      <w:pPr>
        <w:ind w:left="1440" w:hanging="1440"/>
        <w:rPr>
          <w:rFonts w:ascii="Palatino Linotype" w:hAnsi="Palatino Linotype"/>
        </w:rPr>
      </w:pPr>
      <w:r w:rsidRPr="00C37881">
        <w:rPr>
          <w:rFonts w:ascii="Palatino Linotype" w:hAnsi="Palatino Linotype"/>
        </w:rPr>
        <w:t>1992-97</w:t>
      </w:r>
      <w:r w:rsidRPr="00C37881">
        <w:rPr>
          <w:rFonts w:ascii="Palatino Linotype" w:hAnsi="Palatino Linotype"/>
        </w:rPr>
        <w:tab/>
        <w:t xml:space="preserve">Director of Image Analysis Laboratory (2000 tests per year). Department of Pathology, </w:t>
      </w:r>
      <w:smartTag w:uri="urn:schemas-microsoft-com:office:smarttags" w:element="PlaceName">
        <w:r w:rsidRPr="00C37881">
          <w:rPr>
            <w:rFonts w:ascii="Palatino Linotype" w:hAnsi="Palatino Linotype"/>
          </w:rPr>
          <w:t>Duke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Durham</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North Carolina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1993-97</w:t>
      </w:r>
      <w:r w:rsidRPr="00C37881">
        <w:rPr>
          <w:rFonts w:ascii="Palatino Linotype" w:hAnsi="Palatino Linotype"/>
        </w:rPr>
        <w:tab/>
        <w:t>Head, Section of Surgical Pathology,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Name">
        <w:r w:rsidRPr="00C37881">
          <w:rPr>
            <w:rFonts w:ascii="Palatino Linotype" w:hAnsi="Palatino Linotype"/>
          </w:rPr>
          <w:t>Duke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Durham</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North Carolina</w:t>
          </w:r>
        </w:smartTag>
      </w:smartTag>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rPr>
        <w:t>1996-97</w:t>
      </w:r>
      <w:r w:rsidRPr="00C37881">
        <w:rPr>
          <w:rFonts w:ascii="Palatino Linotype" w:hAnsi="Palatino Linotype"/>
        </w:rPr>
        <w:tab/>
        <w:t>Professor, Department of 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smartTag w:uri="urn:schemas-microsoft-com:office:smarttags" w:element="PlaceName">
        <w:r w:rsidRPr="00C37881">
          <w:rPr>
            <w:rFonts w:ascii="Palatino Linotype" w:hAnsi="Palatino Linotype"/>
          </w:rPr>
          <w:t>Duke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Medical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Durham</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North Carolina</w:t>
          </w:r>
        </w:smartTag>
      </w:smartTag>
    </w:p>
    <w:p w:rsidR="00274D13" w:rsidRPr="00C37881" w:rsidRDefault="00274D13" w:rsidP="00274D13">
      <w:pPr>
        <w:rPr>
          <w:rFonts w:ascii="Palatino Linotype" w:hAnsi="Palatino Linotype"/>
        </w:rPr>
      </w:pPr>
    </w:p>
    <w:p w:rsidR="001E4B5B" w:rsidRPr="002750F2" w:rsidRDefault="001E4B5B" w:rsidP="001E4B5B">
      <w:pPr>
        <w:rPr>
          <w:rFonts w:ascii="Times New Roman" w:hAnsi="Times New Roman"/>
        </w:rPr>
      </w:pPr>
      <w:r w:rsidRPr="002750F2">
        <w:rPr>
          <w:rFonts w:ascii="Times New Roman" w:hAnsi="Times New Roman"/>
        </w:rPr>
        <w:t>1997</w:t>
      </w:r>
      <w:r>
        <w:rPr>
          <w:rFonts w:ascii="Times New Roman" w:hAnsi="Times New Roman"/>
        </w:rPr>
        <w:t xml:space="preserve"> </w:t>
      </w:r>
      <w:r w:rsidRPr="002750F2">
        <w:rPr>
          <w:rFonts w:ascii="Times New Roman" w:hAnsi="Times New Roman"/>
        </w:rPr>
        <w:t>-</w:t>
      </w:r>
      <w:r>
        <w:rPr>
          <w:rFonts w:ascii="Times New Roman" w:hAnsi="Times New Roman"/>
        </w:rPr>
        <w:t xml:space="preserve"> 2012 </w:t>
      </w:r>
      <w:r w:rsidRPr="002750F2">
        <w:rPr>
          <w:rFonts w:ascii="Times New Roman" w:hAnsi="Times New Roman"/>
        </w:rPr>
        <w:tab/>
        <w:t>Director, Surgical Pathology, Department of Pathology</w:t>
      </w:r>
    </w:p>
    <w:p w:rsidR="001E4B5B" w:rsidRPr="002750F2" w:rsidRDefault="001E4B5B" w:rsidP="001E4B5B">
      <w:pPr>
        <w:pStyle w:val="Header"/>
        <w:tabs>
          <w:tab w:val="clear" w:pos="4320"/>
          <w:tab w:val="clear" w:pos="8640"/>
        </w:tabs>
        <w:rPr>
          <w:rFonts w:ascii="Times New Roman" w:hAnsi="Times New Roman"/>
        </w:rPr>
      </w:pPr>
      <w:r w:rsidRPr="002750F2">
        <w:rPr>
          <w:rFonts w:ascii="Times New Roman" w:hAnsi="Times New Roman"/>
        </w:rPr>
        <w:tab/>
      </w:r>
      <w:r w:rsidRPr="002750F2">
        <w:rPr>
          <w:rFonts w:ascii="Times New Roman" w:hAnsi="Times New Roman"/>
        </w:rPr>
        <w:tab/>
        <w:t xml:space="preserve">University of </w:t>
      </w:r>
      <w:smartTag w:uri="urn:schemas-microsoft-com:office:smarttags" w:element="place">
        <w:smartTag w:uri="urn:schemas-microsoft-com:office:smarttags" w:element="PlaceName">
          <w:r w:rsidRPr="002750F2">
            <w:rPr>
              <w:rFonts w:ascii="Times New Roman" w:hAnsi="Times New Roman"/>
            </w:rPr>
            <w:t>Utah</w:t>
          </w:r>
        </w:smartTag>
        <w:r w:rsidRPr="002750F2">
          <w:rPr>
            <w:rFonts w:ascii="Times New Roman" w:hAnsi="Times New Roman"/>
          </w:rPr>
          <w:t xml:space="preserve"> </w:t>
        </w:r>
        <w:smartTag w:uri="urn:schemas-microsoft-com:office:smarttags" w:element="PlaceName">
          <w:r w:rsidRPr="002750F2">
            <w:rPr>
              <w:rFonts w:ascii="Times New Roman" w:hAnsi="Times New Roman"/>
            </w:rPr>
            <w:t>Health</w:t>
          </w:r>
        </w:smartTag>
        <w:r w:rsidRPr="002750F2">
          <w:rPr>
            <w:rFonts w:ascii="Times New Roman" w:hAnsi="Times New Roman"/>
          </w:rPr>
          <w:t xml:space="preserve"> </w:t>
        </w:r>
        <w:smartTag w:uri="urn:schemas-microsoft-com:office:smarttags" w:element="PlaceName">
          <w:r w:rsidRPr="002750F2">
            <w:rPr>
              <w:rFonts w:ascii="Times New Roman" w:hAnsi="Times New Roman"/>
            </w:rPr>
            <w:t>Sciences</w:t>
          </w:r>
        </w:smartTag>
        <w:r w:rsidRPr="002750F2">
          <w:rPr>
            <w:rFonts w:ascii="Times New Roman" w:hAnsi="Times New Roman"/>
          </w:rPr>
          <w:t xml:space="preserve"> </w:t>
        </w:r>
        <w:smartTag w:uri="urn:schemas-microsoft-com:office:smarttags" w:element="PlaceType">
          <w:r w:rsidRPr="002750F2">
            <w:rPr>
              <w:rFonts w:ascii="Times New Roman" w:hAnsi="Times New Roman"/>
            </w:rPr>
            <w:t>Center</w:t>
          </w:r>
        </w:smartTag>
      </w:smartTag>
    </w:p>
    <w:p w:rsidR="001E4B5B" w:rsidRDefault="001E4B5B" w:rsidP="001E4B5B">
      <w:pPr>
        <w:pStyle w:val="Header"/>
        <w:tabs>
          <w:tab w:val="clear" w:pos="4320"/>
          <w:tab w:val="clear" w:pos="8640"/>
        </w:tabs>
        <w:ind w:left="720" w:firstLine="720"/>
        <w:rPr>
          <w:rFonts w:ascii="Times New Roman" w:hAnsi="Times New Roman"/>
        </w:rPr>
      </w:pPr>
      <w:r>
        <w:rPr>
          <w:rFonts w:ascii="Times New Roman" w:hAnsi="Times New Roman"/>
        </w:rPr>
        <w:t>V</w:t>
      </w:r>
      <w:r w:rsidRPr="002750F2">
        <w:rPr>
          <w:rFonts w:ascii="Times New Roman" w:hAnsi="Times New Roman"/>
        </w:rPr>
        <w:t>ice President for Anatomic Pathology, ARUP Laboratories</w:t>
      </w:r>
    </w:p>
    <w:p w:rsidR="00E375BD" w:rsidRPr="00C37881" w:rsidRDefault="00274D13" w:rsidP="001E4B5B">
      <w:pPr>
        <w:pStyle w:val="Header"/>
        <w:tabs>
          <w:tab w:val="clear" w:pos="4320"/>
          <w:tab w:val="clear" w:pos="8640"/>
        </w:tabs>
        <w:rPr>
          <w:rFonts w:ascii="Palatino Linotype" w:hAnsi="Palatino Linotype"/>
        </w:rPr>
      </w:pPr>
      <w:r w:rsidRPr="00C37881">
        <w:rPr>
          <w:rFonts w:ascii="Palatino Linotype" w:hAnsi="Palatino Linotype"/>
        </w:rPr>
        <w:tab/>
      </w:r>
      <w:r w:rsidRPr="00C37881">
        <w:rPr>
          <w:rFonts w:ascii="Palatino Linotype" w:hAnsi="Palatino Linotype"/>
        </w:rPr>
        <w:tab/>
      </w:r>
    </w:p>
    <w:p w:rsidR="00E375BD" w:rsidRPr="00C37881" w:rsidRDefault="008D0E08" w:rsidP="00E375BD">
      <w:pPr>
        <w:pStyle w:val="Header"/>
        <w:tabs>
          <w:tab w:val="clear" w:pos="4320"/>
          <w:tab w:val="clear" w:pos="8640"/>
        </w:tabs>
        <w:ind w:left="1440" w:hanging="1440"/>
        <w:rPr>
          <w:rFonts w:ascii="Palatino Linotype" w:hAnsi="Palatino Linotype"/>
        </w:rPr>
      </w:pPr>
      <w:r w:rsidRPr="00C37881">
        <w:rPr>
          <w:rFonts w:ascii="Palatino Linotype" w:hAnsi="Palatino Linotype"/>
        </w:rPr>
        <w:lastRenderedPageBreak/>
        <w:t xml:space="preserve">2000 – </w:t>
      </w:r>
      <w:r w:rsidR="00C02EA3" w:rsidRPr="00C37881">
        <w:rPr>
          <w:rFonts w:ascii="Palatino Linotype" w:hAnsi="Palatino Linotype"/>
        </w:rPr>
        <w:t>2012</w:t>
      </w:r>
      <w:r w:rsidRPr="00C37881">
        <w:rPr>
          <w:rFonts w:ascii="Palatino Linotype" w:hAnsi="Palatino Linotype"/>
        </w:rPr>
        <w:t xml:space="preserve"> </w:t>
      </w:r>
      <w:r w:rsidR="00C02EA3" w:rsidRPr="00C37881">
        <w:rPr>
          <w:rFonts w:ascii="Palatino Linotype" w:hAnsi="Palatino Linotype"/>
        </w:rPr>
        <w:tab/>
      </w:r>
      <w:r w:rsidR="00FC0C6A" w:rsidRPr="00C37881">
        <w:rPr>
          <w:rFonts w:ascii="Palatino Linotype" w:hAnsi="Palatino Linotype"/>
        </w:rPr>
        <w:t xml:space="preserve">Director, Anatomic Molecular Diagnostics Laboratory, </w:t>
      </w:r>
      <w:r w:rsidR="00C9412A" w:rsidRPr="00C37881">
        <w:rPr>
          <w:rFonts w:ascii="Palatino Linotype" w:hAnsi="Palatino Linotype"/>
          <w:szCs w:val="24"/>
        </w:rPr>
        <w:t>ARUP Institute for Clinical and Experimental Pathology</w:t>
      </w:r>
      <w:r w:rsidR="00FC0C6A" w:rsidRPr="00C37881">
        <w:rPr>
          <w:rFonts w:ascii="Palatino Linotype" w:hAnsi="Palatino Linotype"/>
        </w:rPr>
        <w:t xml:space="preserve"> </w:t>
      </w:r>
    </w:p>
    <w:p w:rsidR="00C02EA3" w:rsidRPr="00C37881" w:rsidRDefault="00C02EA3" w:rsidP="00E375BD">
      <w:pPr>
        <w:pStyle w:val="Header"/>
        <w:tabs>
          <w:tab w:val="clear" w:pos="4320"/>
          <w:tab w:val="clear" w:pos="8640"/>
        </w:tabs>
        <w:ind w:left="1440" w:hanging="1440"/>
        <w:rPr>
          <w:rFonts w:ascii="Palatino Linotype" w:hAnsi="Palatino Linotype"/>
        </w:rPr>
      </w:pPr>
    </w:p>
    <w:p w:rsidR="00C02EA3" w:rsidRPr="00C37881" w:rsidRDefault="00896954" w:rsidP="00E375BD">
      <w:pPr>
        <w:pStyle w:val="Header"/>
        <w:tabs>
          <w:tab w:val="clear" w:pos="4320"/>
          <w:tab w:val="clear" w:pos="8640"/>
        </w:tabs>
        <w:ind w:left="1440" w:hanging="1440"/>
        <w:rPr>
          <w:rFonts w:ascii="Palatino Linotype" w:hAnsi="Palatino Linotype"/>
        </w:rPr>
      </w:pPr>
      <w:r>
        <w:rPr>
          <w:rFonts w:ascii="Palatino Linotype" w:hAnsi="Palatino Linotype"/>
        </w:rPr>
        <w:t>2012-2018</w:t>
      </w:r>
      <w:r w:rsidR="00C02EA3" w:rsidRPr="00C37881">
        <w:rPr>
          <w:rFonts w:ascii="Palatino Linotype" w:hAnsi="Palatino Linotype"/>
        </w:rPr>
        <w:tab/>
        <w:t>Chairman, Pathology and Anatomical Sciences, University of Missouri, Columbia, Missouri</w:t>
      </w:r>
    </w:p>
    <w:p w:rsidR="00C02EA3" w:rsidRPr="00C37881" w:rsidRDefault="00C02EA3" w:rsidP="00E375BD">
      <w:pPr>
        <w:pStyle w:val="Header"/>
        <w:tabs>
          <w:tab w:val="clear" w:pos="4320"/>
          <w:tab w:val="clear" w:pos="8640"/>
        </w:tabs>
        <w:ind w:left="1440" w:hanging="1440"/>
        <w:rPr>
          <w:rFonts w:ascii="Palatino Linotype" w:hAnsi="Palatino Linotype"/>
        </w:rPr>
      </w:pPr>
    </w:p>
    <w:p w:rsidR="00C02EA3" w:rsidRDefault="00896954" w:rsidP="00E375BD">
      <w:pPr>
        <w:pStyle w:val="Header"/>
        <w:tabs>
          <w:tab w:val="clear" w:pos="4320"/>
          <w:tab w:val="clear" w:pos="8640"/>
        </w:tabs>
        <w:ind w:left="1440" w:hanging="1440"/>
        <w:rPr>
          <w:rFonts w:ascii="Palatino Linotype" w:hAnsi="Palatino Linotype"/>
        </w:rPr>
      </w:pPr>
      <w:r>
        <w:rPr>
          <w:rFonts w:ascii="Palatino Linotype" w:hAnsi="Palatino Linotype"/>
        </w:rPr>
        <w:t>2018</w:t>
      </w:r>
      <w:r w:rsidR="00C02EA3" w:rsidRPr="00C37881">
        <w:rPr>
          <w:rFonts w:ascii="Palatino Linotype" w:hAnsi="Palatino Linotype"/>
        </w:rPr>
        <w:t>-present</w:t>
      </w:r>
      <w:r w:rsidR="00C02EA3" w:rsidRPr="00C37881">
        <w:rPr>
          <w:rFonts w:ascii="Palatino Linotype" w:hAnsi="Palatino Linotype"/>
        </w:rPr>
        <w:tab/>
        <w:t xml:space="preserve">Professor, </w:t>
      </w:r>
      <w:r>
        <w:rPr>
          <w:rFonts w:ascii="Palatino Linotype" w:hAnsi="Palatino Linotype"/>
        </w:rPr>
        <w:t xml:space="preserve">and Director of Anatomic Pathology, </w:t>
      </w:r>
      <w:r w:rsidR="00C02EA3" w:rsidRPr="00C37881">
        <w:rPr>
          <w:rFonts w:ascii="Palatino Linotype" w:hAnsi="Palatino Linotype"/>
        </w:rPr>
        <w:t>Pathology and Anatomical Sciences, University of Missouri, Columbia, Missouri</w:t>
      </w:r>
    </w:p>
    <w:p w:rsidR="00896954" w:rsidRPr="00C37881" w:rsidRDefault="00896954" w:rsidP="00896954">
      <w:pPr>
        <w:pStyle w:val="Header"/>
        <w:tabs>
          <w:tab w:val="clear" w:pos="4320"/>
          <w:tab w:val="clear" w:pos="8640"/>
        </w:tabs>
        <w:rPr>
          <w:rFonts w:ascii="Palatino Linotype" w:hAnsi="Palatino Linotype"/>
        </w:rPr>
      </w:pPr>
    </w:p>
    <w:p w:rsidR="00274D13" w:rsidRPr="00C37881" w:rsidRDefault="00274D13"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u w:val="single"/>
        </w:rPr>
        <w:t>PUBLICATIONS</w:t>
      </w:r>
      <w:r w:rsidRPr="00C37881">
        <w:rPr>
          <w:rFonts w:ascii="Palatino Linotype" w:hAnsi="Palatino Linotype"/>
          <w:b/>
        </w:rPr>
        <w:t>:</w:t>
      </w:r>
    </w:p>
    <w:p w:rsidR="00274D13" w:rsidRPr="00C37881" w:rsidRDefault="00274D13" w:rsidP="00274D13">
      <w:pPr>
        <w:pStyle w:val="Header"/>
        <w:tabs>
          <w:tab w:val="clear" w:pos="4320"/>
          <w:tab w:val="clear" w:pos="8640"/>
        </w:tabs>
        <w:rPr>
          <w:rFonts w:ascii="Palatino Linotype" w:hAnsi="Palatino Linotype"/>
        </w:rPr>
      </w:pPr>
    </w:p>
    <w:p w:rsidR="00274D13" w:rsidRPr="00C37881" w:rsidRDefault="00274D13" w:rsidP="00274D13">
      <w:pPr>
        <w:ind w:left="720" w:hanging="720"/>
        <w:rPr>
          <w:rFonts w:ascii="Palatino Linotype" w:hAnsi="Palatino Linotype"/>
        </w:rPr>
      </w:pPr>
      <w:r w:rsidRPr="00C37881">
        <w:rPr>
          <w:rFonts w:ascii="Palatino Linotype" w:hAnsi="Palatino Linotype"/>
          <w:b/>
        </w:rPr>
        <w:t xml:space="preserve"> </w:t>
      </w:r>
      <w:smartTag w:uri="urn:schemas-microsoft-com:office:smarttags" w:element="place">
        <w:r w:rsidRPr="00C37881">
          <w:rPr>
            <w:rFonts w:ascii="Palatino Linotype" w:hAnsi="Palatino Linotype"/>
            <w:b/>
          </w:rPr>
          <w:t>I.</w:t>
        </w:r>
      </w:smartTag>
      <w:r w:rsidRPr="00C37881">
        <w:rPr>
          <w:rFonts w:ascii="Palatino Linotype" w:hAnsi="Palatino Linotype"/>
          <w:b/>
        </w:rPr>
        <w:tab/>
        <w:t xml:space="preserve">Refereed Journals: </w:t>
      </w:r>
    </w:p>
    <w:p w:rsidR="00274D13" w:rsidRPr="00C37881" w:rsidRDefault="00274D13" w:rsidP="00274D13">
      <w:pPr>
        <w:ind w:left="720" w:hanging="720"/>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Sherwin RP, Layfield, LJ.  Proteinuria in guinea pigs exposed to 0.5 ppm nitrogen dioxide.  Arch Environ Health 24:331- 336, 1972.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Sherwin RP, Layfield LJ.  Protein leakage in the lungs of mice exposed to 0.5 ppm nitrogen dioxide.  Arch Environ Health 31: 116-118, 1976.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Child JS, MacAlpin RV, Moyer GH, Layfield LJ.  Coronary ostial embolus and mitral vegetation simulating a left mitral myxoma.  Clin Cardiol 2:43-48, 1979.</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De Keyer L, Layfield LJ, Van Herle A, Costin A, Lewin K.  Biochemical and immunohisto</w:t>
      </w:r>
      <w:r w:rsidRPr="00C37881">
        <w:rPr>
          <w:rFonts w:ascii="Palatino Linotype" w:hAnsi="Palatino Linotype"/>
        </w:rPr>
        <w:softHyphen/>
        <w:t>chemical characterization of proteins in Hurthle cell carcinoma.  J Endocrinol Invest 7:449- 454, 1984.</w:t>
      </w:r>
    </w:p>
    <w:p w:rsidR="00C25024" w:rsidRDefault="00C25024" w:rsidP="00C25024">
      <w:pPr>
        <w:pStyle w:val="ListParagraph"/>
        <w:rPr>
          <w:rFonts w:ascii="Palatino Linotype" w:hAnsi="Palatino Linotype"/>
        </w:rPr>
      </w:pPr>
    </w:p>
    <w:p w:rsidR="00C25024" w:rsidRPr="00C37881" w:rsidRDefault="00C25024" w:rsidP="00C25024">
      <w:pPr>
        <w:numPr>
          <w:ilvl w:val="0"/>
          <w:numId w:val="17"/>
        </w:numPr>
        <w:rPr>
          <w:rFonts w:ascii="Palatino Linotype" w:hAnsi="Palatino Linotype"/>
        </w:rPr>
      </w:pPr>
      <w:r w:rsidRPr="00C37881">
        <w:rPr>
          <w:rFonts w:ascii="Palatino Linotype" w:hAnsi="Palatino Linotype"/>
        </w:rPr>
        <w:t xml:space="preserve">Lewin KJ, Layfield LJ, Cheng L.  Disseminated bombesin-producing carcinoid tumor of pulmonary origin.  Am J Clin Pathol 9:129-134, </w:t>
      </w:r>
      <w:proofErr w:type="gramStart"/>
      <w:r w:rsidRPr="00C37881">
        <w:rPr>
          <w:rFonts w:ascii="Palatino Linotype" w:hAnsi="Palatino Linotype"/>
        </w:rPr>
        <w:t>1985.</w:t>
      </w:r>
      <w:proofErr w:type="gramEnd"/>
    </w:p>
    <w:p w:rsidR="00C25024" w:rsidRPr="00C37881" w:rsidRDefault="00C25024" w:rsidP="00C25024">
      <w:pPr>
        <w:ind w:left="360"/>
        <w:rPr>
          <w:rFonts w:ascii="Palatino Linotype" w:hAnsi="Palatino Linotype"/>
        </w:rPr>
      </w:pP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Glasgow BJ, Anders K, Layfield LJ, et al.  Clinical and pathologic findings of the liver in the Acquired Immune Deficiency Syndrome (AIDS).  Am J Clin Pathol 83:582-588, 1985.</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smartTag w:uri="urn:schemas-microsoft-com:office:smarttags" w:element="City">
        <w:smartTag w:uri="urn:schemas-microsoft-com:office:smarttags" w:element="place">
          <w:r w:rsidRPr="00C37881">
            <w:rPr>
              <w:rFonts w:ascii="Palatino Linotype" w:hAnsi="Palatino Linotype"/>
            </w:rPr>
            <w:t>Glasgow</w:t>
          </w:r>
        </w:smartTag>
      </w:smartTag>
      <w:r w:rsidRPr="00C37881">
        <w:rPr>
          <w:rFonts w:ascii="Palatino Linotype" w:hAnsi="Palatino Linotype"/>
        </w:rPr>
        <w:t xml:space="preserve"> BJ, Steinsapir KD, Anders K, Layfield LJ.  Adrenal pathology in the Acquired Immune Deficiency Syndrome.  Am J Clin Pathol 84:594-597, </w:t>
      </w:r>
      <w:proofErr w:type="gramStart"/>
      <w:r w:rsidRPr="00C37881">
        <w:rPr>
          <w:rFonts w:ascii="Palatino Linotype" w:hAnsi="Palatino Linotype"/>
        </w:rPr>
        <w:t>1985.</w:t>
      </w:r>
      <w:proofErr w:type="gramEnd"/>
    </w:p>
    <w:p w:rsidR="00754A6F" w:rsidRDefault="00754A6F" w:rsidP="00754A6F">
      <w:pPr>
        <w:pStyle w:val="ListParagraph"/>
        <w:rPr>
          <w:rFonts w:ascii="Palatino Linotype" w:hAnsi="Palatino Linotype"/>
        </w:rPr>
      </w:pPr>
    </w:p>
    <w:p w:rsidR="00754A6F" w:rsidRPr="00C37881" w:rsidRDefault="00754A6F" w:rsidP="00DD2589">
      <w:pPr>
        <w:numPr>
          <w:ilvl w:val="0"/>
          <w:numId w:val="17"/>
        </w:numPr>
        <w:rPr>
          <w:rFonts w:ascii="Palatino Linotype" w:hAnsi="Palatino Linotype"/>
        </w:rPr>
      </w:pPr>
      <w:r>
        <w:rPr>
          <w:rFonts w:ascii="Palatino Linotype" w:hAnsi="Palatino Linotype"/>
        </w:rPr>
        <w:lastRenderedPageBreak/>
        <w:t>Ulich TR, Layfiled LJ, Grody W, Cheng L, Lewin KJ, Brambill</w:t>
      </w:r>
      <w:r w:rsidR="00983E1D">
        <w:rPr>
          <w:rFonts w:ascii="Palatino Linotype" w:hAnsi="Palatino Linotype"/>
        </w:rPr>
        <w:t>a C. Absence of death antigen in a series of needle biopsies of chronic active hepatitis.  Arch Pathology Lab Med. 1985</w:t>
      </w:r>
      <w:proofErr w:type="gramStart"/>
      <w:r w:rsidR="00983E1D">
        <w:rPr>
          <w:rFonts w:ascii="Palatino Linotype" w:hAnsi="Palatino Linotype"/>
        </w:rPr>
        <w:t>;109</w:t>
      </w:r>
      <w:proofErr w:type="gramEnd"/>
      <w:r w:rsidR="00983E1D">
        <w:rPr>
          <w:rFonts w:ascii="Palatino Linotype" w:hAnsi="Palatino Linotype"/>
        </w:rPr>
        <w:t>(12):1061.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Anders K, Steinsapir K, Zverson DJ, Glasgow BJ, Layfield LJ, et al.  Neuropathologic findings in the Acquired Immunodeficiency Syndrome (AIDS).  Clin Neuro Pathol 5:1-20, 1986.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 needle aspiration cytology of a trabecular adenoma of the parotid gland. Acta Cytol 29: 999-1002, 1985.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Du Puis MH.  Fine needle aspiration of lymphadenopathy of suspected infectious etiology.  Arch Pathol Lab Med 109:810-812, 1985.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Levitt S, Cheng L, Du Puis MH, Layfield LJ.  Fine needle aspiration diagnosis of malignant lymphoma with confirmation by immunoperoxidase staining.  Acta Cytol 29:895- 902, 1985.</w:t>
      </w:r>
    </w:p>
    <w:p w:rsidR="00274D13" w:rsidRPr="00C37881" w:rsidRDefault="00274D13" w:rsidP="00DD2589">
      <w:pPr>
        <w:rPr>
          <w:rFonts w:ascii="Palatino Linotype" w:hAnsi="Palatino Linotype"/>
        </w:rPr>
      </w:pP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Ulich TR, Layfield LJ, et al.  Fatal septic shock after fine needle aspiration of a pancreatic pseudocyst.  Acta Cytol 29: 879-881, 1985.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Ulich TR, Anders K, Layfield LJ, et al.  Chronic active hepatitis of Hepatitis B and non-A Non-B etiology.  Arch Pathol Lab Med 109: 403-407, 1985.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Anders K, Glasgow BJ, Mirra JM.  Fine needle aspiration cytology of primary soft tissue tumors.  Arch Pathol Lab Med 110:420-424, 1986.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Ulich TR, Liao R, et al.  Neuroendocrine carcinoma of the skin:  An immuno-histochemical study of tumor markers and neuroendocrine products.  J Cutaneous Pathol 13: 268- 273, 1986.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Lewin KJ, Ulich TR, Yang K, Layfield LJ.  The endocrine cells of the gastrointestinal tract.  II Tumor Path Annual Part 2, 1986.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Agastein EH, Hernandez FJ, Layfield LJ, et al.  </w:t>
      </w:r>
      <w:r w:rsidRPr="00C37881">
        <w:rPr>
          <w:rFonts w:ascii="Palatino Linotype" w:hAnsi="Palatino Linotype"/>
        </w:rPr>
        <w:t>Utilization of fine needle aspiration for detection of stage A prostate carcinoma prior to TURP:  A clinical trial.  J Urol 138: 551-3,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Ulich TR, Liao SY, Layfield LJ. et al.  Neuroendocrine and tumor differentiation markers in small cell carcinomas of the cervix and vagina.  Arch Pathol Lab Med 110: 1054-1057, 1986.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Hilborne L, Glasgow BJ, Layfield LJ.  Aspiration cytology of a juvenile hemangioma of the parotid gland:  A case report and review of the literature.  Diagn Cytol Pathol 3:117-119,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Anders K, Glasgow BJ, Mirra JM.  Fine needle aspiration cytology of primary bone lesions.  Acta Cytol 31: 177-184,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 Du Puis MH, Bhuta S.  Aspiration of cytology and immuno</w:t>
      </w:r>
      <w:r w:rsidRPr="00C37881">
        <w:rPr>
          <w:rFonts w:ascii="Palatino Linotype" w:hAnsi="Palatino Linotype"/>
        </w:rPr>
        <w:softHyphen/>
        <w:t>histochemistry of a pheochromocytoma-ganglioneuroma of the adrenal gland.  Acta Cytol 31: 33-39,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Tan P, Glasgow B.  Fine needle aspiration accuracy and pitfalls in the diagnosis of salivary gland lesions.  Arch Pathol Lab Med 11: 346-333,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Layfield LJ, Hilborne L, Glasgow BJ, Mukamel E, DeKernion J.  </w:t>
      </w:r>
      <w:r w:rsidRPr="00C37881">
        <w:rPr>
          <w:rFonts w:ascii="Palatino Linotype" w:hAnsi="Palatino Linotype"/>
        </w:rPr>
        <w:t>Utilization of fine needle aspiration cytology in grading of prostatic carcinoma.  J Urol 138: 798-800,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Mukamel E, Layfield L, Hankins R, de Kerion JB.  </w:t>
      </w:r>
      <w:r w:rsidRPr="00C37881">
        <w:rPr>
          <w:rFonts w:ascii="Palatino Linotype" w:hAnsi="Palatino Linotype"/>
        </w:rPr>
        <w:t>The effect of Bacilus Calmette-Guerin on the urinary tract of pigs.  J Urol 136: 165-169,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Hilborne LH, Ljung, BM, Feig S, </w:t>
      </w:r>
      <w:smartTag w:uri="urn:schemas-microsoft-com:office:smarttags" w:element="place">
        <w:smartTag w:uri="urn:schemas-microsoft-com:office:smarttags" w:element="PlaceName">
          <w:r w:rsidRPr="00C37881">
            <w:rPr>
              <w:rFonts w:ascii="Palatino Linotype" w:hAnsi="Palatino Linotype"/>
            </w:rPr>
            <w:t>Ehrich</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RM.</w:t>
          </w:r>
        </w:smartTag>
      </w:smartTag>
      <w:r w:rsidRPr="00C37881">
        <w:rPr>
          <w:rFonts w:ascii="Palatino Linotype" w:hAnsi="Palatino Linotype"/>
        </w:rPr>
        <w:t xml:space="preserve">   Use of fine needle aspiration cytology for the diagnosis of testicular relapse in patients with acute lymphoblastic leukemia.  J Urol 139: 1020-1022,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Bhuta S.  Fine needle aspiration cytology of histiocytosis X: A case report.  Diagn Cytopathol 4: 140- 143,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Layfield LJ, Weinstein W, Cheng L, Ulich TR, Lewin KJ.  </w:t>
      </w:r>
      <w:r w:rsidRPr="00C37881">
        <w:rPr>
          <w:rFonts w:ascii="Palatino Linotype" w:hAnsi="Palatino Linotype"/>
        </w:rPr>
        <w:t>Serotonin and polypeptide hormone production in Barrett's esophagus.  Surg Pathol 1: 131-136,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Ferreiro JA.  Fine needle aspiration cytology of chondromyxoid fibroma - A case report.  Diagn Cytopathol 4: 148-151,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Ostrzega N, Cheng L, Layfield LJ.  Keratin immunoreactivity in fine needle aspiration of the prostate.  An aid in the differentiation of benign epithelium from well-differentiated adenocarcinoma.  Diagn Cytopathol 4: 38-41,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Ritchie AWS, Dorey F, Layfield LJ, Hannah J, Lovrekovich H, de Kerion JB:  The relationship of DNA content to conventional prognostic factors in clinically localized carcinoma of the prostate.  Brit J Urol 62: 254-260,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Ritchie AWS, Layfield LJ, de Kerion JB.  Spontaneous regression of liver metastasis from a renal cell carcinoma.  J Urol 140: 596-597, 1988.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Barsky SH, Layfield LJ, Verki N, Bhuta S.  Two human tumors with high basement membrane - producing potential.  Cancer 61: 1798-1806,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Ritchie AWS, Layfield LJ, Turcillo P, de Kerion JB.  The significance of atypia in fine needle aspiration cytology of the prostate.  J Urol 110: 761-765,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Glasgow BJ, Cramer H.  Fine needle aspiration in the management of breast masses.  In Pathology Annual 1989 Part II, PP Rosen, RE Fechner (eds).  Appleton-Century-Crofts, </w:t>
      </w:r>
      <w:smartTag w:uri="urn:schemas-microsoft-com:office:smarttags" w:element="place">
        <w:smartTag w:uri="urn:schemas-microsoft-com:office:smarttags" w:element="City">
          <w:r w:rsidRPr="00C37881">
            <w:rPr>
              <w:rFonts w:ascii="Palatino Linotype" w:hAnsi="Palatino Linotype"/>
            </w:rPr>
            <w:t>Norwalk</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CT</w:t>
          </w:r>
        </w:smartTag>
      </w:smartTag>
      <w:r w:rsidRPr="00C37881">
        <w:rPr>
          <w:rFonts w:ascii="Palatino Linotype" w:hAnsi="Palatino Linotype"/>
        </w:rPr>
        <w:t xml:space="preserve"> 1989, 23-62.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Ritchie AWS, de Kerion JB.  Fine needle aspiration of the prostate:  Technique and interpretation.  Proceedings of the Organ Systems Program of the National Cancer Institute </w:t>
      </w:r>
      <w:smartTag w:uri="urn:schemas-microsoft-com:office:smarttags" w:element="State">
        <w:smartTag w:uri="urn:schemas-microsoft-com:office:smarttags" w:element="place">
          <w:r w:rsidRPr="00C37881">
            <w:rPr>
              <w:rFonts w:ascii="Palatino Linotype" w:hAnsi="Palatino Linotype"/>
            </w:rPr>
            <w:t>Maine</w:t>
          </w:r>
        </w:smartTag>
      </w:smartTag>
      <w:r w:rsidRPr="00C37881">
        <w:rPr>
          <w:rFonts w:ascii="Palatino Linotype" w:hAnsi="Palatino Linotype"/>
        </w:rPr>
        <w:t xml:space="preserve"> Conference, 1987.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Hart J, Layfield LJ, </w:t>
      </w:r>
      <w:smartTag w:uri="urn:schemas-microsoft-com:office:smarttags" w:element="City">
        <w:smartTag w:uri="urn:schemas-microsoft-com:office:smarttags" w:element="place">
          <w:r w:rsidRPr="00C37881">
            <w:rPr>
              <w:rFonts w:ascii="Palatino Linotype" w:hAnsi="Palatino Linotype"/>
            </w:rPr>
            <w:t>Trumbull</w:t>
          </w:r>
        </w:smartTag>
      </w:smartTag>
      <w:r w:rsidRPr="00C37881">
        <w:rPr>
          <w:rFonts w:ascii="Palatino Linotype" w:hAnsi="Palatino Linotype"/>
        </w:rPr>
        <w:t xml:space="preserve"> WE, Barker W, Giuliano AE.  Practical aspects in the diagnosis and management of cystosarcoma phyllodes.  Arch Surg 123: 1079-1083,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Ostrzega N, Cheng L, Layfield LJ.  Glial fibrillary acid protein immunoreactivity in fine needle aspiration of salivary gland neoplasms.  Diagn Cytopathol 5: 145-149,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Kioumehr F, </w:t>
      </w:r>
      <w:smartTag w:uri="urn:schemas-microsoft-com:office:smarttags" w:element="Street">
        <w:smartTag w:uri="urn:schemas-microsoft-com:office:smarttags" w:element="address">
          <w:r w:rsidRPr="00C37881">
            <w:rPr>
              <w:rFonts w:ascii="Palatino Linotype" w:hAnsi="Palatino Linotype"/>
            </w:rPr>
            <w:t>Cochran ST</w:t>
          </w:r>
        </w:smartTag>
      </w:smartTag>
      <w:r w:rsidRPr="00C37881">
        <w:rPr>
          <w:rFonts w:ascii="Palatino Linotype" w:hAnsi="Palatino Linotype"/>
        </w:rPr>
        <w:t>, Layfield LJ, et al.  Wilms' Tumor in the adult patient:  Clinical and radiological manifestations.  Am J Radiol 152: 299-302,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Hall TL, Layfield LJ, Philippe A, Rosenthal DL.  Sources of diagnostic error in fine needle aspiration of the thyroid.  Cancer 63: 718-725,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Layfield LJ, Ostrzega N.  Fine needle aspiration smear morphology of metastatic melanoma.  Acta Cytol 33: 606-612,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Turner RR, Layfield LJ, Bishop PC, Epstein AL</w:t>
      </w:r>
      <w:r w:rsidR="00855159">
        <w:rPr>
          <w:rFonts w:ascii="Palatino Linotype" w:hAnsi="Palatino Linotype"/>
        </w:rPr>
        <w:t>, Parker JW. Flow cytometric measurements of p</w:t>
      </w:r>
      <w:r w:rsidRPr="00C37881">
        <w:rPr>
          <w:rFonts w:ascii="Palatino Linotype" w:hAnsi="Palatino Linotype"/>
        </w:rPr>
        <w:t>roliferation associated nuclear antigen p105 and DNA content in non-Hodgkin's lymphomas.  Arch Pathol Lab Med 113: 907-911,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Hall T, Fu YS.  Discrimination of benign versus malignant mixed tumors of the salivary gland using digital image analysis.  Cytometry 10: 217-222,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Gritsch HA, Randazzo RF, Layfield LJ, de Kernion JB.  </w:t>
      </w:r>
      <w:r w:rsidRPr="00C37881">
        <w:rPr>
          <w:rFonts w:ascii="Palatino Linotype" w:hAnsi="Palatino Linotype"/>
        </w:rPr>
        <w:t>Invasive giant condyloma acuminata:  A case report.  J Urol 141: 950-952,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lang w:val="de-DE"/>
        </w:rPr>
        <w:t xml:space="preserve">Trapp T, Lufkin R, Abemayer E, Layfield LJ, et al.  </w:t>
      </w:r>
      <w:r w:rsidRPr="00C37881">
        <w:rPr>
          <w:rFonts w:ascii="Palatino Linotype" w:hAnsi="Palatino Linotype"/>
        </w:rPr>
        <w:t>A new needle and technique for MRI-guided aspiration cytology of the head and neck.  Laryngoscope 99: 105-108,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Kopald KH, Layfield LJ, Mohrmann R, Giuliano AE.  Clarifying the role of fine needle aspiration cytology and frozen section examination in the operative management of thyroid cancer.  Arch Surg 124:1201-1204, 1988.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Dawsey SM, Korn EL, Layfield LJ.  Morphometric analysis of the homogeneity of lymphoid cell populations in fine needle aspiration cytology smears.  Am J Clin Pathol 92: 458-464,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Ritchie AWS, Ehrlich R.  The relationship of DNA content to conventional prognostic factors in Wilms' tumor.  J Urol 142: 1040-1043,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Hart J, Neuwirth H, Bohman R.  Relationships between DNA ploidy and clinical behavior of phyllodes tumors.  Cancer 64: 1486-1489,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 Layfield LJ.  Technical note:  New coaxial needle system for MR and CT guided aspiration cytology.  J Comp Assist Tomogr 13: 1105-1107, 1989.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 needle aspiration cytologic findings in a case of sinus histiocytosis with massive lymphadenopathy (Rosai-Dorfman Syndrome).  Acta Cytol 34: 767-770, 1990.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Castro DJ, Saxton RE, Layfield LJ, Fetterman HR, et al.  Interstitial laser phototherapy assisted by magnetic resonance imaging:  A new technique for monitoring of laser- tissue interaction.  Laryngoscope 100: 541-547, 1990.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Lufkin R, Robinson J, Castro D, Wilson C, Levesque M, Jabour B, Duckwiler G, Layfield LJ, Hanafee W.  Interventional MRI in the head and neck.  TMRI 2: 76-80, 1990. </w:t>
      </w:r>
    </w:p>
    <w:p w:rsidR="00274D13" w:rsidRPr="00C37881" w:rsidRDefault="00274D13" w:rsidP="00DD2589">
      <w:pPr>
        <w:rPr>
          <w:rFonts w:ascii="Palatino Linotype" w:hAnsi="Palatino Linotype"/>
        </w:rPr>
      </w:pPr>
    </w:p>
    <w:p w:rsidR="00274D13" w:rsidRPr="00C37881" w:rsidRDefault="00627509" w:rsidP="00DD2589">
      <w:pPr>
        <w:numPr>
          <w:ilvl w:val="0"/>
          <w:numId w:val="17"/>
        </w:numPr>
        <w:rPr>
          <w:rFonts w:ascii="Palatino Linotype" w:hAnsi="Palatino Linotype"/>
        </w:rPr>
      </w:pPr>
      <w:r>
        <w:rPr>
          <w:rFonts w:ascii="Palatino Linotype" w:hAnsi="Palatino Linotype"/>
        </w:rPr>
        <w:t>Layfield LJ, Glasgow BJ.</w:t>
      </w:r>
      <w:r w:rsidR="00274D13" w:rsidRPr="00C37881">
        <w:rPr>
          <w:rFonts w:ascii="Palatino Linotype" w:hAnsi="Palatino Linotype"/>
        </w:rPr>
        <w:t xml:space="preserve">  Rhabdomyosarcomatous differentiation in a neuroblastoma:  A potential pitfall in the cytologic diagnosis of small round cell tumors of childhood.  Diagn Cytopathol 7:193-197,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Lones MA.  Necrosis in thyroid nodules after fine needle aspiration biospy:  A report of two cases.  Acta Cytol 35:427-430,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Seeger LL, </w:t>
      </w:r>
      <w:smartTag w:uri="urn:schemas-microsoft-com:office:smarttags" w:element="City">
        <w:smartTag w:uri="urn:schemas-microsoft-com:office:smarttags" w:element="place">
          <w:r w:rsidRPr="00C37881">
            <w:rPr>
              <w:rFonts w:ascii="Palatino Linotype" w:hAnsi="Palatino Linotype"/>
            </w:rPr>
            <w:t>Butler</w:t>
          </w:r>
        </w:smartTag>
      </w:smartTag>
      <w:r w:rsidRPr="00C37881">
        <w:rPr>
          <w:rFonts w:ascii="Palatino Linotype" w:hAnsi="Palatino Linotype"/>
        </w:rPr>
        <w:t xml:space="preserve"> DL, Eckardt JJ, Layfield LJ, Adams JS.  Tumoral calcinosis-like lesions of the proximal linea aspera.  Skeletal Radiol 19:579-583, 1990.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Jaboar BA,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RB, Layfield LJ, Hanafee W.  Magnetic resonance imaging of metastatic cervical adenopathy.  TMRI 2: 69-75, 1990.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Goldstein N, Layfield LJ.  Thyromegaly secondary to the simultaneous occurrence of papillary carcinoma and histiocytosis X:  A case report and review of the literature.  Acta Cytol 35:422-426,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Reichman A.  Fine-needle aspiration cytology:  Utilization in pediatric pathology.  Dis Markers 8:301-315, 1990.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Heaps JM, Berek JS.  Fine needle aspiration cytology accuracy with palpable gynecologic neoplasms.  Gynecol Oncol 40:70-73,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Wenokur R, Andrews J</w:t>
      </w:r>
      <w:r w:rsidR="00BB52BE" w:rsidRPr="00C37881">
        <w:rPr>
          <w:rFonts w:ascii="Palatino Linotype" w:hAnsi="Palatino Linotype"/>
        </w:rPr>
        <w:t>C</w:t>
      </w:r>
      <w:r w:rsidRPr="00C37881">
        <w:rPr>
          <w:rFonts w:ascii="Palatino Linotype" w:hAnsi="Palatino Linotype"/>
        </w:rPr>
        <w:t xml:space="preserve">, </w:t>
      </w:r>
      <w:r w:rsidR="00BB52BE" w:rsidRPr="00C37881">
        <w:rPr>
          <w:rFonts w:ascii="Palatino Linotype" w:hAnsi="Palatino Linotype"/>
        </w:rPr>
        <w:t xml:space="preserve">Abemayor E, </w:t>
      </w:r>
      <w:r w:rsidRPr="00C37881">
        <w:rPr>
          <w:rFonts w:ascii="Palatino Linotype" w:hAnsi="Palatino Linotype"/>
        </w:rPr>
        <w:t>Ba</w:t>
      </w:r>
      <w:r w:rsidR="00BB52BE" w:rsidRPr="00C37881">
        <w:rPr>
          <w:rFonts w:ascii="Palatino Linotype" w:hAnsi="Palatino Linotype"/>
        </w:rPr>
        <w:t>i</w:t>
      </w:r>
      <w:r w:rsidRPr="00C37881">
        <w:rPr>
          <w:rFonts w:ascii="Palatino Linotype" w:hAnsi="Palatino Linotype"/>
        </w:rPr>
        <w:t xml:space="preserve">let J, Layfield L, </w:t>
      </w:r>
      <w:r w:rsidR="00BB52BE" w:rsidRPr="00C37881">
        <w:rPr>
          <w:rFonts w:ascii="Palatino Linotype" w:hAnsi="Palatino Linotype"/>
        </w:rPr>
        <w:t>Canalis RF, Jabour B, Lufkin RB</w:t>
      </w:r>
      <w:r w:rsidRPr="00C37881">
        <w:rPr>
          <w:rFonts w:ascii="Palatino Linotype" w:hAnsi="Palatino Linotype"/>
        </w:rPr>
        <w:t>.  M</w:t>
      </w:r>
      <w:r w:rsidR="00BB52BE" w:rsidRPr="00C37881">
        <w:rPr>
          <w:rFonts w:ascii="Palatino Linotype" w:hAnsi="Palatino Linotype"/>
        </w:rPr>
        <w:t>agnetic resonance imaging</w:t>
      </w:r>
      <w:r w:rsidRPr="00C37881">
        <w:rPr>
          <w:rFonts w:ascii="Palatino Linotype" w:hAnsi="Palatino Linotype"/>
        </w:rPr>
        <w:t>-guided fine needle aspiration for the diagnosis of skull base</w:t>
      </w:r>
      <w:r w:rsidR="00BB52BE" w:rsidRPr="00C37881">
        <w:rPr>
          <w:rFonts w:ascii="Palatino Linotype" w:hAnsi="Palatino Linotype"/>
        </w:rPr>
        <w:t xml:space="preserve"> lesions</w:t>
      </w:r>
      <w:r w:rsidRPr="00C37881">
        <w:rPr>
          <w:rFonts w:ascii="Palatino Linotype" w:hAnsi="Palatino Linotype"/>
        </w:rPr>
        <w:t xml:space="preserve">.  </w:t>
      </w:r>
      <w:r w:rsidR="00BB52BE" w:rsidRPr="00C37881">
        <w:rPr>
          <w:rFonts w:ascii="Palatino Linotype" w:hAnsi="Palatino Linotype"/>
        </w:rPr>
        <w:t>Skull Base Surg</w:t>
      </w:r>
      <w:r w:rsidRPr="00C37881">
        <w:rPr>
          <w:rFonts w:ascii="Palatino Linotype" w:hAnsi="Palatino Linotype"/>
        </w:rPr>
        <w:t>.</w:t>
      </w:r>
      <w:r w:rsidR="00BB52BE" w:rsidRPr="00C37881">
        <w:rPr>
          <w:rFonts w:ascii="Palatino Linotype" w:hAnsi="Palatino Linotype"/>
        </w:rPr>
        <w:t xml:space="preserve">  2(3):167-70</w:t>
      </w:r>
      <w:r w:rsidR="000E3634" w:rsidRPr="00C37881">
        <w:rPr>
          <w:rFonts w:ascii="Palatino Linotype" w:hAnsi="Palatino Linotype"/>
        </w:rPr>
        <w:t>, 1992</w:t>
      </w:r>
      <w:r w:rsidR="00BB52BE"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Diagnosis of salivary gland tumors by fine needle aspiration cytology.   A review of clinical utility and pitfalls.  Diagn Cytopathol 7:267-272,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City">
        <w:smartTag w:uri="urn:schemas-microsoft-com:office:smarttags" w:element="place">
          <w:r w:rsidRPr="00C37881">
            <w:rPr>
              <w:rFonts w:ascii="Palatino Linotype" w:hAnsi="Palatino Linotype"/>
            </w:rPr>
            <w:lastRenderedPageBreak/>
            <w:t>Glasgow</w:t>
          </w:r>
        </w:smartTag>
      </w:smartTag>
      <w:r w:rsidRPr="00C37881">
        <w:rPr>
          <w:rFonts w:ascii="Palatino Linotype" w:hAnsi="Palatino Linotype"/>
        </w:rPr>
        <w:t xml:space="preserve"> BJ, Layfield LJ.  Fine needle aspiration biopsy of orbital and periorbital masses.  Diagn Cytopathol 7:132- 141,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Glasgow BJ, Goldstein N,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  Lipomatous lesions of the parotid gland:  Potential pitfalls for aspiration biopsy diagnosis.  Acta Cytol 35:553-556,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MacFarlane M, Stein A, Layfield LJ, De Kernion JB.  Preoperative endoscopic diagnosis of fibroepithelial polyp of the renal pelvis:  A case report and review of the literature.  J Urol 145:549-551, 1991.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Fine-needle aspiration biopsy in the diagnosis of pediatric tumors.  West J Med 154:90,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Castro DJ, Saxton RF, Ward PH, Oddie, JW, Layfield LJ,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RB, Calcaterra JC.  Flexible Nd:  YAG laser palliation of obstructive tracheal metastatic malignancies.  Laryngoscope 100: 1208-1214, 1990.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Mohrmann RL, Kopold KH, Gialiano AE.  Utilization of aspiration cytology and frozen section examination for management of benign and malignant thyroid nodules.  Cancer 68:130-134,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Goldstein N.  Morphometric analysis of atypia in prostatic fine needle aspiration.  J Anal Quan Cyto 13:288-292,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Ostrezega N, Reynolds CP.  Fine needle aspiration cytology and the diagnosis of small cell neoplasms in the pediatric age group.  Diagn Cytopathol 7:451-461,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 needle aspiration cytology of cystic parathyroid lesions:  A cytomorphologic overlap with cystic lesions of the thyroid.  Acta Cytol 35:447-450,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Lenarsky C.  Desmoplastic small cell tumors of the peritoneum coexpressing mesenchymal and epithelial markers.  Am J Clin Pathol 96:536-543,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Castro DJ, Gaskin A, Saxton RE, Reisler E, Nishimura E, Stephen YC, Rogerson DD, Layfield LJ, Tartell PB, Castro DJ, Ward PH.  Photodynamic therapy using Rhodamine-123 as a new laser dye: Biodistribution, </w:t>
      </w:r>
      <w:r w:rsidRPr="00C37881">
        <w:rPr>
          <w:rFonts w:ascii="Palatino Linotype" w:hAnsi="Palatino Linotype"/>
        </w:rPr>
        <w:lastRenderedPageBreak/>
        <w:t xml:space="preserve">metabolism and histology in </w:t>
      </w:r>
      <w:smartTag w:uri="urn:schemas-microsoft-com:office:smarttags" w:element="country-region">
        <w:smartTag w:uri="urn:schemas-microsoft-com:office:smarttags" w:element="place">
          <w:r w:rsidRPr="00C37881">
            <w:rPr>
              <w:rFonts w:ascii="Palatino Linotype" w:hAnsi="Palatino Linotype"/>
            </w:rPr>
            <w:t>New Zealand</w:t>
          </w:r>
        </w:smartTag>
      </w:smartTag>
      <w:r w:rsidRPr="00C37881">
        <w:rPr>
          <w:rFonts w:ascii="Palatino Linotype" w:hAnsi="Palatino Linotype"/>
        </w:rPr>
        <w:t xml:space="preserve"> rabbits.  Laryngoscope 101:158-164,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Dresel SHJ, Mackey JK,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RB, Jabour BA, Desalles AAF, Layfield LJ, et al.  Meckel cave lesions:  Percutaneous fine-needle-aspiration biopsy cytology.  Radiology 179:579-582,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Parkinson B, Wong J, Giuliano AE, Bassett LW.  Mammographically guided fine-needle aspiration biopsy of non-palpable breast lesions: Can it replace open biopsy?  Cancer 68:2007-2011,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Reichman A, Weinstein WM.  Endoscopically directed fine needle aspiration biopsy of gastric and esophageal lesions.  Acta Cytol 36:69-74, 1992.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Fain JS.  Pleomorphic fibroma of skin:  A case report and immunohistochemical study.  Arch Pathol Lab Med 115:1046-1049,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Bottles K, Reznick MJ, Holly EA, Ahn DK, Layfield LJ, Cohen MB.  Cytologic criteria used to diagnose adenocarcinoma in pleural effusions.  Mod Pathol  4: 667-681,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Robert ME, Cramer H, Giuliano A.  Aspiration biopsy smear pattern as a predictor of biologic behavior in adenocarcinomas of the breast.  Acta Cytol 36:208-214, 1992.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Reznicek M, Lowe M, Bottles K.  Spontaneous infarction of a parotid gland pleomorphic adenoma: Cytologic and radiographic overlap with a primary salivary gland malignancy.  Acta Cytol 36:381-386; 1992.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Anzai Y, Lufkin RB, Saxton RE, Fetterman H, Furghani K, Layfield LJ, Jolesz FC, Hanafee WH, Castro DJ.  Nd:YAG interstitial laser phototherapy guided by magnetic resonance imaging in an ex vivo model:  Dosimetry of laser - MR - Tissue interaction.  Laryngoscope 101:755-760,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Anzai Y, Lufkin RB, Castro DJ, Farahani K, Jabour BA, Layfield LJ, Udkoff R, Hanafee WN.  Imaging-guided interstitial Nd:YAG laser phototherapy:  Dosimetry study of acute tissue damage in an in vivo model.  JMRI 1:553-559, 1991.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Layfield LJ, Reichman A, Bottles K, Guiliano A.  Clinical determinants for the management of thryoid nodules by fine-needle aspiration cytology.  Arch Otolaryng Head Neck Surg 118:717-721; 1992.</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 xml:space="preserve">Han MH, Jabour B, Andrews J,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 Layfield LJ, Becker D, Hanafee W.  MR-guided aspiration and drainage of a nasopharyngeal mucus retention cyst.  Am J Neuroradiol 12:1185-1186, </w:t>
      </w:r>
      <w:proofErr w:type="gramStart"/>
      <w:r w:rsidRPr="00C37881">
        <w:rPr>
          <w:rFonts w:ascii="Palatino Linotype" w:hAnsi="Palatino Linotype"/>
        </w:rPr>
        <w:t>1991.</w:t>
      </w:r>
      <w:proofErr w:type="gramEnd"/>
    </w:p>
    <w:p w:rsidR="00627509" w:rsidRDefault="00627509" w:rsidP="00627509">
      <w:pPr>
        <w:pStyle w:val="ListParagraph"/>
        <w:rPr>
          <w:rFonts w:ascii="Palatino Linotype" w:hAnsi="Palatino Linotype"/>
        </w:rPr>
      </w:pPr>
    </w:p>
    <w:p w:rsidR="00627509" w:rsidRPr="00C37881" w:rsidRDefault="00627509" w:rsidP="00DD2589">
      <w:pPr>
        <w:numPr>
          <w:ilvl w:val="0"/>
          <w:numId w:val="17"/>
        </w:numPr>
        <w:rPr>
          <w:rFonts w:ascii="Palatino Linotype" w:hAnsi="Palatino Linotype"/>
        </w:rPr>
      </w:pPr>
      <w:r>
        <w:rPr>
          <w:rFonts w:ascii="Palatino Linotype" w:hAnsi="Palatino Linotype"/>
        </w:rPr>
        <w:t>Wenokur R, Andrews JC, Abemayor E, Bailet J, Layfield, et al. Magnetic resonance imaging guided fine needle aspiration for the diagnosis of skull base lesions.  Skull Base Surg. 1992, 2 (3):167-70</w:t>
      </w:r>
      <w:r w:rsidR="00822466">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Cramer H, Layfield LJ, Lampe H.  Fine needle aspiration of salivary gland lesions.  Cytopathology Annual 93 Baltimore, Williams and Wilkins, 1993, pp. 181-206.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Robinson JD, Castro DJ, Layfield LJ,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RB.  Magnetic resonance imaging of laser phototherapy:  Initial experience.  Eur Radiol 2:24-28; 1992.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Castro DJ, </w:t>
      </w:r>
      <w:smartTag w:uri="urn:schemas-microsoft-com:office:smarttags" w:element="City">
        <w:smartTag w:uri="urn:schemas-microsoft-com:office:smarttags" w:element="place">
          <w:r w:rsidRPr="00C37881">
            <w:rPr>
              <w:rFonts w:ascii="Palatino Linotype" w:hAnsi="Palatino Linotype"/>
            </w:rPr>
            <w:t>Lufkin</w:t>
          </w:r>
        </w:smartTag>
      </w:smartTag>
      <w:r w:rsidRPr="00C37881">
        <w:rPr>
          <w:rFonts w:ascii="Palatino Linotype" w:hAnsi="Palatino Linotype"/>
        </w:rPr>
        <w:t xml:space="preserve"> RB, Saxton RE, Nyerges A, Soudant J, Layfield LJ et al.  Metastatic head and neck malignancy treated using MRI guided interstitial laser phototherapy:  An initial case report.  Larynscope 102:26-32, 1992.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Armstrong K, Zaleski S, Eckhardt J.  Diagnostic accuracy and clinical utility of fine needle aspiration cytology in the diagnosis of clincally primary bone lesions.  Diagn Cytopathol 9:168-173; 1993.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place">
        <w:smartTag w:uri="urn:schemas-microsoft-com:office:smarttags" w:element="City">
          <w:r w:rsidRPr="00C37881">
            <w:rPr>
              <w:rFonts w:ascii="Palatino Linotype" w:hAnsi="Palatino Linotype"/>
            </w:rPr>
            <w:t>Cohen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MB</w:t>
          </w:r>
        </w:smartTag>
      </w:smartTag>
      <w:r w:rsidRPr="00C37881">
        <w:rPr>
          <w:rFonts w:ascii="Palatino Linotype" w:hAnsi="Palatino Linotype"/>
        </w:rPr>
        <w:t>, Layfield LJ.  Fine needle aspiration biopsy of soft tissue tumors.  Cytopathology Annual, Chicago, ASCP Press, 1994, pp. 101-132.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Aspiration biopsy cytology of primary cutaneous tumors.  Acta Cytol 37:679-688, 1993.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Chrischilles EA, </w:t>
      </w:r>
      <w:smartTag w:uri="urn:schemas-microsoft-com:office:smarttags" w:element="place">
        <w:smartTag w:uri="urn:schemas-microsoft-com:office:smarttags" w:element="City">
          <w:r w:rsidRPr="00C37881">
            <w:rPr>
              <w:rFonts w:ascii="Palatino Linotype" w:hAnsi="Palatino Linotype"/>
            </w:rPr>
            <w:t>Cohen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MB</w:t>
          </w:r>
        </w:smartTag>
      </w:smartTag>
      <w:r w:rsidRPr="00C37881">
        <w:rPr>
          <w:rFonts w:ascii="Palatino Linotype" w:hAnsi="Palatino Linotype"/>
        </w:rPr>
        <w:t>, Bottles K.  The palpable breast nodule:  A cost-effectiveness analysis of alternate diagnostic approaches.  Cancer 72:1642-1651; 1993.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Aspiration cytology of clear cell lesions of the parotid gland:  Morphologic features and differential diagnosis. Diagn Cytopathol 9:705-712; 1993.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Kerns BJ, Jordan PA, Huper G, Marks JR, Iglehart JD, Layfield LJ.  Assessment of c-erb-B-2 amplification by immunohistochemistry in paraffin-embedded breast cancer.  Mod Pathol  6:673-678, 1993.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Kerns BJ, Jordan PA, Faerman LL, Berchuck A, Bast RC, Layfield LJ.  Determination of proliferation index with MIB-1 in advanced ovarian cancer using quantitative image analysis.  Am J Clin Pathol 101:192-197; 1994.</w:t>
      </w: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Wax TD, Layfield LJ, Zaleski S, Bhargara V, Cohen M, Lyerly HK, Fisher SR.  Cytomegalovirus sialdenitis in patients with the acquired immunodeficiency syndrome.  A potential diagnostic pitfall with fine-needle aspiration cytology.  Diagn Cytopathol 10:169-174, 1994.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Walker PW, Wittchow RJ, Bottles K, Layfield LJ, Hirschowitz S, </w:t>
      </w:r>
      <w:smartTag w:uri="urn:schemas-microsoft-com:office:smarttags" w:element="place">
        <w:smartTag w:uri="urn:schemas-microsoft-com:office:smarttags" w:element="City">
          <w:r w:rsidRPr="00C37881">
            <w:rPr>
              <w:rFonts w:ascii="Palatino Linotype" w:hAnsi="Palatino Linotype"/>
            </w:rPr>
            <w:t>Cohen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MB</w:t>
          </w:r>
        </w:smartTag>
      </w:smartTag>
      <w:r w:rsidRPr="00C37881">
        <w:rPr>
          <w:rFonts w:ascii="Palatino Linotype" w:hAnsi="Palatino Linotype"/>
        </w:rPr>
        <w:t>.  Paranuclear blue inclusions in small cell undifferentiated carcinoma.  A diagnostically useful finding demonstrated in fine needle aspiration biopsy smears.  Diagn Cytopathol 10:212-215, 1994.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Fine-needle aspiration biopsy of renal collecting duct carcinoma.  Diagn Cytopathol 11:74-78, 1994.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Zaleski S, Bottles K, Cohen MB.  Laboratory compliance with Federal Government and professional society recommendations.  Diagn Cytopathol 11:85-92, 1994.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Focal fatty change of the liver:  Cytologic findings in a radiographic mimic of metastases.  Diagn Cytopathol 11:385-389, 1994.</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smartTag w:uri="urn:schemas-microsoft-com:office:smarttags" w:element="place">
        <w:smartTag w:uri="urn:schemas-microsoft-com:office:smarttags" w:element="City">
          <w:r w:rsidRPr="00C37881">
            <w:rPr>
              <w:rFonts w:ascii="Palatino Linotype" w:hAnsi="Palatino Linotype"/>
            </w:rPr>
            <w:t>Prose</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NS</w:t>
          </w:r>
        </w:smartTag>
      </w:smartTag>
      <w:r w:rsidRPr="00C37881">
        <w:rPr>
          <w:rFonts w:ascii="Palatino Linotype" w:hAnsi="Palatino Linotype"/>
        </w:rPr>
        <w:t>, Fahrner LJ, Miller CR, Layfield LJ.  Pustular psoriasis with chronic recurrent multifocal osteomyelitis and spontaneous fractures.  JAA Derm 31:376-379, 1994.</w:t>
      </w:r>
    </w:p>
    <w:p w:rsidR="00352F45" w:rsidRDefault="00352F45" w:rsidP="00352F45">
      <w:pPr>
        <w:pStyle w:val="ListParagraph"/>
        <w:rPr>
          <w:rFonts w:ascii="Palatino Linotype" w:hAnsi="Palatino Linotype"/>
        </w:rPr>
      </w:pPr>
    </w:p>
    <w:p w:rsidR="00352F45" w:rsidRPr="00C37881" w:rsidRDefault="00352F45" w:rsidP="00DD2589">
      <w:pPr>
        <w:numPr>
          <w:ilvl w:val="0"/>
          <w:numId w:val="17"/>
        </w:numPr>
        <w:rPr>
          <w:rFonts w:ascii="Palatino Linotype" w:hAnsi="Palatino Linotype"/>
        </w:rPr>
      </w:pPr>
      <w:r>
        <w:rPr>
          <w:rFonts w:ascii="Palatino Linotype" w:hAnsi="Palatino Linotype"/>
        </w:rPr>
        <w:t>Layfield LJ, Berek JS. Fine-needle aspiration cytology in the management of gynecologic oncolo</w:t>
      </w:r>
      <w:r w:rsidR="00014C7A">
        <w:rPr>
          <w:rFonts w:ascii="Palatino Linotype" w:hAnsi="Palatino Linotype"/>
        </w:rPr>
        <w:t>gy patients.  Cancer Treat Res. 1994;70:1-13/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Thompson JK, Dodge RK, Kerns BJ.  Prognostic indicators for neuroblastoma; stage, grade, DNA ploidy, MIB-1 proliferation index, p53, Her-2/neu and EGFr.  A survival study.  J Surg Oncol 59:21-27,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Layfield LJ, Wax TD, Lee JG, Cotton, PB.  Accuracy and morphologic aspects of pancreation biliary duct brushings.  Acta Cytol 39:11-18,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City">
        <w:smartTag w:uri="urn:schemas-microsoft-com:office:smarttags" w:element="place">
          <w:r w:rsidRPr="00C37881">
            <w:rPr>
              <w:rFonts w:ascii="Palatino Linotype" w:hAnsi="Palatino Linotype"/>
            </w:rPr>
            <w:t>Glasgow</w:t>
          </w:r>
        </w:smartTag>
      </w:smartTag>
      <w:r w:rsidRPr="00C37881">
        <w:rPr>
          <w:rFonts w:ascii="Palatino Linotype" w:hAnsi="Palatino Linotype"/>
        </w:rPr>
        <w:t xml:space="preserve"> BJ, Goldberg RA, Gordon L, Krauss H, Layfield LJ.  Fine needle aspiration of the orbit.  Ophthalmology Clinics of </w:t>
      </w:r>
      <w:smartTag w:uri="urn:schemas-microsoft-com:office:smarttags" w:element="place">
        <w:r w:rsidRPr="00C37881">
          <w:rPr>
            <w:rFonts w:ascii="Palatino Linotype" w:hAnsi="Palatino Linotype"/>
          </w:rPr>
          <w:t>North America</w:t>
        </w:r>
      </w:smartTag>
      <w:r w:rsidRPr="00C37881">
        <w:rPr>
          <w:rFonts w:ascii="Palatino Linotype" w:hAnsi="Palatino Linotype"/>
        </w:rPr>
        <w:t xml:space="preserve"> 8:73-82,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Madigan SK, Robertson CN, Coogan AC, Layfield LJ.  Collecting duct carcinoma occurring in a horseshoe kidney.  J Urol Pathol 3: 51-59,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Farrell TA, Layfield LJ.  Mucinous cystic tumor of the pancreas:  An analysis of FNA findings.  Diagn Cytopathol 12:113-119,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Lee JG, Leung JW, Baillie J, Layfield LJ, Cotton PB.  Benign, dysplastic or malignant - making sense of endoscopic bile duct brush cytology:  Results of 149 consecutive patients.  Am J Gastroenterol 90:722-726,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 needle aspiration of the breast:  Review of the technique and a comparison with excisional biopsy.  Current Diagnostic Pathology 2:138-145, 1995.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Kerns BJ, Conlon DH, Iglehart JD, Marks JR, Dodge RK.  Determination of proliferation index by MIB-1 in early stage breast cancer using quantitative image analysis. Breast J 1:362-371, 1995.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Raab SS, Isacson C, Layfield LJ, Lenel JC, Slagel DD, Thomas PA.  Atypical glandular cells of undetermined significance:   cytologic criteria to separate clinically significant from benign lesions.  Am J Clin Pathol 104:574-582, 1995.</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Lee JG, Leung JW, Cotton PB, Layfield LJ, Mannon PJ.  Diagnostic utility of K-ras mutational analysis on bile obtained by endoscopic retrograde cholangiopancreatography.  Gastrointest Endosc 42:317-320, 1995.</w:t>
      </w:r>
    </w:p>
    <w:p w:rsidR="00A50C7B" w:rsidRDefault="00A50C7B" w:rsidP="00A50C7B">
      <w:pPr>
        <w:pStyle w:val="ListParagraph"/>
        <w:rPr>
          <w:rFonts w:ascii="Palatino Linotype" w:hAnsi="Palatino Linotype"/>
        </w:rPr>
      </w:pPr>
    </w:p>
    <w:p w:rsidR="00A50C7B" w:rsidRPr="00C37881" w:rsidRDefault="00A50C7B" w:rsidP="00DD2589">
      <w:pPr>
        <w:numPr>
          <w:ilvl w:val="0"/>
          <w:numId w:val="17"/>
        </w:numPr>
        <w:rPr>
          <w:rFonts w:ascii="Palatino Linotype" w:hAnsi="Palatino Linotype"/>
        </w:rPr>
      </w:pPr>
      <w:r>
        <w:rPr>
          <w:rFonts w:ascii="Palatino Linotype" w:hAnsi="Palatino Linotype"/>
        </w:rPr>
        <w:t>Lo J, Kerns BJ, Amling CL, Robertson CN, Layfield LJ. Correlation of DNA ploidy and histological diagnosis from prostate core-needle biopsies.  Is DNA ploidy more sensitive than histology for the diagnosis of carcinoma in small specimens? J Surg Oncol. 1996</w:t>
      </w:r>
      <w:proofErr w:type="gramStart"/>
      <w:r>
        <w:rPr>
          <w:rFonts w:ascii="Palatino Linotype" w:hAnsi="Palatino Linotype"/>
        </w:rPr>
        <w:t>;63</w:t>
      </w:r>
      <w:proofErr w:type="gramEnd"/>
      <w:r>
        <w:rPr>
          <w:rFonts w:ascii="Palatino Linotype" w:hAnsi="Palatino Linotype"/>
        </w:rPr>
        <w:t>(1):41-45.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Layfield LJ, Conlon DH, Dodge R, Saria E, Kerns BJ.  Immunohistochemically determined estrogen and progesterone receptor levels:  A comparison of three commercially available antibodies with the ligand-binding assay.  The Breast Journal 2:362-371, 1996.</w:t>
      </w:r>
    </w:p>
    <w:p w:rsidR="00274D13" w:rsidRPr="00C37881" w:rsidRDefault="00274D13" w:rsidP="00DD2589">
      <w:pPr>
        <w:rPr>
          <w:rFonts w:ascii="Palatino Linotype" w:hAnsi="Palatino Linotype"/>
        </w:rPr>
      </w:pPr>
    </w:p>
    <w:p w:rsidR="00274D13" w:rsidRPr="00C37881" w:rsidRDefault="00274D13" w:rsidP="00DD2589">
      <w:pPr>
        <w:pStyle w:val="BodyTextIndent"/>
        <w:numPr>
          <w:ilvl w:val="0"/>
          <w:numId w:val="17"/>
        </w:numPr>
        <w:rPr>
          <w:rFonts w:ascii="Palatino Linotype" w:hAnsi="Palatino Linotype"/>
        </w:rPr>
      </w:pPr>
      <w:r w:rsidRPr="00C37881">
        <w:rPr>
          <w:rFonts w:ascii="Palatino Linotype" w:hAnsi="Palatino Linotype"/>
        </w:rPr>
        <w:t xml:space="preserve">Layfield LJ, Saria E., Conlon DH, Kerns BJ.  Estrogen and progesterone receptor status determined by the Ventana ES 320TM automated immunohistochemical stainer and the CAS 200TM image analyzer in 236 early stage breast carcinomas:  Prognostic significance.  J Surg Oncol 61:177-184, 1996.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Brizel DM, Scully SP, Harrelson JM, Layfield LJ, et al.  Tumor oxygenation predicts for the likelihood of distant metastases in human soft tissue sarcoma.  Cancer Res 56:941-943, 1996. </w:t>
      </w:r>
    </w:p>
    <w:p w:rsidR="00274D13" w:rsidRDefault="00274D13" w:rsidP="00DD2589">
      <w:pPr>
        <w:rPr>
          <w:rFonts w:ascii="Palatino Linotype" w:hAnsi="Palatino Linotype"/>
        </w:rPr>
      </w:pPr>
    </w:p>
    <w:p w:rsidR="00E863B2" w:rsidRDefault="00E863B2"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Vredenburgh JJ, Silvo O, Tyer C, DeSombre K, Cook M, Layfield L, Peters WP, Bast RC Jr.  A comparison of immunohistochemistry, two-color immunofluorescence and flow cytometry with cell sorting for the detection of micrometastatic breast cancer in the bone marrow.  Hematotherapy 5:57-62,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Krigman HR, Iglehart JD, Coogan AC, Layfield LJ.  Fine needle aspiration of low grade adenosquamous carcinoma of the breast.  Diagn Cytopathol 14:321-324,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Moffatt EJ, Hudson ER, Layfield LJ.  Fine-needle aspiration of primary gallbladder carcinoma.  Diagn Cytopathol 15:151-156,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Coogan A, Johnston WB, Patz EF.  Transthoracic fine-needle aspiration biopsy:  Sensitivity in relation to guidance technique and lesion size and location.  Acta Cytol 40:687-690,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Fine-needle aspiration of the head and neck.  Pathology (Philia) 1996;</w:t>
      </w:r>
      <w:r w:rsidR="00EB0521" w:rsidRPr="00C37881">
        <w:rPr>
          <w:rFonts w:ascii="Palatino Linotype" w:hAnsi="Palatino Linotype"/>
        </w:rPr>
        <w:t xml:space="preserve"> </w:t>
      </w:r>
      <w:r w:rsidRPr="00C37881">
        <w:rPr>
          <w:rFonts w:ascii="Palatino Linotype" w:hAnsi="Palatino Linotype"/>
        </w:rPr>
        <w:t>4(2):409-438.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place">
        <w:smartTag w:uri="urn:schemas-microsoft-com:office:smarttags" w:element="City">
          <w:r w:rsidRPr="00C37881">
            <w:rPr>
              <w:rFonts w:ascii="Palatino Linotype" w:hAnsi="Palatino Linotype"/>
            </w:rPr>
            <w:t>Goldstein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NS</w:t>
          </w:r>
        </w:smartTag>
      </w:smartTag>
      <w:r w:rsidRPr="00C37881">
        <w:rPr>
          <w:rFonts w:ascii="Palatino Linotype" w:hAnsi="Palatino Linotype"/>
        </w:rPr>
        <w:t>, Sanford W, Coffee M, Layfield LJ.  Lymph node recovery from colorectal resection specimens removed for adenocarcinoma:  Trends over time and a recommendation for a minimum number of lymph nodes to be recovered.  Am J Clin Pathol 106:209-216,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Jones DN, McCowage BG, Sostman HD, Brizel DM, Layfield LJ, Charles HC, Dewhirst MW, Prescott DM, Friedman HS, Harrelson JM, Scully SP.  Monitoring of neoadjuvant therapy responses of soft tissue and musculoskeletal sarcoma using fluorine-18-FDG PET.  J Nucl Med 37:1438-1444,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Brizel DM, Scully SP, Harrelson JM, Layfield LJ, et al.  Radiation therapy and hyperthermia improve the oxygenation of human soft tissue sarcomas.  Cancer Res 56:5347-5350, 1996.</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Layfield LJ, Dodd LG.  Fine-needle aspiration of a primary right atrial myxoma.  Diagn Cytopathol 14:162-164, 1996.</w:t>
      </w:r>
    </w:p>
    <w:p w:rsidR="009D5600" w:rsidRDefault="009D5600" w:rsidP="009D5600">
      <w:pPr>
        <w:pStyle w:val="ListParagraph"/>
        <w:rPr>
          <w:rFonts w:ascii="Palatino Linotype" w:hAnsi="Palatino Linotype"/>
        </w:rPr>
      </w:pPr>
    </w:p>
    <w:p w:rsidR="00274D13" w:rsidRPr="009D5600" w:rsidRDefault="009D5600" w:rsidP="00DD2589">
      <w:pPr>
        <w:numPr>
          <w:ilvl w:val="0"/>
          <w:numId w:val="17"/>
        </w:numPr>
        <w:rPr>
          <w:rFonts w:ascii="Palatino Linotype" w:hAnsi="Palatino Linotype"/>
        </w:rPr>
      </w:pPr>
      <w:r>
        <w:rPr>
          <w:rFonts w:ascii="Palatino Linotype" w:hAnsi="Palatino Linotype"/>
        </w:rPr>
        <w:t>Krigman HR, Inglehart JD, Coogan AC, Layfield JL. Fine-needle aspiration of low grade adenosquamous carcinoma of the breast. Diagn cytopathol. 1996</w:t>
      </w:r>
      <w:proofErr w:type="gramStart"/>
      <w:r>
        <w:rPr>
          <w:rFonts w:ascii="Palatino Linotype" w:hAnsi="Palatino Linotype"/>
        </w:rPr>
        <w:t>;14</w:t>
      </w:r>
      <w:proofErr w:type="gramEnd"/>
      <w:r>
        <w:rPr>
          <w:rFonts w:ascii="Palatino Linotype" w:hAnsi="Palatino Linotype"/>
        </w:rPr>
        <w:t>(4):321-4.</w:t>
      </w:r>
    </w:p>
    <w:p w:rsidR="0021388B" w:rsidRPr="00C37881" w:rsidRDefault="0021388B"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Wax T, Layfield LJ.  Epithelial-myoepithelial cell carcinoma.  A case report and comparison of cytologic features with other stromal, epithelial and myoepithelial cell containing lesions of the salivary gland.  Diagn Cytopathol 14:298-304,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Dodd LG.  Cytologically low grade malignancies.  An important interpretative pitfall responsible for false negative diagnoses in fine needle aspiration of the breast.  Diagn Cytopathol 15:250-259,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Dodd LG, Layfield LJ.  Fine-needle aspiration of inflammatory carcinoma of the breast.  Diagn Cytopathol 15:363-366, 1996.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Dodd LG, Layfield LJ.  Fine-needle aspiration cytology of ganglion cysts.  Diagn Cytopathol 15:377-381, 1996.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Mooney EE, Dodd LG, Layfield LJ.  Squamous cells in fine-needle aspiration biopsies of salivary gland lesions:  potential pitfalls in cytologic diagnosis.  Diagn Cytopathol 15:447-452,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Moffatt EJ, Hudson ER, Layfield LJ.  Gouty tophus presenting as a soft tissue mass diagnosed by fine-needle aspiration:  a case report.  Diagn Cytopathol 15:246-249,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Aspiration cytologic diagnosis of bone tumors:  Morphology and clinical-radiologic correlates.  Cytopathology Annual.  ASCP Press 1:129-157,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Fidler J, Paulson EK, Layfield LJ.  CT evaluation of acute cholecystitis:  Findings and usefulness in diagnosis.  Am J Roentgenol 166:1085-1088,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Lo J, Kerns BJ, Amling CL, Robertson CN, Layfield LJ.  Correlation of DNA ploidy and histologic diagnosis from prostate core needle biopsies:  Is DNA ploidy more sensitive than histology for the diagnosis of carcinoma in small specimens.  J Surg Oncol 63:41-45,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McDonagh DP, Liu J, Gaffey MJ, Layfield LJ, Azumi N, </w:t>
      </w:r>
      <w:smartTag w:uri="urn:schemas-microsoft-com:office:smarttags" w:element="Street">
        <w:smartTag w:uri="urn:schemas-microsoft-com:office:smarttags" w:element="address">
          <w:r w:rsidRPr="00C37881">
            <w:rPr>
              <w:rFonts w:ascii="Palatino Linotype" w:hAnsi="Palatino Linotype"/>
            </w:rPr>
            <w:t>Traweek ST</w:t>
          </w:r>
        </w:smartTag>
      </w:smartTag>
      <w:r w:rsidRPr="00C37881">
        <w:rPr>
          <w:rFonts w:ascii="Palatino Linotype" w:hAnsi="Palatino Linotype"/>
        </w:rPr>
        <w:t>.  Detection of Kaposi’s sarcoma-associated herpesvirus-like DNA sequences in angiosarcoma.  Am J Pathol 149:1363-1368, 1996.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Layfield LJ, Krigman HR.  Cytologic features of a combined tubular adenoma and fibroadenoma of the breast.  Diagn Cytopathol 16:184-186,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Johnston WW, Robertson CN, Layfield LJ.  Endoscopic brush cytology of the upper urinary tract:  Evaluation of its efficacy and potential limitations in diagnosis.  Acta Cytol 41:377-384,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Moffatt EJ, Dodd LG, Scully SP, Harrelson JM.  Cytologic findings in tenosynovial giant cell tumors investigated by fine-needle aspiration cytology.  Diagn Cytopathol 16:317-325,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Layfield LJ, Coogan AC.  Cytologic features of pulmonary metastasis from a granulosa cell tumor diagnosed by fine-needle aspiration:  A case report.  Diagn Cytopathol 16:341-344,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Dodd LG.  Fine-needle aspiration cytology findings in a case of aggressive angiomyxoma:  A case report and review of the literature.  Diagn Cytopathol 16:425-429,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Fyrat P, Cramer H, Freczko JD, Kratzer S, Layfield LJ, Eisenhut CC, Glant MD.  Fine needle aspiration biopsy of salivary duct carcinoma:  A report of five cases.  Diagn Cytopathol 16:526-530,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Coetzee LJ, Layfield LJ, Hars V, Paulson DF.  Proliferation index determination in prostatic carcinoma tissue:  is there any additional prognostic value greater than that of Gleason score, ploidy and pathologic stage.  J Urol 157:214-218,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Mooney EE, Layfield LJ, Nelson RC.  Fine needle aspiration of the liver and pancreas:  A cytology primer for radiologists.  Radiology 203:1-9,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Kerns BJ, Dodge RK, Layfield LJ.  Intratumoral heterogeneity in primary breast carcinoma:  A study of concurrent parameters.  J Surg Oncol 64:280-287, 1997.</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Layfield LJ, Mooney EE, Glasgow B, Hirschowitz S, Coogan A.  What constitutes an adequate smear in needle aspiration cytology of the breast?  Cancer 81:16-21, 1997.</w:t>
      </w:r>
    </w:p>
    <w:p w:rsidR="00C30A51" w:rsidRDefault="00C30A51" w:rsidP="00C30A51">
      <w:pPr>
        <w:pStyle w:val="ListParagraph"/>
        <w:rPr>
          <w:rFonts w:ascii="Palatino Linotype" w:hAnsi="Palatino Linotype"/>
        </w:rPr>
      </w:pPr>
    </w:p>
    <w:p w:rsidR="00C30A51" w:rsidRPr="00C37881" w:rsidRDefault="00C30A51" w:rsidP="00DD2589">
      <w:pPr>
        <w:numPr>
          <w:ilvl w:val="0"/>
          <w:numId w:val="17"/>
        </w:numPr>
        <w:rPr>
          <w:rFonts w:ascii="Palatino Linotype" w:hAnsi="Palatino Linotype"/>
        </w:rPr>
      </w:pPr>
      <w:r>
        <w:rPr>
          <w:rFonts w:ascii="Palatino Linotype" w:hAnsi="Palatino Linotype"/>
        </w:rPr>
        <w:t>Layfield LJ, Dodd LF. Cytologic findings in a case of Postirradiation angiosarcoma of the breast. Acta Cytol. 1997</w:t>
      </w:r>
      <w:proofErr w:type="gramStart"/>
      <w:r>
        <w:rPr>
          <w:rFonts w:ascii="Palatino Linotype" w:hAnsi="Palatino Linotype"/>
        </w:rPr>
        <w:t>;41</w:t>
      </w:r>
      <w:proofErr w:type="gramEnd"/>
      <w:r>
        <w:rPr>
          <w:rFonts w:ascii="Palatino Linotype" w:hAnsi="Palatino Linotype"/>
        </w:rPr>
        <w:t>(2):612-614.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Papanicolaou Society of Cytopathology Task Force on Standards of Practice.  Guidelines of the Papanicolaou Society of cytopathology for fine-needle aspiration procedure and reporting.  Mod Pathol 10:739-747, 1997.</w:t>
      </w:r>
    </w:p>
    <w:p w:rsidR="00274D13" w:rsidRDefault="00274D13" w:rsidP="00DD2589">
      <w:pPr>
        <w:rPr>
          <w:rFonts w:ascii="Palatino Linotype" w:hAnsi="Palatino Linotype"/>
        </w:rPr>
      </w:pPr>
    </w:p>
    <w:p w:rsidR="00405B96" w:rsidRPr="00C37881" w:rsidRDefault="00405B96"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Chai C, Dodd LG, Glasgow BJ, Layfield LJ.  Salivary gland lesions with a prominent lymphoid component:  Cytologic findings and differential diagnosis by fine needle aspiration biopsy.  Diagn Cytopathol 17:183-190,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Glasgow BJ, Hirschcowitz S, Dodd LG.  Intramammary lymph nodes:  Cytologic findings and implications for fine-needle aspiration cytology diagnosis of breast nodules.  Diagn Cytopathol 17:223-229,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Scully S, Layfield LJ.  Fine-Needle aspiration of epithelioid malignant peripheral nerve sheath tumor.  Diagn Cytopathol 17:200-204,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Suen KC, Abdul-Karima F, Kaminisky D, Layfield L, Miller T, Spires S, Stanley D.  Guidelines for the examination of fine needle aspiration </w:t>
      </w:r>
      <w:r w:rsidRPr="00C37881">
        <w:rPr>
          <w:rFonts w:ascii="Palatino Linotype" w:hAnsi="Palatino Linotype"/>
        </w:rPr>
        <w:lastRenderedPageBreak/>
        <w:t>specimens from thyroid nodules.  A communication from the Task Force on Standards of Practice, Papanicolaou Society of Cytopathology.  Diagn Cytopathol 1996; 15:84-89.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Coogan A, Johnston W, Layfield LJ.  Cytologic features of pulmonary metastasis from a granulosa cell tumor.  Diagn Cytopathol 16:341-344,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Moffatt EJ, Kerns BJ, Madden JM, Layfield LJ.  Prognostic factors for fibromatoses:  A correlation of proliferation index, estrogen receptor, p53, retinoblastoma and SARC gene products and clinical features with outcome.  J Surg Oncol,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Scully SP, Layfield LJ, Harrelson JM.  Prognostic markers in chondrosarcoma:  Evaluation of cell proliferation and regulators of cell cycle.  Sarcoma 1:79-87,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Moffatt EJ, Liu K, Layfield LJ.  Demonstration of myxoid change in fine-needle aspiration of synovial sarcoma:  A case report.  Diagn Cytopathol 18:188-191, 1998.</w:t>
      </w:r>
    </w:p>
    <w:p w:rsidR="00D71A85" w:rsidRPr="00C37881" w:rsidRDefault="00D71A85" w:rsidP="00D71A85">
      <w:pPr>
        <w:pStyle w:val="ListParagraph"/>
        <w:rPr>
          <w:rFonts w:ascii="Palatino Linotype" w:hAnsi="Palatino Linotype"/>
        </w:rPr>
      </w:pPr>
    </w:p>
    <w:p w:rsidR="00D71A85" w:rsidRPr="00C37881" w:rsidRDefault="00D71A85" w:rsidP="00D71A85">
      <w:pPr>
        <w:numPr>
          <w:ilvl w:val="0"/>
          <w:numId w:val="17"/>
        </w:numPr>
        <w:rPr>
          <w:rFonts w:ascii="Palatino Linotype" w:hAnsi="Palatino Linotype"/>
        </w:rPr>
      </w:pPr>
      <w:r w:rsidRPr="00C37881">
        <w:rPr>
          <w:rFonts w:ascii="Palatino Linotype" w:hAnsi="Palatino Linotype"/>
        </w:rPr>
        <w:t>Dash RC, Ballo MS, Layfield LJ.  Decay of androgen receptor immunoreactivity in archived tumor using monoclonal antibody.  Appl Immunohistochem 6: 145–149, 1998.</w:t>
      </w:r>
    </w:p>
    <w:p w:rsidR="00274D13" w:rsidRPr="00C37881" w:rsidRDefault="00274D13" w:rsidP="00DD2589">
      <w:pPr>
        <w:rPr>
          <w:rFonts w:ascii="Palatino Linotype" w:hAnsi="Palatino Linotype"/>
        </w:rPr>
      </w:pPr>
    </w:p>
    <w:p w:rsidR="00274D13" w:rsidRPr="00C37881" w:rsidRDefault="00984852" w:rsidP="00DD2589">
      <w:pPr>
        <w:numPr>
          <w:ilvl w:val="0"/>
          <w:numId w:val="17"/>
        </w:numPr>
        <w:rPr>
          <w:rFonts w:ascii="Palatino Linotype" w:hAnsi="Palatino Linotype"/>
        </w:rPr>
      </w:pPr>
      <w:r w:rsidRPr="00C37881">
        <w:rPr>
          <w:rFonts w:ascii="Palatino Linotype" w:hAnsi="Palatino Linotype"/>
        </w:rPr>
        <w:t xml:space="preserve">Masood S, </w:t>
      </w:r>
      <w:r w:rsidR="00274D13" w:rsidRPr="00C37881">
        <w:rPr>
          <w:rFonts w:ascii="Palatino Linotype" w:hAnsi="Palatino Linotype"/>
        </w:rPr>
        <w:t xml:space="preserve">Antley CM, Mooney EE, Layfield LJ.  </w:t>
      </w:r>
      <w:r w:rsidRPr="00C37881">
        <w:rPr>
          <w:rFonts w:ascii="Palatino Linotype" w:hAnsi="Palatino Linotype"/>
        </w:rPr>
        <w:t>A c</w:t>
      </w:r>
      <w:r w:rsidR="00274D13" w:rsidRPr="00C37881">
        <w:rPr>
          <w:rFonts w:ascii="Palatino Linotype" w:hAnsi="Palatino Linotype"/>
        </w:rPr>
        <w:t>omparison of accuracy rates between open biopsy, cutting needle biopsy and fine needle aspiration biopsy of the breast:  A three year experience.  Breast J 4</w:t>
      </w:r>
      <w:r w:rsidRPr="00C37881">
        <w:rPr>
          <w:rFonts w:ascii="Palatino Linotype" w:hAnsi="Palatino Linotype"/>
        </w:rPr>
        <w:t>(1)</w:t>
      </w:r>
      <w:r w:rsidR="00274D13" w:rsidRPr="00C37881">
        <w:rPr>
          <w:rFonts w:ascii="Palatino Linotype" w:hAnsi="Palatino Linotype"/>
        </w:rPr>
        <w:t>:3-8,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Saria EA, Berchuck A, Dodge RK, Thompson JK, Conlon DH, Kerns BJ.  Prognostic value of MIB-1 in advanced ovarian carcinoma as determined using automated immunohistochemistry and quantitative image analysis.  J Surg Oncology 66:230-237, 1997.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Mooney EE, Dodd LG, Oury T, Burchette J, Layfield LJ, Scher RL.  Middle ear carcinoid:  an indolent tumor with metastatic potential.  Head and Neck 21:72-77,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Liu K, Dodge R, Glasgow BJ, Layfield LJ.  Fine needle aspiration:  comparison of smear, cytospin and cell block preparations in diagnostic and cost effectiveness.  Diagn Cytopathol 19:70-74,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Mooney EE, Dodd LG.  Not by blood alone:  The diagnosis of hemangiomas by fine-needle aspiration.  Diagn Cytopathol 19:250-254,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Mooney EE, Layfield LJ, Dodd LG.  Fine-Needle aspiration of neural lesions.  Diagn Cytopathol 20:1-5,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Mooney E.  Heterotopic epithelium in an intramammary lymph node.  The Breast Journal 6:63-67,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Mooney EE, Boggess </w:t>
      </w:r>
      <w:smartTag w:uri="urn:schemas-microsoft-com:office:smarttags" w:element="City">
        <w:smartTag w:uri="urn:schemas-microsoft-com:office:smarttags" w:element="place">
          <w:r w:rsidRPr="00C37881">
            <w:rPr>
              <w:rFonts w:ascii="Palatino Linotype" w:hAnsi="Palatino Linotype"/>
            </w:rPr>
            <w:t>ICA</w:t>
          </w:r>
        </w:smartTag>
      </w:smartTag>
      <w:r w:rsidRPr="00C37881">
        <w:rPr>
          <w:rFonts w:ascii="Palatino Linotype" w:hAnsi="Palatino Linotype"/>
        </w:rPr>
        <w:t>, Herbert WNP, Layfield LJ.  Placental pathology in patients using cocaine.  Obstet Gynecol 91:925-929, 1998.</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Layfield LJ, Saria E, Mooney EE, Link, Dodge RR.  Tissue heterogeneity of immunohistochemically detected estrogen receptor:  implications for image analysis quantification.  AJCP 11):758-764, 1998.</w:t>
      </w:r>
    </w:p>
    <w:p w:rsidR="00D6230E" w:rsidRDefault="00D6230E" w:rsidP="00D6230E">
      <w:pPr>
        <w:pStyle w:val="ListParagraph"/>
        <w:rPr>
          <w:rFonts w:ascii="Palatino Linotype" w:hAnsi="Palatino Linotype"/>
        </w:rPr>
      </w:pPr>
    </w:p>
    <w:p w:rsidR="00D6230E" w:rsidRPr="00C37881" w:rsidRDefault="00D6230E" w:rsidP="00DD2589">
      <w:pPr>
        <w:numPr>
          <w:ilvl w:val="0"/>
          <w:numId w:val="17"/>
        </w:numPr>
        <w:rPr>
          <w:rFonts w:ascii="Palatino Linotype" w:hAnsi="Palatino Linotype"/>
        </w:rPr>
      </w:pPr>
      <w:r>
        <w:rPr>
          <w:rFonts w:ascii="Palatino Linotype" w:hAnsi="Palatino Linotype"/>
        </w:rPr>
        <w:t>Layfield LJ, Mooney E. Speciamen adequacy in FNAB of the breast.  Am J Clinic Pathal 1998</w:t>
      </w:r>
      <w:proofErr w:type="gramStart"/>
      <w:r>
        <w:rPr>
          <w:rFonts w:ascii="Palatino Linotype" w:hAnsi="Palatino Linotype"/>
        </w:rPr>
        <w:t>;109</w:t>
      </w:r>
      <w:proofErr w:type="gramEnd"/>
      <w:r>
        <w:rPr>
          <w:rFonts w:ascii="Palatino Linotype" w:hAnsi="Palatino Linotype"/>
        </w:rPr>
        <w:t>(4):494-495.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Lenel JC, Crim JR, et al.  Bone tumor radiograph review by pathologists prior to pathologic diagnosis.  A receiver operator curve analysis of diagnostic utility.  Oncology Reports 5:949-953, 1998.</w:t>
      </w:r>
    </w:p>
    <w:p w:rsidR="00274D13" w:rsidRDefault="00274D13" w:rsidP="00DD2589">
      <w:pPr>
        <w:rPr>
          <w:rFonts w:ascii="Palatino Linotype" w:hAnsi="Palatino Linotype"/>
        </w:rPr>
      </w:pPr>
    </w:p>
    <w:p w:rsidR="00405B96" w:rsidRPr="00C37881" w:rsidRDefault="00405B96"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Berend KR, Toth AP, Harrelson JM, Layfield LJ, et al.  Association between ratio of matrix metalloproteinase-1 to tissue inhibitor of metalloproteinase-1 and local recurrence, metastasis and survival in human chondrosarcoma.  JBJS 80A:11-17,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Mooney EE, Seigler HF, Layfield LJ.  Reporting fine-needle aspirates of breast:  A survey of preferences among surgeons.  Diagn Cytopathol 19:317-320,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Liu K, Dodge RK.  Logistic regression analysis of myxoid sarcomas:  A cytologic study.  Diagn Cytopathol 19:355-360,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Liu K, Dodge RK, Dodd LG, Layfield LJ.  Logistic regression analysis of low-grade spindle cell lesions:  A cytologic study.  ACTA Cytol 43:143-152, 1999.</w:t>
      </w:r>
    </w:p>
    <w:p w:rsidR="00274D13" w:rsidRPr="00C37881" w:rsidRDefault="00274D13" w:rsidP="00DD2589">
      <w:pPr>
        <w:rPr>
          <w:rFonts w:ascii="Palatino Linotype" w:hAnsi="Palatino Linotype"/>
        </w:rPr>
      </w:pPr>
    </w:p>
    <w:p w:rsidR="00274D13" w:rsidRPr="00C37881" w:rsidRDefault="00D46254" w:rsidP="00DD2589">
      <w:pPr>
        <w:numPr>
          <w:ilvl w:val="0"/>
          <w:numId w:val="17"/>
        </w:numPr>
        <w:rPr>
          <w:rFonts w:ascii="Palatino Linotype" w:hAnsi="Palatino Linotype"/>
        </w:rPr>
      </w:pPr>
      <w:r>
        <w:rPr>
          <w:rFonts w:ascii="Palatino Linotype" w:hAnsi="Palatino Linotype"/>
        </w:rPr>
        <w:t>Layfield LJ, Liu K</w:t>
      </w:r>
      <w:r w:rsidR="00274D13" w:rsidRPr="00C37881">
        <w:rPr>
          <w:rFonts w:ascii="Palatino Linotype" w:hAnsi="Palatino Linotype"/>
        </w:rPr>
        <w:t>, Dodd L, Olatidoye BA.  "Dedifferentiated" chordoma.  A case report of the cytomorphologic findings on fine needle aspiration.  Diagn Cytopathol 19:378-381,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Dodge RK, Dodd LG, Layfield LJ.  Logistic regression analysis of high-grade spindle cell neoplasms:  a cytologic study.  Acta Cytol 43:593-600,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Dodd LG, Chai C, McAdams HP, Layfield LJ.  Fine needle aspiration of osteogenic sarcoma metastatic to the lung:  a report of four cases.  Acta Cyto 42:754-758,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Bentley RC, Mirra JM.  Pseudoanaplastic giant cell tumor of bone.  Arch Pathol Lab Med 123:163-166,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Layfield LJ.  Cytomorphologic features of angiosarcoma on fine-needle aspiration biopsy.  ACTA Cytol 43:407-415,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Liu K, Dodge RK.  Logistic regression analysis of small round cell neoplasms:  a cytologic study.  Diagn Cytopathol 20:271-277,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Layfield LJ, Coogan AC, Ballo MS, Bentz JS, Dodge RK.  Diagnostic accuracy in the fine needle aspiration of soft tissue and bone lesion:  impact of clinical history and experience.  Am J Clin Pathol 111:632-640,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Standards of practice task force Papanicolaou society.  Guidelines of the Papanicolaou society of cytopathology for the examination of cytologic specimens obtained from the respiratory tract.  (Published simultaneously by Mod Path and Diagn Cytopathol.)  Diagn Cytopathol 21:61-69;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Liu K, Dodd LG, Layfield LJ.  Fine-needle aspiration of choroidal melanoma metastatic to the liver.  Diagn Cytopathol 19:155-156,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Liu K, Erasmus JJ</w:t>
      </w:r>
      <w:r w:rsidR="00706144" w:rsidRPr="00C37881">
        <w:rPr>
          <w:rFonts w:ascii="Palatino Linotype" w:hAnsi="Palatino Linotype"/>
        </w:rPr>
        <w:t>.</w:t>
      </w:r>
      <w:r w:rsidRPr="00C37881">
        <w:rPr>
          <w:rFonts w:ascii="Palatino Linotype" w:hAnsi="Palatino Linotype"/>
        </w:rPr>
        <w:t xml:space="preserve">  Radiologic determined diameter, pathologic diameter and reactive zone surrounding pulmonary neoplasms:  </w:t>
      </w:r>
      <w:r w:rsidRPr="00C37881">
        <w:rPr>
          <w:rFonts w:ascii="Palatino Linotype" w:hAnsi="Palatino Linotype"/>
        </w:rPr>
        <w:lastRenderedPageBreak/>
        <w:t>implications for transthoracic fine needle aspiration of pulmonary neoplasms.  Diagn Cytopathol 21:250-252, 1999.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Liu K, Marshall J, Shaw HS, Dodge RK, Layfield LJ.  Effects of chemotherapy on tamoxifen on cervical and vaginal smears in bone marrow transplant recipients.  Acta Cytol 43:1027-33, 1999.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Liu K.  Mucoepidermoid carcinoma arising in the glans penis.  Arch Pathol Lab Med 124:148-151, 2000</w:t>
      </w:r>
      <w:r w:rsidR="00706144"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Liu K, Dodge R, Barsky SH.  Uterine smooth muscle tumors:  Utility of classification by proliferation, ploidy and prognostic markers versus traditional histopathology.  Archives of Pathol and Lab Med 124:221-227, 2000.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Gupta D, Layfield LJ.  Prevalence of inter-institutional anatomic pathology slide review.  A survey of current practice.  Am J Surg Pathol 24:280-284,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Gupta D, Mooney EE.  Assessment of tissue estrogen and progesterone receptor levels.  A survey of current practice, techniques and quantification methods.  Breast Journal 6:189-196,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Gupta D, Mooney EE, Layfield LJ.  Fine-needle aspiration cytology:  a survey of current utilization in relationship to hospital size, surgical pathology volume and institution type.  Diagn Cytopathol 23:59-65,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Mooney EE.  FNA cytology of poroid hidradenoma.  ACTA Cytol 42:1064-1066, 1998.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Prosnitz LR, Maguire P, Anderson JM, Scully SP, Harrelson JM, Jones EL, Dewhirst M, Samalski TV, Powers BE, Rosner LL, Dodge RK, Layfield LJ, Clough R, Brizel DM.  The treatment of high grade soft tissue sarcomas with preoperative thermoradiotherapy.  Int J Radiat Oncol Biol Phys 45:941-949, 1999.</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lang w:val="fr-FR"/>
        </w:rPr>
        <w:t xml:space="preserve">Iselin CE, Box JW, Vollmer RT, Layfield LJ, Robertson JE, Paulson DF.  </w:t>
      </w:r>
      <w:r w:rsidRPr="00C37881">
        <w:rPr>
          <w:rFonts w:ascii="Palatino Linotype" w:hAnsi="Palatino Linotype"/>
        </w:rPr>
        <w:t>Surgical control of clinically localized prostate carcinoma is equivalent in African-American and white males.  Cancer 83:2353-2360, 1998.</w:t>
      </w:r>
    </w:p>
    <w:p w:rsidR="00721B1D" w:rsidRDefault="00721B1D" w:rsidP="00721B1D">
      <w:pPr>
        <w:pStyle w:val="ListParagraph"/>
        <w:rPr>
          <w:rFonts w:ascii="Palatino Linotype" w:hAnsi="Palatino Linotype"/>
        </w:rPr>
      </w:pPr>
    </w:p>
    <w:p w:rsidR="00721B1D" w:rsidRPr="00C37881" w:rsidRDefault="00721B1D" w:rsidP="00DD2589">
      <w:pPr>
        <w:numPr>
          <w:ilvl w:val="0"/>
          <w:numId w:val="17"/>
        </w:numPr>
        <w:rPr>
          <w:rFonts w:ascii="Palatino Linotype" w:hAnsi="Palatino Linotype"/>
        </w:rPr>
      </w:pPr>
      <w:r>
        <w:rPr>
          <w:rFonts w:ascii="Palatino Linotype" w:hAnsi="Palatino Linotype"/>
        </w:rPr>
        <w:lastRenderedPageBreak/>
        <w:t>Liu K, Dodge R, Glasgow BJ, Layfield LJ.  Abstract Digest Diagn Cytopathy. 1998</w:t>
      </w:r>
      <w:proofErr w:type="gramStart"/>
      <w:r>
        <w:rPr>
          <w:rFonts w:ascii="Palatino Linotype" w:hAnsi="Palatino Linotype"/>
        </w:rPr>
        <w:t>;19</w:t>
      </w:r>
      <w:proofErr w:type="gramEnd"/>
      <w:r>
        <w:rPr>
          <w:rFonts w:ascii="Palatino Linotype" w:hAnsi="Palatino Linotype"/>
        </w:rPr>
        <w:t>(1):75-77.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Crim J, Gupta D.  Needle aspiration findings in nodular myositis:  a case report.  Diagn Cytopathol 23:343-347, 2000.</w:t>
      </w:r>
    </w:p>
    <w:p w:rsidR="00274D13" w:rsidRPr="00C37881" w:rsidRDefault="00274D13" w:rsidP="00DD2589">
      <w:pPr>
        <w:rPr>
          <w:rFonts w:ascii="Palatino Linotype" w:hAnsi="Palatino Linotype"/>
        </w:rPr>
      </w:pPr>
    </w:p>
    <w:p w:rsidR="00274D13" w:rsidRPr="00C37881" w:rsidRDefault="00274D13" w:rsidP="00DD2589">
      <w:pPr>
        <w:pStyle w:val="BodyTextIndent2"/>
        <w:numPr>
          <w:ilvl w:val="0"/>
          <w:numId w:val="17"/>
        </w:numPr>
        <w:rPr>
          <w:rFonts w:ascii="Palatino Linotype" w:hAnsi="Palatino Linotype"/>
        </w:rPr>
      </w:pPr>
      <w:r w:rsidRPr="00C37881">
        <w:rPr>
          <w:rFonts w:ascii="Palatino Linotype" w:hAnsi="Palatino Linotype"/>
        </w:rPr>
        <w:t>Layfield LJ, Meloni-Ehrig A, Liu K, Shepard R, Harrelson JM.  Malignant giant cell tumor of synovium (malignant pigmented villonodular synovitis):  a histopathologic and FISH analysis of two cases with review of the literature.  Arch Pathol and Lab Med 124:1636-1641, 2000.</w:t>
      </w:r>
    </w:p>
    <w:p w:rsidR="00274D13" w:rsidRPr="00C37881" w:rsidRDefault="00274D13" w:rsidP="00DD2589">
      <w:pPr>
        <w:pStyle w:val="BodyTextIndent2"/>
        <w:ind w:left="0"/>
        <w:rPr>
          <w:rFonts w:ascii="Palatino Linotype" w:hAnsi="Palatino Linotype"/>
        </w:rPr>
      </w:pPr>
    </w:p>
    <w:p w:rsidR="00274D13" w:rsidRPr="00C37881" w:rsidRDefault="00274D13" w:rsidP="00DD2589">
      <w:pPr>
        <w:pStyle w:val="BodyTextIndent2"/>
        <w:numPr>
          <w:ilvl w:val="0"/>
          <w:numId w:val="17"/>
        </w:numPr>
        <w:rPr>
          <w:rFonts w:ascii="Palatino Linotype" w:hAnsi="Palatino Linotype"/>
        </w:rPr>
      </w:pPr>
      <w:r w:rsidRPr="00C37881">
        <w:rPr>
          <w:rFonts w:ascii="Palatino Linotype" w:hAnsi="Palatino Linotype"/>
        </w:rPr>
        <w:t>Gupta D, Shidham V, Holden J, Layfield LJ.  Prognostic value of immunohistochemical expression of topoisomerase alpha II, MIB-1, p53, E-cadherin, Rb gene protein product and Her-2/Neu in adrenal and extra-adrenal pheochromocytomas.  Applied Immunohistochem and Molecular Pathol 8:267-274; 2000.</w:t>
      </w:r>
    </w:p>
    <w:p w:rsidR="00274D13" w:rsidRPr="00C37881" w:rsidRDefault="00274D13" w:rsidP="00DD2589">
      <w:pPr>
        <w:pStyle w:val="BodyTextIndent2"/>
        <w:ind w:left="0"/>
        <w:rPr>
          <w:rFonts w:ascii="Palatino Linotype" w:hAnsi="Palatino Linotype"/>
          <w:b/>
        </w:rPr>
      </w:pPr>
    </w:p>
    <w:p w:rsidR="00274D13" w:rsidRPr="00C37881" w:rsidRDefault="00274D13" w:rsidP="00DD2589">
      <w:pPr>
        <w:pStyle w:val="BodyTextIndent2"/>
        <w:numPr>
          <w:ilvl w:val="0"/>
          <w:numId w:val="17"/>
        </w:numPr>
        <w:rPr>
          <w:rFonts w:ascii="Palatino Linotype" w:hAnsi="Palatino Linotype"/>
        </w:rPr>
      </w:pPr>
      <w:r w:rsidRPr="00C37881">
        <w:rPr>
          <w:rFonts w:ascii="Palatino Linotype" w:hAnsi="Palatino Linotype"/>
        </w:rPr>
        <w:t>Layfield LJ, Gopez EV.  Insular carcinoma of the thyroid:  report of a case with intact insular and microfollicular structures.  Diagn Cytopathol 23:409-413, 2000.</w:t>
      </w:r>
    </w:p>
    <w:p w:rsidR="00274D13" w:rsidRPr="00C37881" w:rsidRDefault="00274D13" w:rsidP="00DD2589">
      <w:pPr>
        <w:pStyle w:val="BodyTextIndent"/>
        <w:ind w:left="0" w:firstLine="0"/>
        <w:rPr>
          <w:rFonts w:ascii="Palatino Linotype" w:hAnsi="Palatino Linotype"/>
        </w:rPr>
      </w:pPr>
    </w:p>
    <w:p w:rsidR="00274D13" w:rsidRPr="00C37881" w:rsidRDefault="00274D13" w:rsidP="00DD2589">
      <w:pPr>
        <w:pStyle w:val="BodyTextIndent"/>
        <w:numPr>
          <w:ilvl w:val="0"/>
          <w:numId w:val="17"/>
        </w:numPr>
        <w:rPr>
          <w:rFonts w:ascii="Palatino Linotype" w:hAnsi="Palatino Linotype"/>
          <w:b/>
        </w:rPr>
      </w:pPr>
      <w:r w:rsidRPr="00C37881">
        <w:rPr>
          <w:rFonts w:ascii="Palatino Linotype" w:hAnsi="Palatino Linotype"/>
        </w:rPr>
        <w:t>Gupta D, Holden J, Layfield L.  Topoisomerase alpha II, retinoblastoma gene product and p53:  potential markers for aggressive behavior and malignant transformation in recurrent respiratory papillomatosis (RRP).  Applied Immunohisto Molecular Morphology 9:86-91; 2001.</w:t>
      </w:r>
    </w:p>
    <w:p w:rsidR="00274D13" w:rsidRPr="00C37881" w:rsidRDefault="00274D13" w:rsidP="00DD2589">
      <w:pPr>
        <w:pStyle w:val="BodyTextIndent"/>
        <w:ind w:left="0" w:firstLine="0"/>
        <w:rPr>
          <w:rFonts w:ascii="Palatino Linotype" w:hAnsi="Palatino Linotype"/>
        </w:rPr>
      </w:pPr>
    </w:p>
    <w:p w:rsidR="00274D13" w:rsidRPr="00C37881" w:rsidRDefault="00274D13" w:rsidP="00DD2589">
      <w:pPr>
        <w:pStyle w:val="BodyTextIndent"/>
        <w:numPr>
          <w:ilvl w:val="0"/>
          <w:numId w:val="17"/>
        </w:numPr>
        <w:rPr>
          <w:rFonts w:ascii="Palatino Linotype" w:hAnsi="Palatino Linotype"/>
        </w:rPr>
      </w:pPr>
      <w:r w:rsidRPr="00C37881">
        <w:rPr>
          <w:rFonts w:ascii="Palatino Linotype" w:hAnsi="Palatino Linotype"/>
          <w:lang w:val="de-DE"/>
        </w:rPr>
        <w:t xml:space="preserve">Florell SR, Layfield LJ, Gerwels JW.  </w:t>
      </w:r>
      <w:r w:rsidRPr="00C37881">
        <w:rPr>
          <w:rFonts w:ascii="Palatino Linotype" w:hAnsi="Palatino Linotype"/>
        </w:rPr>
        <w:t>Touch imprint cytology in the evaluation of Moh’s micrographic surgical margins.  J Am Acad Dermatol 44:660-664,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Brodwater BK, Major NM, </w:t>
      </w:r>
      <w:smartTag w:uri="urn:schemas-microsoft-com:office:smarttags" w:element="Street">
        <w:smartTag w:uri="urn:schemas-microsoft-com:office:smarttags" w:element="address">
          <w:r w:rsidRPr="00C37881">
            <w:rPr>
              <w:rFonts w:ascii="Palatino Linotype" w:hAnsi="Palatino Linotype"/>
            </w:rPr>
            <w:t>Goldner RD</w:t>
          </w:r>
        </w:smartTag>
      </w:smartTag>
      <w:r w:rsidRPr="00C37881">
        <w:rPr>
          <w:rFonts w:ascii="Palatino Linotype" w:hAnsi="Palatino Linotype"/>
        </w:rPr>
        <w:t>, Layfield LJ.  Macrodystrophia lipomatosa with associated firolipomatous hamartoma of the median nerve.  Pediat Surg Int 16:216-218,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Gopez EV, Layfield LJ.  Fine-needle aspiration biopsy of alveolar rhabdomyosarcoma of the parotid.  Diagn Cytopathol 24:249-252;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Tomaszewski JE, Bear HD, Connally JA, Epstein JZ, Feldman M, Foucar K, Layfield LJ, LiVolsi V, Sirota RL, Stoler MH, Stombler RE.  Consensus </w:t>
      </w:r>
      <w:r w:rsidRPr="00C37881">
        <w:rPr>
          <w:rFonts w:ascii="Palatino Linotype" w:hAnsi="Palatino Linotype"/>
        </w:rPr>
        <w:lastRenderedPageBreak/>
        <w:t>conference on second opinions in diagnostic anatomic pathology.  Am J Clin Pathol 114:239-335, 2000.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Stern RC, Liu K, Dodge RK, </w:t>
      </w:r>
      <w:smartTag w:uri="urn:schemas-microsoft-com:office:smarttags" w:element="place">
        <w:smartTag w:uri="urn:schemas-microsoft-com:office:smarttags" w:element="City">
          <w:r w:rsidRPr="00C37881">
            <w:rPr>
              <w:rFonts w:ascii="Palatino Linotype" w:hAnsi="Palatino Linotype"/>
            </w:rPr>
            <w:t>Elenitoba-Johnson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KS</w:t>
          </w:r>
        </w:smartTag>
      </w:smartTag>
      <w:r w:rsidRPr="00C37881">
        <w:rPr>
          <w:rFonts w:ascii="Palatino Linotype" w:hAnsi="Palatino Linotype"/>
        </w:rPr>
        <w:t>, Layfield LJ.  Significance of lymphoglandular bodies in bone marrow aspiration smears.  Diagn Cytopathol 24:240-243, 2001.</w:t>
      </w:r>
    </w:p>
    <w:p w:rsidR="00274D13" w:rsidRPr="00C37881" w:rsidRDefault="00274D13" w:rsidP="00DD2589">
      <w:pPr>
        <w:rPr>
          <w:rFonts w:ascii="Palatino Linotype" w:hAnsi="Palatino Linotype"/>
        </w:rPr>
      </w:pPr>
    </w:p>
    <w:p w:rsidR="00274D13" w:rsidRPr="00C37881" w:rsidRDefault="00A07527" w:rsidP="00DD2589">
      <w:pPr>
        <w:numPr>
          <w:ilvl w:val="0"/>
          <w:numId w:val="17"/>
        </w:numPr>
        <w:rPr>
          <w:rFonts w:ascii="Palatino Linotype" w:hAnsi="Palatino Linotype"/>
        </w:rPr>
      </w:pPr>
      <w:r>
        <w:rPr>
          <w:rFonts w:ascii="Palatino Linotype" w:hAnsi="Palatino Linotype"/>
        </w:rPr>
        <w:t>Rohr LR</w:t>
      </w:r>
      <w:r w:rsidR="00274D13" w:rsidRPr="00C37881">
        <w:rPr>
          <w:rFonts w:ascii="Palatino Linotype" w:hAnsi="Palatino Linotype"/>
        </w:rPr>
        <w:t>, Wahlin D, Layfield LJ</w:t>
      </w:r>
      <w:r>
        <w:rPr>
          <w:rFonts w:ascii="Palatino Linotype" w:hAnsi="Palatino Linotype"/>
        </w:rPr>
        <w:t>, Hardy D</w:t>
      </w:r>
      <w:r w:rsidR="00274D13" w:rsidRPr="00C37881">
        <w:rPr>
          <w:rFonts w:ascii="Palatino Linotype" w:hAnsi="Palatino Linotype"/>
        </w:rPr>
        <w:t>.  A comparison of routine and microwave tissue processing in a surgical pathology laboratory.  Quality of histologic sections and advantages of microwave processing.  Am J Clin Pathol 115:703-708,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Gupta D, Shidham V, Holden J, Layfield LJ.  </w:t>
      </w:r>
      <w:r w:rsidRPr="00C37881">
        <w:rPr>
          <w:rFonts w:ascii="Palatino Linotype" w:hAnsi="Palatino Linotype"/>
          <w:lang w:val="de-DE"/>
        </w:rPr>
        <w:t xml:space="preserve">MIB-1, p53, E-Cadherin retinoblastoma gene protein.  </w:t>
      </w:r>
      <w:r w:rsidRPr="00C37881">
        <w:rPr>
          <w:rFonts w:ascii="Palatino Linotype" w:hAnsi="Palatino Linotype"/>
        </w:rPr>
        <w:t>Product and HER-2/neu immunohistochemical expression in adrenal cortical neoplasms.  App Immuno Molecular Morphology 9:215-221;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Cramer H, Madden J, Gopez EV, Lia K.  Atypical squamous epithelium in cytologic specimens from the pancreas:  cytological differential diagnosis and clinical implications.  Diagn Cytopathol 2001; 25:38-42.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smartTag w:uri="urn:schemas-microsoft-com:office:smarttags" w:element="City">
        <w:r w:rsidRPr="00C37881">
          <w:rPr>
            <w:rFonts w:ascii="Palatino Linotype" w:hAnsi="Palatino Linotype"/>
          </w:rPr>
          <w:t>Goldstein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NS</w:t>
        </w:r>
      </w:smartTag>
      <w:r w:rsidRPr="00C37881">
        <w:rPr>
          <w:rFonts w:ascii="Palatino Linotype" w:hAnsi="Palatino Linotype"/>
        </w:rPr>
        <w:t xml:space="preserve">, Bassi D, </w:t>
      </w:r>
      <w:smartTag w:uri="urn:schemas-microsoft-com:office:smarttags" w:element="place">
        <w:r w:rsidRPr="00C37881">
          <w:rPr>
            <w:rFonts w:ascii="Palatino Linotype" w:hAnsi="Palatino Linotype"/>
          </w:rPr>
          <w:t>Watts</w:t>
        </w:r>
      </w:smartTag>
      <w:r w:rsidRPr="00C37881">
        <w:rPr>
          <w:rFonts w:ascii="Palatino Linotype" w:hAnsi="Palatino Linotype"/>
        </w:rPr>
        <w:t xml:space="preserve"> JC, Layfield LJ, Gown A.  E-cadherin reactivity of non-invasive ductal and lobular lesions of the breast:  Implications for the interpretation of problematic lesions.  Am J Clin Pathol 2001; 115:534-542.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Bentz JS, Gopez EV.  Immediate on-site interpretation of FNA smears:  A cost and compensation analysis.  Cancer Cytopathol 93:319-322,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Cessna MH, Zhou H, Perkins SL, Tripp SR, Layfield LJ, Daines C, Coffin CM.  Are myogenin and MyoD1 expression specific for rhabdomyosarcoma (RMS)?  A study of 150 cases with emphasis on spindle cell mimics.  Am J Surg Path 25:1150-1152,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Emerson L, Layfield LJ, Reiss R, Mulvihill S, Holden J.  Malignant islet cell tumor with sarcomatous differentiation.  Mod Pathol 14:1187-1191, 2001.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 xml:space="preserve">Layfield LJ, Jones C, </w:t>
      </w:r>
      <w:r w:rsidR="0089581D">
        <w:rPr>
          <w:rFonts w:ascii="Palatino Linotype" w:hAnsi="Palatino Linotype"/>
        </w:rPr>
        <w:t xml:space="preserve">Rowe L, </w:t>
      </w:r>
      <w:r w:rsidRPr="00C37881">
        <w:rPr>
          <w:rFonts w:ascii="Palatino Linotype" w:hAnsi="Palatino Linotype"/>
        </w:rPr>
        <w:t>Gopez EV.  Institutional review of outside cytology materials:  A retrospective analysis of two institutions’ experiences.  Diagn Cytopathol 26:45-48, 2002.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Jones C, Liu K, Hirschowitz S, Klipfel N, Layfield LJ.  Concordance of histopathologic and cytologic grading in musculoskeletal sarcomas.  Can grades obtained from analysis of the fine-needle aspirates serve as the basis for therapeutic decisions?  Cancer Cytopathol 96:83-91, 2002.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Gopez EV.  Histologic and fine needle aspiration cytologic features of polycystic disease of the parotid glands.  A case report and review of the literature.  Diagnostic Cytopathology 26:324-328, 2002.</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Gopez EV, Fine-needle aspiration cytology of giant cell fibroblastoma.  A case report and review of the literature.  Diagn Cytopathol 26:398-403, 2002.</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Layfield LJ, Gopez EV.  Cystic lesions of the salivary glands:  cytologic features in fine-needle aspiration biopsies.  Diagn Cytopathol 27:197-204, 2002.</w:t>
      </w:r>
    </w:p>
    <w:p w:rsidR="007C355F" w:rsidRDefault="007C355F" w:rsidP="007C355F">
      <w:pPr>
        <w:pStyle w:val="ListParagraph"/>
        <w:rPr>
          <w:rFonts w:ascii="Palatino Linotype" w:hAnsi="Palatino Linotype"/>
        </w:rPr>
      </w:pPr>
    </w:p>
    <w:p w:rsidR="007C355F" w:rsidRPr="00C37881" w:rsidRDefault="007C355F" w:rsidP="00DD2589">
      <w:pPr>
        <w:numPr>
          <w:ilvl w:val="0"/>
          <w:numId w:val="17"/>
        </w:numPr>
        <w:rPr>
          <w:rFonts w:ascii="Palatino Linotype" w:hAnsi="Palatino Linotype"/>
        </w:rPr>
      </w:pPr>
      <w:r>
        <w:rPr>
          <w:rFonts w:ascii="Palatino Linotype" w:hAnsi="Palatino Linotype"/>
        </w:rPr>
        <w:t>Layfield LJ, Goldstein N, Perkinson KR, Proia AD. Inter laboratory cariation in results from immunohistochemical assessment of estrogen receptor status. Breast J. 2003;9(3)257-9.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Gupta D, Nath M, Layfield LJ.  Utility of four-quadrant random sections in mastectomy specimens.  Breast Journal 9:307-311, 2003.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Gopez EV.  Percutaneous image-guided fine-needle aspiration of peritoneal lesions.  Diagn Cytopathol 28:6-12, 2003.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Wax T, Jones C.  Cytologic distinction of goiterous nodules from morphologically normal thyroid:  Analysis of cytomorphologic features.  Cancer Cytopathol 99:217-222; 2003.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Cytologic differential diagnosis of myxoid and mucinous neoplasms of the sacrum and parasacral soft tissues.  Diagn Cytopathol 28:264-271, 2003.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 xml:space="preserve">Layfield LJ, Bernard PS, </w:t>
      </w:r>
      <w:smartTag w:uri="urn:schemas-microsoft-com:office:smarttags" w:element="place">
        <w:smartTag w:uri="urn:schemas-microsoft-com:office:smarttags" w:element="City">
          <w:r w:rsidRPr="00C37881">
            <w:rPr>
              <w:rFonts w:ascii="Palatino Linotype" w:hAnsi="Palatino Linotype"/>
            </w:rPr>
            <w:t>Goldstein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NS</w:t>
          </w:r>
        </w:smartTag>
      </w:smartTag>
      <w:r w:rsidRPr="00C37881">
        <w:rPr>
          <w:rFonts w:ascii="Palatino Linotype" w:hAnsi="Palatino Linotype"/>
        </w:rPr>
        <w:t>.  Color multiplex polymerase chain reaction for quantitative analysis of epidermal growth factor receptor genes in colorectal adenocarcinoma.  J Surg Oncol 2003; 83:227-231.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Papanicolaou Society of Cytopathology Practice Guidelines Task Force.  Papanicolaou Society of Cytopathology guidelines for educational notes, disclaimers and similar comments on reports of cervical cytology s</w:t>
      </w:r>
      <w:r w:rsidR="00CD35FF" w:rsidRPr="00C37881">
        <w:rPr>
          <w:rFonts w:ascii="Palatino Linotype" w:hAnsi="Palatino Linotype"/>
        </w:rPr>
        <w:t>pecimens.  Diagn Cytopathol 2003; 28:282-285</w:t>
      </w:r>
      <w:r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Qureshi MN, Rudelli RD, Tubbs RR, Biscotti CV, Layfield LJ.  The role of HPV DNA testing in predicting cervical intraepithelial lesions:  Comparison of HC HPV and ISH HPV.  Diagn Cytopathol 29:149-155, 2003.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Jones C, Hirschowitz S.  Statistical analysis of cytologic features useful in separation of urothelial carcinoma from other epithelial malignancies. Diagn Cytopathol 2003; 29:334-338.</w:t>
      </w:r>
    </w:p>
    <w:p w:rsidR="00274D13" w:rsidRPr="00C37881" w:rsidRDefault="00274D13" w:rsidP="00DD2589">
      <w:pPr>
        <w:rPr>
          <w:rFonts w:ascii="Palatino Linotype" w:hAnsi="Palatino Linotype"/>
        </w:rPr>
      </w:pPr>
    </w:p>
    <w:p w:rsidR="00274D13" w:rsidRDefault="00274D13" w:rsidP="00DD2589">
      <w:pPr>
        <w:numPr>
          <w:ilvl w:val="0"/>
          <w:numId w:val="17"/>
        </w:numPr>
        <w:rPr>
          <w:rFonts w:ascii="Palatino Linotype" w:hAnsi="Palatino Linotype"/>
        </w:rPr>
      </w:pPr>
      <w:r w:rsidRPr="00C37881">
        <w:rPr>
          <w:rFonts w:ascii="Palatino Linotype" w:hAnsi="Palatino Linotype"/>
        </w:rPr>
        <w:t xml:space="preserve">Florell SR, Schmidt SJ, Porter-Gill P, Albertine K, Murphy KJ, McKinney CB, Boucher KM, Grossman D, Biddle DL, Clayton F, Layfield LJ, Leachman SA.  Novel application of a fibrin cell block method to evaluate melanocytic cell </w:t>
      </w:r>
      <w:proofErr w:type="gramStart"/>
      <w:r w:rsidRPr="00C37881">
        <w:rPr>
          <w:rFonts w:ascii="Palatino Linotype" w:hAnsi="Palatino Linotype"/>
        </w:rPr>
        <w:t>populations</w:t>
      </w:r>
      <w:proofErr w:type="gramEnd"/>
      <w:r w:rsidRPr="00C37881">
        <w:rPr>
          <w:rFonts w:ascii="Palatino Linotype" w:hAnsi="Palatino Linotype"/>
        </w:rPr>
        <w:t xml:space="preserve"> Pigment cell Res. 2003; 16:662-669.</w:t>
      </w:r>
    </w:p>
    <w:p w:rsidR="008551D0" w:rsidRDefault="008551D0" w:rsidP="008551D0">
      <w:pPr>
        <w:pStyle w:val="ListParagraph"/>
        <w:rPr>
          <w:rFonts w:ascii="Palatino Linotype" w:hAnsi="Palatino Linotype"/>
        </w:rPr>
      </w:pPr>
    </w:p>
    <w:p w:rsidR="008551D0" w:rsidRPr="00C37881" w:rsidRDefault="008551D0" w:rsidP="00DD2589">
      <w:pPr>
        <w:numPr>
          <w:ilvl w:val="0"/>
          <w:numId w:val="17"/>
        </w:numPr>
        <w:rPr>
          <w:rFonts w:ascii="Palatino Linotype" w:hAnsi="Palatino Linotype"/>
        </w:rPr>
      </w:pPr>
      <w:r>
        <w:rPr>
          <w:rFonts w:ascii="Palatino Linotype" w:hAnsi="Palatino Linotype"/>
        </w:rPr>
        <w:t>Layfield LJ. Cytologic differential diagnosis of myxoid and mucinous neoplasms of the sacrum and parasacral soft tissues. Diagn Cytopathol. 2003;28(5)264-71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Elsheikh TM, Fili A, Nayar R, Shidham V.  Review of the state of the art and recommendations of the Papanicolaou Society of Cytopathology for urinary cytology procedures and reporting. Diagn Cytopathol 2004; 30:24-30.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Gornstein B, Jacobs T, Bedard Y, Biscotti C, Ducatman B, Layfield L, McKee G, Sneige N, Wang H.  Interobserver agreement to a probabilistic approach to reporting breast fine needle aspirations on ThinPrep</w:t>
      </w:r>
      <w:r w:rsidRPr="00C37881">
        <w:rPr>
          <w:rFonts w:ascii="Palatino Linotype" w:hAnsi="Palatino Linotype"/>
          <w:vertAlign w:val="superscript"/>
        </w:rPr>
        <w:sym w:font="Symbol" w:char="F0D2"/>
      </w:r>
      <w:r w:rsidRPr="00C37881">
        <w:rPr>
          <w:rFonts w:ascii="Palatino Linotype" w:hAnsi="Palatino Linotype"/>
        </w:rPr>
        <w:t xml:space="preserve">  Diagn Cytopathol 2004; 30:389-395.</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Jensen RL, Gillespie D, House P, Layfield L, </w:t>
      </w:r>
      <w:smartTag w:uri="urn:schemas-microsoft-com:office:smarttags" w:element="City">
        <w:smartTag w:uri="urn:schemas-microsoft-com:office:smarttags" w:element="place">
          <w:r w:rsidRPr="00C37881">
            <w:rPr>
              <w:rFonts w:ascii="Palatino Linotype" w:hAnsi="Palatino Linotype"/>
            </w:rPr>
            <w:t>Shelton</w:t>
          </w:r>
        </w:smartTag>
      </w:smartTag>
      <w:r w:rsidRPr="00C37881">
        <w:rPr>
          <w:rFonts w:ascii="Palatino Linotype" w:hAnsi="Palatino Linotype"/>
        </w:rPr>
        <w:t xml:space="preserve"> C.  Endolymphatic sac tumors in patients with and without Von Hippel Lindau Disease:  The role of VHL genetic mutation, VHL protein and hypoxia inducible factor -1α (HIF-1α) expression.  J Neurosurg 2004; 100:488-497.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Maguire PD, Samulski TV, Prosnitz LR, Jones EL, Rosner GL, Powers, Layfield L, Brizel DM, Scull SP, Harrelson JM, Dewhirst MW.  A phase II trial testing the thermal dose parameter CEM43 degrees T90 was a predictor of response in soft tissue sarcomas treated with pre-operative thermo-radiotherapy.  Int J Hypertermia 2001; 17:283-290.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Crim JR.  Correspondence:  Dialysis crystalline arthropathy: an entity underrecognized pathologically.  Histopathology 2004; 44:505-507.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 C, Holden JA, Zhou L, Tripp S, Wittwer CT, Layfield LJ.  Detection of c-kit activating mutations in gastrointestinal stromal tumors by high resolution amplicon melting analysis.  Am J Clin Pathol 2004; 122:206-216.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Emerson L, Layfield LJ, Rohr LR, </w:t>
      </w:r>
      <w:smartTag w:uri="urn:schemas-microsoft-com:office:smarttags" w:element="place">
        <w:smartTag w:uri="urn:schemas-microsoft-com:office:smarttags" w:element="City">
          <w:r w:rsidRPr="00C37881">
            <w:rPr>
              <w:rFonts w:ascii="Palatino Linotype" w:hAnsi="Palatino Linotype"/>
            </w:rPr>
            <w:t>Dayton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MT.</w:t>
          </w:r>
        </w:smartTag>
      </w:smartTag>
      <w:r w:rsidRPr="00C37881">
        <w:rPr>
          <w:rFonts w:ascii="Palatino Linotype" w:hAnsi="Palatino Linotype"/>
        </w:rPr>
        <w:t xml:space="preserve">  Adenocarcinoma arising in association with gastric heterotopic pancreas:  a case report and review of the literature.  J Surg Oncol 2004; 87:53-57.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Willmore C, Tripp S, Jones C, Jensen RL.  Epidermal growth factor receptor (EGFR) gene amplification and protein expression in glioblastoma multiforme:  prognostic significance and relationship to other prognostic factors.  App Immuno Molec Morph 2006; 14:91-96.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Cramer H.  Fine-needle aspiration cytology of intraductal papillary-mucinous tumors:  a retrospective analysis.  Diagn Cytopathol 2005; 32:16-20.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Randall RL, Albritton K, Layfield LJ.  Malignant fibrous histiocytoma of soft tissue:  an abandoned diagnosis.  AM J Orthopedics 2004; 33:602-608.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Cramer H.  Primary sclerosing cholangitis as a cause of false positive bile duct brushing cytology:  Report of two cases.  Diagn Cytopathol 2005; 32:119-124.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Willmore-Payne C, Shimada H, Holden, JA.  Assessment of NMYC amplification:  A comparison of FISH, LightCycler PCR monoplexing and traditional blotting methods used with formalin-fixed, paraffin-embedded neuroblastomas.  Anal Quant Cytol Histol 2005; 27:5-14.</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Isaac JC, Willmore C, Holden JA, Layfield LJ.  A C-kit negative GIST with a platelet derived growth factor receptor alpha mutation.  AIMM 2006; 14;52-56.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Tripp SR, Willmore-Payne C, Layfield LJ.  Relationship between EGFR over-expression and gene amplification status in central nervous system gliomas.  Anal Quant Cytol Histol 2005; 27:71-78.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 C, Holden JA, Layfield LJ.  Correlation of HER-2 gene amplification with immunohistochemistry in breast cancer as determined by a novel monoplex polymerase chain reaction assay.  AIMM 2005; 13:333-341.</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Layfield LJ, Holden JA.  C-KIT mutation analysis for diagnosis of gastrointestinal stromal tumors in fine-needle aspiration specimens.  Cancer Cytopathology 2005; 105:165-170.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Holden JA, Tripp S, Layfield LJ.  Human malignant melanoma:  Detection of BRAF and C-KIT activating mutations by high resolution amplicon melting analysis.  Human Pathol 2005; 36:486-493.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w:t>
      </w:r>
      <w:smartTag w:uri="urn:schemas-microsoft-com:office:smarttags" w:element="place">
        <w:smartTag w:uri="urn:schemas-microsoft-com:office:smarttags" w:element="City">
          <w:r w:rsidRPr="00C37881">
            <w:rPr>
              <w:rFonts w:ascii="Palatino Linotype" w:hAnsi="Palatino Linotype"/>
            </w:rPr>
            <w:t>Qureshi</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NM</w:t>
          </w:r>
        </w:smartTag>
      </w:smartTag>
      <w:r w:rsidRPr="00C37881">
        <w:rPr>
          <w:rFonts w:ascii="Palatino Linotype" w:hAnsi="Palatino Linotype"/>
        </w:rPr>
        <w:t>.  HPV DNA testing in the triage of atypical squamous cells of undetermined significance (ASCUS).  A cost comparison of the two methods.  Diagn Cytopathol 2005; 33:138-143.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Longacre TA, Bane A, Bleiweiss I, Carger B , Catelano E, Ennis M, Hendrickson MR, Hibshoosh H, Layfield L, Meneo L, Quenneville L, Venter D, Wa H O’Malley FP.  Inter-observer agreement and reproducibility in diagnosis and classification of invasive carcinoma of the breast:  results of the National Cancer Institute (NCI) Familial Registry Breast Cancer Pathology Working Group.  Mod Pathology 2006; 19:195-200.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Holden JA, Layfield LJ.  Detection of EGFR and HER-2 activating mutations in squamous cell carcinoma involving the head and neck.  Mod Pathol 2006; 19:634-640.</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Emerson LL, Tripp SR, Baird BC, Layfield LL, Rohr LR.  A comparison of immunohistochemical stain quality in conventional and rapid microwave processed tissues.  Am J Clin Pathol 2006; 125:176-183. </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lastRenderedPageBreak/>
        <w:t>Willmore C, Holden JA, Gupta D, Zhou H, Hirschowitz S, Wittwer CT, Layfield LJ.  Evaluation of HER2/neu gene status in osteosarcoma by multiplex polymerase chain reaction. Archives of Pathol and Laboratory Medicine 2006; 130:691-698.</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Metzger K, Layfield LJ.  Effects of fixative and fixation protocols on assessement protocols on assessment of Her-2/neu oncogene amplification status by fluorescence in-situ</w:t>
      </w:r>
      <w:r w:rsidR="001C3A5D" w:rsidRPr="00C37881">
        <w:rPr>
          <w:rFonts w:ascii="Palatino Linotype" w:hAnsi="Palatino Linotype"/>
        </w:rPr>
        <w:t xml:space="preserve"> hybridization.  AMMI 2007; 15:84-87</w:t>
      </w:r>
      <w:r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Layfield LJ, Gopez E, Hirschowitz S.  Cost efficiency analysis for fine-needle aspiration in the work-up of parotid and submandibular gland nodul</w:t>
      </w:r>
      <w:r w:rsidR="00350491" w:rsidRPr="00C37881">
        <w:rPr>
          <w:rFonts w:ascii="Palatino Linotype" w:hAnsi="Palatino Linotype"/>
        </w:rPr>
        <w:t>es.  Diagn Cytopathol 2006; 34:734-738</w:t>
      </w:r>
      <w:r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Layfield LJ, Lewis C.  </w:t>
      </w:r>
      <w:r w:rsidR="003237E5" w:rsidRPr="00C37881">
        <w:rPr>
          <w:rFonts w:ascii="Palatino Linotype" w:hAnsi="Palatino Linotype"/>
        </w:rPr>
        <w:t>I</w:t>
      </w:r>
      <w:r w:rsidRPr="00C37881">
        <w:rPr>
          <w:rFonts w:ascii="Palatino Linotype" w:hAnsi="Palatino Linotype"/>
        </w:rPr>
        <w:t>n-situ and invasive components of mammary adenocarcinoma</w:t>
      </w:r>
      <w:r w:rsidR="003237E5" w:rsidRPr="00C37881">
        <w:rPr>
          <w:rFonts w:ascii="Palatino Linotype" w:hAnsi="Palatino Linotype"/>
        </w:rPr>
        <w:t>: comparison of Her-2/neu status.</w:t>
      </w:r>
      <w:r w:rsidRPr="00C37881">
        <w:rPr>
          <w:rFonts w:ascii="Palatino Linotype" w:hAnsi="Palatino Linotype"/>
        </w:rPr>
        <w:t xml:space="preserve">  Anal</w:t>
      </w:r>
      <w:r w:rsidR="003237E5" w:rsidRPr="00C37881">
        <w:rPr>
          <w:rFonts w:ascii="Palatino Linotype" w:hAnsi="Palatino Linotype"/>
        </w:rPr>
        <w:t xml:space="preserve"> </w:t>
      </w:r>
      <w:r w:rsidRPr="00C37881">
        <w:rPr>
          <w:rFonts w:ascii="Palatino Linotype" w:hAnsi="Palatino Linotype"/>
        </w:rPr>
        <w:t>Quant Cytol Histol</w:t>
      </w:r>
      <w:r w:rsidR="009E0871" w:rsidRPr="00C37881">
        <w:rPr>
          <w:rFonts w:ascii="Palatino Linotype" w:hAnsi="Palatino Linotype"/>
        </w:rPr>
        <w:t>.  2007</w:t>
      </w:r>
      <w:r w:rsidR="003237E5" w:rsidRPr="00C37881">
        <w:rPr>
          <w:rFonts w:ascii="Palatino Linotype" w:hAnsi="Palatino Linotype"/>
        </w:rPr>
        <w:t xml:space="preserve"> Aug</w:t>
      </w:r>
      <w:r w:rsidR="009E0871" w:rsidRPr="00C37881">
        <w:rPr>
          <w:rFonts w:ascii="Palatino Linotype" w:hAnsi="Palatino Linotype"/>
        </w:rPr>
        <w:t>;</w:t>
      </w:r>
      <w:r w:rsidR="003237E5" w:rsidRPr="00C37881">
        <w:rPr>
          <w:rFonts w:ascii="Palatino Linotype" w:hAnsi="Palatino Linotype"/>
        </w:rPr>
        <w:t xml:space="preserve"> </w:t>
      </w:r>
      <w:r w:rsidR="009E0871" w:rsidRPr="00C37881">
        <w:rPr>
          <w:rFonts w:ascii="Palatino Linotype" w:hAnsi="Palatino Linotype"/>
        </w:rPr>
        <w:t>29</w:t>
      </w:r>
      <w:r w:rsidR="003237E5" w:rsidRPr="00C37881">
        <w:rPr>
          <w:rFonts w:ascii="Palatino Linotype" w:hAnsi="Palatino Linotype"/>
        </w:rPr>
        <w:t>(4)</w:t>
      </w:r>
      <w:r w:rsidR="009E0871" w:rsidRPr="00C37881">
        <w:rPr>
          <w:rFonts w:ascii="Palatino Linotype" w:hAnsi="Palatino Linotype"/>
        </w:rPr>
        <w:t>:239-243.</w:t>
      </w:r>
    </w:p>
    <w:p w:rsidR="009E0871" w:rsidRPr="00C37881" w:rsidRDefault="009E0871"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Holden JA, Chadwick BE, Layfield LJ.  Detection of c-kit exon 11 and exon 17 activating mutations in testicular seminomas by high resolution melting amplicon analysis.  Modern Pathology 2006; 19:1164-1169.</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Bane A, Beck JC, Bleiweiss Z, Buys SS, Catalano E, Daly MB, Giles G, Godwin AK, Hisbshoosh H, Hopper JL, John EM, Layfield L, Longacre T, et al.  BRCA2 mutation-associated breast cancers exhibit a distinguishing phenotype based on morphology and molecular profiles from tissue microarra</w:t>
      </w:r>
      <w:r w:rsidR="001C3A5D" w:rsidRPr="00C37881">
        <w:rPr>
          <w:rFonts w:ascii="Palatino Linotype" w:hAnsi="Palatino Linotype"/>
        </w:rPr>
        <w:t>ys.  Am J Surg Pathol 2007; 31:121-128</w:t>
      </w:r>
      <w:r w:rsidRPr="00C37881">
        <w:rPr>
          <w:rFonts w:ascii="Palatino Linotype" w:hAnsi="Palatino Linotype"/>
        </w:rPr>
        <w:t>.</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 xml:space="preserve">Emerson LL, Frame R, Layfield LJ.  Pleomorphic olfactory neuroblastoma (esthesioneuroblastoma): Histopathologic findings and clinical course. Histopathol </w:t>
      </w:r>
      <w:r w:rsidR="00F54B33" w:rsidRPr="00C37881">
        <w:rPr>
          <w:rFonts w:ascii="Palatino Linotype" w:hAnsi="Palatino Linotype"/>
        </w:rPr>
        <w:t>2007; 51</w:t>
      </w:r>
      <w:r w:rsidR="00706144" w:rsidRPr="00C37881">
        <w:rPr>
          <w:rFonts w:ascii="Palatino Linotype" w:hAnsi="Palatino Linotype"/>
        </w:rPr>
        <w:t>:</w:t>
      </w:r>
      <w:r w:rsidR="00F54B33" w:rsidRPr="00C37881">
        <w:rPr>
          <w:rFonts w:ascii="Palatino Linotype" w:hAnsi="Palatino Linotype"/>
        </w:rPr>
        <w:t>430-432</w:t>
      </w:r>
      <w:r w:rsidRPr="00C37881">
        <w:rPr>
          <w:rFonts w:ascii="Palatino Linotype" w:hAnsi="Palatino Linotype"/>
        </w:rPr>
        <w:t>.</w:t>
      </w:r>
    </w:p>
    <w:p w:rsidR="00274D13" w:rsidRDefault="00274D13" w:rsidP="00DD2589">
      <w:pPr>
        <w:rPr>
          <w:rFonts w:ascii="Palatino Linotype" w:hAnsi="Palatino Linotype"/>
        </w:rPr>
      </w:pPr>
    </w:p>
    <w:p w:rsidR="00E863B2" w:rsidRDefault="00E863B2" w:rsidP="00DD2589">
      <w:pPr>
        <w:rPr>
          <w:rFonts w:ascii="Palatino Linotype" w:hAnsi="Palatino Linotype"/>
        </w:rPr>
      </w:pPr>
    </w:p>
    <w:p w:rsidR="00E863B2" w:rsidRDefault="00E863B2" w:rsidP="00DD2589">
      <w:pPr>
        <w:rPr>
          <w:rFonts w:ascii="Palatino Linotype" w:hAnsi="Palatino Linotype"/>
        </w:rPr>
      </w:pPr>
    </w:p>
    <w:p w:rsidR="00E863B2" w:rsidRDefault="00E863B2"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Holden JA, Layfield LJ. Detection of epidermal growth factor receptor and human epidermal growth factor receptor-2 activating mutations in lung adenocarcinoma by high resolution melting amplicon analysis:  Correlation with gene copy number, protein expression and hormone receptor expression.  Hum Pathol. 2006; 37:755-763.</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Holden JA, Hirschowitz S, Layfield LJ. BRAF and c-kit gene copy number in mutation positive malignant melanoma. Hum Path 2006; 37:520-527.</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Baloch I, Layfield LJ. Quest for uniform cyto-diagnostic approach to thyroid aspirates: a consensus proposal. Diagn. Cytopathol 2006; 34:285-286.</w:t>
      </w:r>
    </w:p>
    <w:p w:rsidR="00274D13" w:rsidRPr="00C37881" w:rsidRDefault="00274D13" w:rsidP="00DD2589">
      <w:pPr>
        <w:rPr>
          <w:rFonts w:ascii="Palatino Linotype" w:hAnsi="Palatino Linotype"/>
        </w:rPr>
      </w:pPr>
    </w:p>
    <w:p w:rsidR="00274D13" w:rsidRPr="00C37881" w:rsidRDefault="00274D13" w:rsidP="00DD2589">
      <w:pPr>
        <w:numPr>
          <w:ilvl w:val="0"/>
          <w:numId w:val="17"/>
        </w:numPr>
        <w:rPr>
          <w:rFonts w:ascii="Palatino Linotype" w:hAnsi="Palatino Linotype"/>
        </w:rPr>
      </w:pPr>
      <w:r w:rsidRPr="00C37881">
        <w:rPr>
          <w:rFonts w:ascii="Palatino Linotype" w:hAnsi="Palatino Linotype"/>
        </w:rPr>
        <w:t>Willmore-Payne C, Volmar KE, Huening MA, Holden JA</w:t>
      </w:r>
      <w:r w:rsidR="00E62928" w:rsidRPr="00C37881">
        <w:rPr>
          <w:rFonts w:ascii="Palatino Linotype" w:hAnsi="Palatino Linotype"/>
        </w:rPr>
        <w:t>, Layfield LJ</w:t>
      </w:r>
      <w:r w:rsidRPr="00C37881">
        <w:rPr>
          <w:rFonts w:ascii="Palatino Linotype" w:hAnsi="Palatino Linotype"/>
        </w:rPr>
        <w:t>.  Molecular diagnostic testing as an adjunct to morphologic evaluation of pancreatic ductal system brushings:  potential augmentation for diagnostic sensitiv</w:t>
      </w:r>
      <w:r w:rsidR="001C3A5D" w:rsidRPr="00C37881">
        <w:rPr>
          <w:rFonts w:ascii="Palatino Linotype" w:hAnsi="Palatino Linotype"/>
        </w:rPr>
        <w:t>ity.  Diagn Cytopathol 2007; 35:218-224.</w:t>
      </w:r>
    </w:p>
    <w:p w:rsidR="00274D13" w:rsidRPr="00C37881" w:rsidRDefault="00274D13" w:rsidP="00DD2589">
      <w:pPr>
        <w:rPr>
          <w:rFonts w:ascii="Palatino Linotype" w:hAnsi="Palatino Linotype"/>
        </w:rPr>
      </w:pPr>
    </w:p>
    <w:p w:rsidR="00274D13" w:rsidRPr="00C37881" w:rsidRDefault="001C3A5D" w:rsidP="00DD2589">
      <w:pPr>
        <w:numPr>
          <w:ilvl w:val="0"/>
          <w:numId w:val="17"/>
        </w:numPr>
        <w:rPr>
          <w:rFonts w:ascii="Palatino Linotype" w:hAnsi="Palatino Linotype"/>
        </w:rPr>
      </w:pPr>
      <w:r w:rsidRPr="00C37881">
        <w:rPr>
          <w:rFonts w:ascii="Palatino Linotype" w:hAnsi="Palatino Linotype"/>
        </w:rPr>
        <w:t>Baskin H, Layfield LJ, Morell G</w:t>
      </w:r>
      <w:r w:rsidR="00274D13" w:rsidRPr="00C37881">
        <w:rPr>
          <w:rFonts w:ascii="Palatino Linotype" w:hAnsi="Palatino Linotype"/>
        </w:rPr>
        <w:t xml:space="preserve">.  </w:t>
      </w:r>
      <w:r w:rsidR="00274D13" w:rsidRPr="00C37881">
        <w:rPr>
          <w:rFonts w:ascii="Palatino Linotype" w:hAnsi="Palatino Linotype"/>
          <w:szCs w:val="24"/>
        </w:rPr>
        <w:t>MRI appearance of pseudoangiomatous stromal hyperplasia causing asymmetric breast enlargement</w:t>
      </w:r>
      <w:r w:rsidRPr="00C37881">
        <w:rPr>
          <w:rFonts w:ascii="Palatino Linotype" w:hAnsi="Palatino Linotype"/>
          <w:szCs w:val="24"/>
        </w:rPr>
        <w:t>. The Breast Journal 2007; 13:209-210</w:t>
      </w:r>
      <w:r w:rsidR="00274D13" w:rsidRPr="00C37881">
        <w:rPr>
          <w:rFonts w:ascii="Palatino Linotype" w:hAnsi="Palatino Linotype"/>
          <w:szCs w:val="24"/>
        </w:rPr>
        <w:t xml:space="preserve">. </w:t>
      </w:r>
    </w:p>
    <w:p w:rsidR="00274D13" w:rsidRPr="00C37881" w:rsidRDefault="00274D13" w:rsidP="00DD2589">
      <w:pPr>
        <w:rPr>
          <w:rFonts w:ascii="Palatino Linotype" w:hAnsi="Palatino Linotype"/>
        </w:rPr>
      </w:pPr>
    </w:p>
    <w:p w:rsidR="001C3A5D" w:rsidRPr="00C37881" w:rsidRDefault="00274D13" w:rsidP="00DD2589">
      <w:pPr>
        <w:numPr>
          <w:ilvl w:val="0"/>
          <w:numId w:val="17"/>
        </w:numPr>
        <w:rPr>
          <w:rFonts w:ascii="Palatino Linotype" w:hAnsi="Palatino Linotype"/>
        </w:rPr>
      </w:pPr>
      <w:r w:rsidRPr="00C37881">
        <w:rPr>
          <w:rFonts w:ascii="Palatino Linotype" w:hAnsi="Palatino Linotype"/>
          <w:szCs w:val="24"/>
        </w:rPr>
        <w:t xml:space="preserve">Holden JA, Willmore-Payne C, Coppola D, Garrett CR, Layfield LJ.  </w:t>
      </w:r>
      <w:r w:rsidR="00E50E2A" w:rsidRPr="00C37881">
        <w:rPr>
          <w:rFonts w:ascii="Palatino Linotype" w:hAnsi="Palatino Linotype"/>
          <w:szCs w:val="24"/>
        </w:rPr>
        <w:t xml:space="preserve">High-resolution melting amplicon analysis as a method to detect </w:t>
      </w:r>
      <w:r w:rsidRPr="00C37881">
        <w:rPr>
          <w:rFonts w:ascii="Palatino Linotype" w:hAnsi="Palatino Linotype"/>
          <w:szCs w:val="24"/>
        </w:rPr>
        <w:t>c-kit and platelet derived growth factor receptor alpha activating mutations in gastrointestinal stromal tumors.</w:t>
      </w:r>
      <w:r w:rsidR="00E50E2A" w:rsidRPr="00C37881">
        <w:rPr>
          <w:rFonts w:ascii="Palatino Linotype" w:hAnsi="Palatino Linotype"/>
          <w:szCs w:val="24"/>
        </w:rPr>
        <w:t xml:space="preserve">  </w:t>
      </w:r>
      <w:r w:rsidR="009E0871" w:rsidRPr="00C37881">
        <w:rPr>
          <w:rFonts w:ascii="Palatino Linotype" w:hAnsi="Palatino Linotype"/>
          <w:szCs w:val="24"/>
        </w:rPr>
        <w:t>Am J Clin Pathol 2007</w:t>
      </w:r>
      <w:r w:rsidR="0060110D" w:rsidRPr="00C37881">
        <w:rPr>
          <w:rFonts w:ascii="Palatino Linotype" w:hAnsi="Palatino Linotype"/>
          <w:szCs w:val="24"/>
        </w:rPr>
        <w:t xml:space="preserve"> </w:t>
      </w:r>
      <w:r w:rsidR="00E50E2A" w:rsidRPr="00C37881">
        <w:rPr>
          <w:rFonts w:ascii="Palatino Linotype" w:hAnsi="Palatino Linotype"/>
          <w:szCs w:val="24"/>
        </w:rPr>
        <w:t>Aug</w:t>
      </w:r>
      <w:r w:rsidR="009E0871" w:rsidRPr="00C37881">
        <w:rPr>
          <w:rFonts w:ascii="Palatino Linotype" w:hAnsi="Palatino Linotype"/>
          <w:szCs w:val="24"/>
        </w:rPr>
        <w:t>; 128</w:t>
      </w:r>
      <w:r w:rsidR="00E50E2A" w:rsidRPr="00C37881">
        <w:rPr>
          <w:rFonts w:ascii="Palatino Linotype" w:hAnsi="Palatino Linotype"/>
          <w:szCs w:val="24"/>
        </w:rPr>
        <w:t>(2)</w:t>
      </w:r>
      <w:r w:rsidR="009E0871" w:rsidRPr="00C37881">
        <w:rPr>
          <w:rFonts w:ascii="Palatino Linotype" w:hAnsi="Palatino Linotype"/>
          <w:szCs w:val="24"/>
        </w:rPr>
        <w:t>:230-238.</w:t>
      </w:r>
    </w:p>
    <w:p w:rsidR="001C3A5D" w:rsidRPr="00C37881" w:rsidRDefault="001C3A5D" w:rsidP="00DD2589">
      <w:pPr>
        <w:rPr>
          <w:rFonts w:ascii="Palatino Linotype" w:hAnsi="Palatino Linotype"/>
          <w:szCs w:val="24"/>
        </w:rPr>
      </w:pPr>
    </w:p>
    <w:p w:rsidR="00274D13" w:rsidRPr="00C37881" w:rsidRDefault="001C3A5D" w:rsidP="00DD2589">
      <w:pPr>
        <w:pStyle w:val="BodyTextIndent"/>
        <w:numPr>
          <w:ilvl w:val="0"/>
          <w:numId w:val="17"/>
        </w:numPr>
        <w:rPr>
          <w:rFonts w:ascii="Palatino Linotype" w:hAnsi="Palatino Linotype"/>
        </w:rPr>
      </w:pPr>
      <w:r w:rsidRPr="00C37881">
        <w:rPr>
          <w:rFonts w:ascii="Palatino Linotype" w:hAnsi="Palatino Linotype"/>
        </w:rPr>
        <w:t>Chadwick B, Willmore-Payne C, Holden JA, Layfield LJ. Fluorescence in-situ hybridization determination of aneusomy:  criteria and technical considerations.  Analy Quant Cytol and Histol.</w:t>
      </w:r>
      <w:r w:rsidR="009E0871" w:rsidRPr="00C37881">
        <w:rPr>
          <w:rFonts w:ascii="Palatino Linotype" w:hAnsi="Palatino Linotype"/>
        </w:rPr>
        <w:t xml:space="preserve">  2007; </w:t>
      </w:r>
      <w:r w:rsidR="00810AB2" w:rsidRPr="00C37881">
        <w:rPr>
          <w:rFonts w:ascii="Palatino Linotype" w:hAnsi="Palatino Linotype"/>
        </w:rPr>
        <w:t>29</w:t>
      </w:r>
      <w:r w:rsidR="009E0871" w:rsidRPr="00C37881">
        <w:rPr>
          <w:rFonts w:ascii="Palatino Linotype" w:hAnsi="Palatino Linotype"/>
        </w:rPr>
        <w:t>:3</w:t>
      </w:r>
      <w:r w:rsidR="00810AB2" w:rsidRPr="00C37881">
        <w:rPr>
          <w:rFonts w:ascii="Palatino Linotype" w:hAnsi="Palatino Linotype"/>
        </w:rPr>
        <w:t>51</w:t>
      </w:r>
      <w:r w:rsidR="009E0871" w:rsidRPr="00C37881">
        <w:rPr>
          <w:rFonts w:ascii="Palatino Linotype" w:hAnsi="Palatino Linotype"/>
        </w:rPr>
        <w:t>-</w:t>
      </w:r>
      <w:r w:rsidR="00810AB2" w:rsidRPr="00C37881">
        <w:rPr>
          <w:rFonts w:ascii="Palatino Linotype" w:hAnsi="Palatino Linotype"/>
        </w:rPr>
        <w:t>57</w:t>
      </w:r>
      <w:r w:rsidR="009E0871" w:rsidRPr="00C37881">
        <w:rPr>
          <w:rFonts w:ascii="Palatino Linotype" w:hAnsi="Palatino Linotype"/>
        </w:rPr>
        <w:t>.</w:t>
      </w:r>
    </w:p>
    <w:p w:rsidR="001C3A5D" w:rsidRPr="00C37881" w:rsidRDefault="001C3A5D" w:rsidP="00DD2589">
      <w:pPr>
        <w:pStyle w:val="BodyTextIndent"/>
        <w:ind w:left="0" w:firstLine="0"/>
        <w:rPr>
          <w:rFonts w:ascii="Palatino Linotype" w:hAnsi="Palatino Linotype"/>
        </w:rPr>
      </w:pPr>
    </w:p>
    <w:p w:rsidR="002E7C45" w:rsidRPr="00C37881" w:rsidRDefault="001C3A5D" w:rsidP="00DD2589">
      <w:pPr>
        <w:pStyle w:val="BodyTextIndent"/>
        <w:numPr>
          <w:ilvl w:val="0"/>
          <w:numId w:val="17"/>
        </w:numPr>
        <w:rPr>
          <w:rFonts w:ascii="Palatino Linotype" w:hAnsi="Palatino Linotype"/>
        </w:rPr>
      </w:pPr>
      <w:r w:rsidRPr="00C37881">
        <w:rPr>
          <w:rFonts w:ascii="Palatino Linotype" w:hAnsi="Palatino Linotype"/>
        </w:rPr>
        <w:t>Liu K, Tripp S, Layfield LJ.  Heterotopic ossification</w:t>
      </w:r>
      <w:r w:rsidR="00A567C1" w:rsidRPr="00C37881">
        <w:rPr>
          <w:rFonts w:ascii="Palatino Linotype" w:hAnsi="Palatino Linotype"/>
        </w:rPr>
        <w:t xml:space="preserve">: </w:t>
      </w:r>
      <w:r w:rsidRPr="00C37881">
        <w:rPr>
          <w:rFonts w:ascii="Palatino Linotype" w:hAnsi="Palatino Linotype"/>
        </w:rPr>
        <w:t xml:space="preserve">review of histologic findings and tissue site distribution in a </w:t>
      </w:r>
      <w:r w:rsidR="00A567C1" w:rsidRPr="00C37881">
        <w:rPr>
          <w:rFonts w:ascii="Palatino Linotype" w:hAnsi="Palatino Linotype"/>
        </w:rPr>
        <w:t>10</w:t>
      </w:r>
      <w:r w:rsidRPr="00C37881">
        <w:rPr>
          <w:rFonts w:ascii="Palatino Linotype" w:hAnsi="Palatino Linotype"/>
        </w:rPr>
        <w:t>-year experience.  Pathol Res Pract</w:t>
      </w:r>
      <w:r w:rsidR="00A567C1" w:rsidRPr="00C37881">
        <w:rPr>
          <w:rFonts w:ascii="Palatino Linotype" w:hAnsi="Palatino Linotype"/>
        </w:rPr>
        <w:t>. 2007; 203(9):633-40</w:t>
      </w:r>
      <w:r w:rsidRPr="00C37881">
        <w:rPr>
          <w:rFonts w:ascii="Palatino Linotype" w:hAnsi="Palatino Linotype"/>
        </w:rPr>
        <w:t>.</w:t>
      </w:r>
    </w:p>
    <w:p w:rsidR="002E7C45" w:rsidRDefault="002E7C45" w:rsidP="00DD2589">
      <w:pPr>
        <w:pStyle w:val="BodyTextIndent"/>
        <w:ind w:left="0" w:firstLine="0"/>
        <w:rPr>
          <w:rFonts w:ascii="Palatino Linotype" w:hAnsi="Palatino Linotype"/>
        </w:rPr>
      </w:pPr>
    </w:p>
    <w:p w:rsidR="00B07E36" w:rsidRPr="00C37881" w:rsidRDefault="002E7C45" w:rsidP="00DD2589">
      <w:pPr>
        <w:pStyle w:val="BodyTextIndent"/>
        <w:numPr>
          <w:ilvl w:val="0"/>
          <w:numId w:val="17"/>
        </w:numPr>
        <w:rPr>
          <w:rFonts w:ascii="Palatino Linotype" w:hAnsi="Palatino Linotype"/>
        </w:rPr>
      </w:pPr>
      <w:r w:rsidRPr="00C37881">
        <w:rPr>
          <w:rFonts w:ascii="Palatino Linotype" w:hAnsi="Palatino Linotype"/>
        </w:rPr>
        <w:t>Willmore-Payne C, Holden J, Turner K</w:t>
      </w:r>
      <w:r w:rsidR="00E77AA1" w:rsidRPr="00C37881">
        <w:rPr>
          <w:rFonts w:ascii="Palatino Linotype" w:hAnsi="Palatino Linotype"/>
        </w:rPr>
        <w:t>C</w:t>
      </w:r>
      <w:r w:rsidRPr="00C37881">
        <w:rPr>
          <w:rFonts w:ascii="Palatino Linotype" w:hAnsi="Palatino Linotype"/>
        </w:rPr>
        <w:t xml:space="preserve">, Proia A, Layfield, LJ. </w:t>
      </w:r>
      <w:r w:rsidR="00581A91" w:rsidRPr="00C37881">
        <w:rPr>
          <w:rFonts w:ascii="Palatino Linotype" w:hAnsi="Palatino Linotype"/>
        </w:rPr>
        <w:t xml:space="preserve"> </w:t>
      </w:r>
      <w:r w:rsidRPr="00C37881">
        <w:rPr>
          <w:rFonts w:ascii="Palatino Linotype" w:hAnsi="Palatino Linotype"/>
        </w:rPr>
        <w:t>Translocations and amplifications of chromosome 12 in liposarcoma demonstrated by the LSI</w:t>
      </w:r>
      <w:r w:rsidRPr="00C37881">
        <w:rPr>
          <w:rFonts w:ascii="Palatino Linotype" w:hAnsi="Palatino Linotype"/>
          <w:vertAlign w:val="superscript"/>
        </w:rPr>
        <w:t xml:space="preserve">® </w:t>
      </w:r>
      <w:r w:rsidRPr="00C37881">
        <w:rPr>
          <w:rFonts w:ascii="Palatino Linotype" w:hAnsi="Palatino Linotype"/>
        </w:rPr>
        <w:t xml:space="preserve">CHOP breakapart </w:t>
      </w:r>
      <w:r w:rsidR="00581A91" w:rsidRPr="00C37881">
        <w:rPr>
          <w:rFonts w:ascii="Palatino Linotype" w:hAnsi="Palatino Linotype"/>
        </w:rPr>
        <w:t>rearrangement probe.  Arch Pathol</w:t>
      </w:r>
      <w:r w:rsidR="00CF7C23" w:rsidRPr="00C37881">
        <w:rPr>
          <w:rFonts w:ascii="Palatino Linotype" w:hAnsi="Palatino Linotype"/>
        </w:rPr>
        <w:t xml:space="preserve"> </w:t>
      </w:r>
      <w:r w:rsidR="00581A91" w:rsidRPr="00C37881">
        <w:rPr>
          <w:rFonts w:ascii="Palatino Linotype" w:hAnsi="Palatino Linotype"/>
        </w:rPr>
        <w:t>&amp; Lab Med.</w:t>
      </w:r>
      <w:r w:rsidR="00E77AA1" w:rsidRPr="00C37881">
        <w:rPr>
          <w:rFonts w:ascii="Palatino Linotype" w:hAnsi="Palatino Linotype"/>
        </w:rPr>
        <w:t xml:space="preserve">  2008 Jun; 132(6):952-957.</w:t>
      </w:r>
    </w:p>
    <w:p w:rsidR="00970DC7" w:rsidRPr="00C37881" w:rsidRDefault="00B07E36" w:rsidP="00DD2589">
      <w:pPr>
        <w:pStyle w:val="BodyTextIndent"/>
        <w:numPr>
          <w:ilvl w:val="0"/>
          <w:numId w:val="17"/>
        </w:numPr>
        <w:rPr>
          <w:rFonts w:ascii="Palatino Linotype" w:hAnsi="Palatino Linotype"/>
        </w:rPr>
      </w:pPr>
      <w:r w:rsidRPr="00C37881">
        <w:rPr>
          <w:rFonts w:ascii="Palatino Linotype" w:hAnsi="Palatino Linotype"/>
        </w:rPr>
        <w:t>Emerson L</w:t>
      </w:r>
      <w:r w:rsidR="003C6108" w:rsidRPr="00C37881">
        <w:rPr>
          <w:rFonts w:ascii="Palatino Linotype" w:hAnsi="Palatino Linotype"/>
        </w:rPr>
        <w:t>L</w:t>
      </w:r>
      <w:r w:rsidRPr="00C37881">
        <w:rPr>
          <w:rFonts w:ascii="Palatino Linotype" w:hAnsi="Palatino Linotype"/>
        </w:rPr>
        <w:t xml:space="preserve">, </w:t>
      </w:r>
      <w:r w:rsidR="003C6108" w:rsidRPr="00C37881">
        <w:rPr>
          <w:rFonts w:ascii="Palatino Linotype" w:hAnsi="Palatino Linotype"/>
        </w:rPr>
        <w:t xml:space="preserve">Carney HM, </w:t>
      </w:r>
      <w:r w:rsidRPr="00C37881">
        <w:rPr>
          <w:rFonts w:ascii="Palatino Linotype" w:hAnsi="Palatino Linotype"/>
        </w:rPr>
        <w:t>Layfield LJ, Sherbotie J</w:t>
      </w:r>
      <w:r w:rsidR="003C6108" w:rsidRPr="00C37881">
        <w:rPr>
          <w:rFonts w:ascii="Palatino Linotype" w:hAnsi="Palatino Linotype"/>
        </w:rPr>
        <w:t>R</w:t>
      </w:r>
      <w:r w:rsidRPr="00C37881">
        <w:rPr>
          <w:rFonts w:ascii="Palatino Linotype" w:hAnsi="Palatino Linotype"/>
        </w:rPr>
        <w:t>.  Collecting duct carcinoma arising in association with BK nephropathy post trans</w:t>
      </w:r>
      <w:r w:rsidR="004B5265" w:rsidRPr="00C37881">
        <w:rPr>
          <w:rFonts w:ascii="Palatino Linotype" w:hAnsi="Palatino Linotype"/>
        </w:rPr>
        <w:t>pl</w:t>
      </w:r>
      <w:r w:rsidRPr="00C37881">
        <w:rPr>
          <w:rFonts w:ascii="Palatino Linotype" w:hAnsi="Palatino Linotype"/>
        </w:rPr>
        <w:t>a</w:t>
      </w:r>
      <w:r w:rsidR="004B5265" w:rsidRPr="00C37881">
        <w:rPr>
          <w:rFonts w:ascii="Palatino Linotype" w:hAnsi="Palatino Linotype"/>
        </w:rPr>
        <w:t>n</w:t>
      </w:r>
      <w:r w:rsidRPr="00C37881">
        <w:rPr>
          <w:rFonts w:ascii="Palatino Linotype" w:hAnsi="Palatino Linotype"/>
        </w:rPr>
        <w:t>t</w:t>
      </w:r>
      <w:r w:rsidR="004B5265" w:rsidRPr="00C37881">
        <w:rPr>
          <w:rFonts w:ascii="Palatino Linotype" w:hAnsi="Palatino Linotype"/>
        </w:rPr>
        <w:t>at</w:t>
      </w:r>
      <w:r w:rsidRPr="00C37881">
        <w:rPr>
          <w:rFonts w:ascii="Palatino Linotype" w:hAnsi="Palatino Linotype"/>
        </w:rPr>
        <w:t>ion in a pediatric patient.  A case report with immunohistochemical and in-situ hybridization study.  Ped</w:t>
      </w:r>
      <w:r w:rsidR="003C6108" w:rsidRPr="00C37881">
        <w:rPr>
          <w:rFonts w:ascii="Palatino Linotype" w:hAnsi="Palatino Linotype"/>
        </w:rPr>
        <w:t>iatr</w:t>
      </w:r>
      <w:r w:rsidRPr="00C37881">
        <w:rPr>
          <w:rFonts w:ascii="Palatino Linotype" w:hAnsi="Palatino Linotype"/>
        </w:rPr>
        <w:t xml:space="preserve"> Trans</w:t>
      </w:r>
      <w:r w:rsidR="003C6108" w:rsidRPr="00C37881">
        <w:rPr>
          <w:rFonts w:ascii="Palatino Linotype" w:hAnsi="Palatino Linotype"/>
        </w:rPr>
        <w:t>plant.  2008 Aug; 12(5):600-605.</w:t>
      </w:r>
    </w:p>
    <w:p w:rsidR="00970DC7" w:rsidRPr="00C37881" w:rsidRDefault="00970DC7" w:rsidP="00DD2589">
      <w:pPr>
        <w:pStyle w:val="BodyTextIndent"/>
        <w:ind w:left="0" w:firstLine="0"/>
        <w:rPr>
          <w:rFonts w:ascii="Palatino Linotype" w:hAnsi="Palatino Linotype"/>
        </w:rPr>
      </w:pPr>
    </w:p>
    <w:p w:rsidR="00CD1EB2" w:rsidRPr="00C37881" w:rsidRDefault="00970DC7" w:rsidP="00DD2589">
      <w:pPr>
        <w:pStyle w:val="BodyTextIndent"/>
        <w:numPr>
          <w:ilvl w:val="0"/>
          <w:numId w:val="17"/>
        </w:numPr>
        <w:rPr>
          <w:rFonts w:ascii="Palatino Linotype" w:hAnsi="Palatino Linotype"/>
        </w:rPr>
      </w:pPr>
      <w:r w:rsidRPr="00C37881">
        <w:rPr>
          <w:rFonts w:ascii="Palatino Linotype" w:hAnsi="Palatino Linotype"/>
        </w:rPr>
        <w:lastRenderedPageBreak/>
        <w:t>Layfield L</w:t>
      </w:r>
      <w:r w:rsidR="007C0C1D" w:rsidRPr="00C37881">
        <w:rPr>
          <w:rFonts w:ascii="Palatino Linotype" w:hAnsi="Palatino Linotype"/>
        </w:rPr>
        <w:t xml:space="preserve">.  </w:t>
      </w:r>
      <w:r w:rsidR="006749CC" w:rsidRPr="00C37881">
        <w:rPr>
          <w:rFonts w:ascii="Palatino Linotype" w:hAnsi="Palatino Linotype"/>
        </w:rPr>
        <w:t xml:space="preserve">Fine-needle aspiration in the diagnosis of head and neck lesions:  a review and discussion of problems in differential diagnosis.  Diagn Cytopathol </w:t>
      </w:r>
      <w:r w:rsidR="00CC1867" w:rsidRPr="00C37881">
        <w:rPr>
          <w:rFonts w:ascii="Palatino Linotype" w:hAnsi="Palatino Linotype"/>
        </w:rPr>
        <w:t>2007; 35:798-805.</w:t>
      </w:r>
    </w:p>
    <w:p w:rsidR="00CD1EB2" w:rsidRPr="00C37881" w:rsidRDefault="00CD1EB2" w:rsidP="00DD2589">
      <w:pPr>
        <w:pStyle w:val="BodyTextIndent"/>
        <w:ind w:left="0" w:firstLine="0"/>
        <w:rPr>
          <w:rFonts w:ascii="Palatino Linotype" w:hAnsi="Palatino Linotype"/>
        </w:rPr>
      </w:pPr>
    </w:p>
    <w:p w:rsidR="00CC1867" w:rsidRPr="00C37881" w:rsidRDefault="00CD1EB2" w:rsidP="00DD2589">
      <w:pPr>
        <w:pStyle w:val="BodyTextIndent"/>
        <w:numPr>
          <w:ilvl w:val="0"/>
          <w:numId w:val="17"/>
        </w:numPr>
        <w:rPr>
          <w:rFonts w:ascii="Palatino Linotype" w:hAnsi="Palatino Linotype"/>
        </w:rPr>
      </w:pPr>
      <w:r w:rsidRPr="00C37881">
        <w:rPr>
          <w:rFonts w:ascii="Palatino Linotype" w:hAnsi="Palatino Linotype"/>
        </w:rPr>
        <w:t>Layfield LJ, Bentz J.  Giant-cell containing neoplasms of the pancreas:  an aspiration cytology study.  Diagn Cytopathol</w:t>
      </w:r>
      <w:r w:rsidR="00424430" w:rsidRPr="00C37881">
        <w:rPr>
          <w:rFonts w:ascii="Palatino Linotype" w:hAnsi="Palatino Linotype"/>
        </w:rPr>
        <w:t>. 2008 Apr; 36(4)238-244</w:t>
      </w:r>
      <w:r w:rsidRPr="00C37881">
        <w:rPr>
          <w:rFonts w:ascii="Palatino Linotype" w:hAnsi="Palatino Linotype"/>
        </w:rPr>
        <w:t>.</w:t>
      </w:r>
    </w:p>
    <w:p w:rsidR="00CC1867" w:rsidRPr="00C37881" w:rsidRDefault="00CC1867" w:rsidP="00DD2589">
      <w:pPr>
        <w:pStyle w:val="BodyTextIndent"/>
        <w:ind w:left="0" w:firstLine="0"/>
        <w:rPr>
          <w:rFonts w:ascii="Palatino Linotype" w:hAnsi="Palatino Linotype"/>
        </w:rPr>
      </w:pPr>
    </w:p>
    <w:p w:rsidR="00DD2589" w:rsidRPr="00C37881" w:rsidRDefault="00CC1867" w:rsidP="00DD2589">
      <w:pPr>
        <w:pStyle w:val="BodyTextIndent"/>
        <w:numPr>
          <w:ilvl w:val="0"/>
          <w:numId w:val="17"/>
        </w:numPr>
        <w:rPr>
          <w:rFonts w:ascii="Palatino Linotype" w:hAnsi="Palatino Linotype"/>
        </w:rPr>
      </w:pPr>
      <w:r w:rsidRPr="00C37881">
        <w:rPr>
          <w:rFonts w:ascii="Palatino Linotype" w:hAnsi="Palatino Linotype"/>
        </w:rPr>
        <w:t>Patel J, Layfield LJ.  Histopathologic review of previously negative prostate c</w:t>
      </w:r>
      <w:r w:rsidR="00DE60C1" w:rsidRPr="00C37881">
        <w:rPr>
          <w:rFonts w:ascii="Palatino Linotype" w:hAnsi="Palatino Linotype"/>
        </w:rPr>
        <w:t>o</w:t>
      </w:r>
      <w:r w:rsidRPr="00C37881">
        <w:rPr>
          <w:rFonts w:ascii="Palatino Linotype" w:hAnsi="Palatino Linotype"/>
        </w:rPr>
        <w:t>re needle biopsies following a new diagnosis of prostatic adenocarcinoma by core needle biopsies:  Implications for quality assurance programs.  Clinical Medicine</w:t>
      </w:r>
      <w:r w:rsidR="00DD2589" w:rsidRPr="00C37881">
        <w:rPr>
          <w:rFonts w:ascii="Palatino Linotype" w:hAnsi="Palatino Linotype"/>
        </w:rPr>
        <w:t xml:space="preserve">:  Pathology </w:t>
      </w:r>
      <w:r w:rsidR="00DE60C1" w:rsidRPr="00C37881">
        <w:rPr>
          <w:rFonts w:ascii="Palatino Linotype" w:hAnsi="Palatino Linotype"/>
        </w:rPr>
        <w:t>2008:1 77-81</w:t>
      </w:r>
      <w:r w:rsidR="00DD2589" w:rsidRPr="00C37881">
        <w:rPr>
          <w:rFonts w:ascii="Palatino Linotype" w:hAnsi="Palatino Linotype"/>
        </w:rPr>
        <w:t>.</w:t>
      </w:r>
    </w:p>
    <w:p w:rsidR="00DD2589" w:rsidRPr="00C37881" w:rsidRDefault="00DD2589" w:rsidP="00DD2589">
      <w:pPr>
        <w:pStyle w:val="BodyTextIndent"/>
        <w:ind w:left="0" w:firstLine="0"/>
        <w:rPr>
          <w:rFonts w:ascii="Palatino Linotype" w:hAnsi="Palatino Linotype"/>
        </w:rPr>
      </w:pPr>
    </w:p>
    <w:p w:rsidR="005819CA" w:rsidRPr="00C37881" w:rsidRDefault="005819CA" w:rsidP="00DD2589">
      <w:pPr>
        <w:pStyle w:val="BodyTextIndent"/>
        <w:numPr>
          <w:ilvl w:val="0"/>
          <w:numId w:val="17"/>
        </w:numPr>
        <w:rPr>
          <w:rFonts w:ascii="Palatino Linotype" w:hAnsi="Palatino Linotype"/>
        </w:rPr>
      </w:pPr>
      <w:r w:rsidRPr="00C37881">
        <w:rPr>
          <w:rFonts w:ascii="Palatino Linotype" w:hAnsi="Palatino Linotype"/>
        </w:rPr>
        <w:t xml:space="preserve">Layfield LJ, Emerson L, Crim JR, Randall L.  Squamous differentiation and cytokeratin expression in an osteosarcoma:  a case report and review of the literature.  Clinical Medicine:  Pathology </w:t>
      </w:r>
      <w:r w:rsidR="00DE60C1" w:rsidRPr="00C37881">
        <w:rPr>
          <w:rFonts w:ascii="Palatino Linotype" w:hAnsi="Palatino Linotype"/>
        </w:rPr>
        <w:t>2008:1 55-59</w:t>
      </w:r>
      <w:r w:rsidRPr="00C37881">
        <w:rPr>
          <w:rFonts w:ascii="Palatino Linotype" w:hAnsi="Palatino Linotype"/>
        </w:rPr>
        <w:t>.</w:t>
      </w:r>
    </w:p>
    <w:p w:rsidR="00DD2589" w:rsidRPr="00C37881" w:rsidRDefault="00DD2589" w:rsidP="00DD2589">
      <w:pPr>
        <w:pStyle w:val="BodyTextIndent"/>
        <w:ind w:left="0" w:firstLine="0"/>
        <w:rPr>
          <w:rFonts w:ascii="Palatino Linotype" w:hAnsi="Palatino Linotype"/>
        </w:rPr>
      </w:pPr>
    </w:p>
    <w:p w:rsidR="00DD2589" w:rsidRPr="00C37881" w:rsidRDefault="00DD2589" w:rsidP="00DD2589">
      <w:pPr>
        <w:pStyle w:val="BodyTextIndent"/>
        <w:numPr>
          <w:ilvl w:val="0"/>
          <w:numId w:val="17"/>
        </w:numPr>
        <w:rPr>
          <w:rFonts w:ascii="Palatino Linotype" w:hAnsi="Palatino Linotype"/>
        </w:rPr>
      </w:pPr>
      <w:r w:rsidRPr="00C37881">
        <w:rPr>
          <w:rFonts w:ascii="Palatino Linotype" w:hAnsi="Palatino Linotype"/>
        </w:rPr>
        <w:t>Layfield LJ, Willmore-Payne C, Isom G, Holden JA.  Monoplex lightcycler polymerase chain reaction quantitation of the HER2 gene for quality assurance of HER2/neu testing by immunohistochemistry and fluorescence in-situ hybridization.  Analy Quant  Cytol and Histol</w:t>
      </w:r>
      <w:r w:rsidR="00D3623B" w:rsidRPr="00C37881">
        <w:rPr>
          <w:rFonts w:ascii="Palatino Linotype" w:hAnsi="Palatino Linotype"/>
        </w:rPr>
        <w:t>.</w:t>
      </w:r>
      <w:r w:rsidRPr="00C37881">
        <w:rPr>
          <w:rFonts w:ascii="Palatino Linotype" w:hAnsi="Palatino Linotype"/>
        </w:rPr>
        <w:t xml:space="preserve"> </w:t>
      </w:r>
      <w:r w:rsidR="00D3623B" w:rsidRPr="00C37881">
        <w:rPr>
          <w:rStyle w:val="ti"/>
          <w:rFonts w:ascii="Palatino Linotype" w:hAnsi="Palatino Linotype"/>
        </w:rPr>
        <w:t>2008 Dec;16(6):562-7.</w:t>
      </w:r>
    </w:p>
    <w:p w:rsidR="00706144" w:rsidRPr="00C37881" w:rsidRDefault="00706144" w:rsidP="00706144">
      <w:pPr>
        <w:pStyle w:val="BodyTextIndent"/>
        <w:ind w:left="0" w:firstLine="0"/>
        <w:rPr>
          <w:rFonts w:ascii="Palatino Linotype" w:hAnsi="Palatino Linotype"/>
        </w:rPr>
      </w:pPr>
    </w:p>
    <w:p w:rsidR="00706144" w:rsidRPr="00C37881" w:rsidRDefault="00706144" w:rsidP="00DD2589">
      <w:pPr>
        <w:pStyle w:val="BodyTextIndent"/>
        <w:numPr>
          <w:ilvl w:val="0"/>
          <w:numId w:val="17"/>
        </w:numPr>
        <w:rPr>
          <w:rFonts w:ascii="Palatino Linotype" w:hAnsi="Palatino Linotype"/>
        </w:rPr>
      </w:pPr>
      <w:r w:rsidRPr="00C37881">
        <w:rPr>
          <w:rFonts w:ascii="Palatino Linotype" w:hAnsi="Palatino Linotype"/>
        </w:rPr>
        <w:t xml:space="preserve">Layfield LJ, Abrams J, Cochand-Priollet B, Evans D, Gharib H, Greenspan F, Henry M, LiVolsi V, Merino M, Michael CW, Wang H, Wells S.  </w:t>
      </w:r>
      <w:smartTag w:uri="urn:schemas-microsoft-com:office:smarttags" w:element="place">
        <w:smartTag w:uri="urn:schemas-microsoft-com:office:smarttags" w:element="PlaceName">
          <w:r w:rsidRPr="00C37881">
            <w:rPr>
              <w:rFonts w:ascii="Palatino Linotype" w:hAnsi="Palatino Linotype"/>
            </w:rPr>
            <w:t>NCI</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State</w:t>
          </w:r>
        </w:smartTag>
      </w:smartTag>
      <w:r w:rsidRPr="00C37881">
        <w:rPr>
          <w:rFonts w:ascii="Palatino Linotype" w:hAnsi="Palatino Linotype"/>
        </w:rPr>
        <w:t xml:space="preserve"> of the Science Conference:  Post thyroid FNA testing and treatment options.  Diagn Cytopathol.</w:t>
      </w:r>
      <w:r w:rsidR="00DE4CC8" w:rsidRPr="00C37881">
        <w:rPr>
          <w:rFonts w:ascii="Palatino Linotype" w:hAnsi="Palatino Linotype"/>
        </w:rPr>
        <w:t xml:space="preserve">  2008 Jun; 36(6):442-448.</w:t>
      </w:r>
    </w:p>
    <w:p w:rsidR="00034D52" w:rsidRPr="00C37881" w:rsidRDefault="00034D52" w:rsidP="00034D52">
      <w:pPr>
        <w:pStyle w:val="BodyTextIndent"/>
        <w:ind w:left="0" w:firstLine="0"/>
        <w:rPr>
          <w:rFonts w:ascii="Palatino Linotype" w:hAnsi="Palatino Linotype"/>
        </w:rPr>
      </w:pPr>
    </w:p>
    <w:p w:rsidR="00C1450D" w:rsidRPr="00C37881" w:rsidRDefault="00C1450D" w:rsidP="00C1450D">
      <w:pPr>
        <w:pStyle w:val="BodyTextIndent"/>
        <w:ind w:left="0" w:firstLine="0"/>
        <w:rPr>
          <w:rFonts w:ascii="Palatino Linotype" w:hAnsi="Palatino Linotype"/>
        </w:rPr>
      </w:pPr>
    </w:p>
    <w:p w:rsidR="00B5683A" w:rsidRPr="00C37881" w:rsidRDefault="00C1450D" w:rsidP="00DD2589">
      <w:pPr>
        <w:pStyle w:val="BodyTextIndent"/>
        <w:numPr>
          <w:ilvl w:val="0"/>
          <w:numId w:val="17"/>
        </w:numPr>
        <w:rPr>
          <w:rFonts w:ascii="Palatino Linotype" w:hAnsi="Palatino Linotype"/>
        </w:rPr>
      </w:pPr>
      <w:r w:rsidRPr="00C37881">
        <w:rPr>
          <w:rFonts w:ascii="Palatino Linotype" w:hAnsi="Palatino Linotype"/>
        </w:rPr>
        <w:t>Holden JA, Willmore-Payne C, Schumacker J, Layfield LJ.  Tyrosine kinase activating mutations in human malignancies:  Implications for diagnostic pathology.  Exp Mol Pathol.</w:t>
      </w:r>
      <w:r w:rsidR="00BA6386" w:rsidRPr="00C37881">
        <w:rPr>
          <w:rFonts w:ascii="Palatino Linotype" w:hAnsi="Palatino Linotype"/>
        </w:rPr>
        <w:t xml:space="preserve">  2008 Aug; 85(1):68-75.  Epub 2008 Apr 10.  </w:t>
      </w:r>
    </w:p>
    <w:p w:rsidR="00B5683A" w:rsidRPr="00C37881" w:rsidRDefault="00B5683A" w:rsidP="00B5683A">
      <w:pPr>
        <w:pStyle w:val="BodyTextIndent"/>
        <w:ind w:left="0" w:firstLine="0"/>
        <w:rPr>
          <w:rFonts w:ascii="Palatino Linotype" w:hAnsi="Palatino Linotype"/>
        </w:rPr>
      </w:pPr>
    </w:p>
    <w:p w:rsidR="004B4EF8" w:rsidRPr="00C37881" w:rsidRDefault="00B5683A" w:rsidP="00DD2589">
      <w:pPr>
        <w:pStyle w:val="BodyTextIndent"/>
        <w:numPr>
          <w:ilvl w:val="0"/>
          <w:numId w:val="17"/>
        </w:numPr>
        <w:rPr>
          <w:rFonts w:ascii="Palatino Linotype" w:hAnsi="Palatino Linotype"/>
        </w:rPr>
      </w:pPr>
      <w:r w:rsidRPr="00C37881">
        <w:rPr>
          <w:rFonts w:ascii="Palatino Linotype" w:hAnsi="Palatino Linotype"/>
        </w:rPr>
        <w:t xml:space="preserve">Baloch Z, Cibas E, Clark D, Layfield L, Ljung B, Pitman M, Abati A.  The </w:t>
      </w:r>
      <w:smartTag w:uri="urn:schemas-microsoft-com:office:smarttags" w:element="place">
        <w:smartTag w:uri="urn:schemas-microsoft-com:office:smarttags" w:element="PlaceName">
          <w:r w:rsidRPr="00C37881">
            <w:rPr>
              <w:rFonts w:ascii="Palatino Linotype" w:hAnsi="Palatino Linotype"/>
            </w:rPr>
            <w:t>National</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Cancer</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Institute</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Thyroid</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Fine</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Needle</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Aspiration</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State</w:t>
          </w:r>
        </w:smartTag>
      </w:smartTag>
      <w:r w:rsidRPr="00C37881">
        <w:rPr>
          <w:rFonts w:ascii="Palatino Linotype" w:hAnsi="Palatino Linotype"/>
        </w:rPr>
        <w:t xml:space="preserve"> of the Science Conference:  a Su</w:t>
      </w:r>
      <w:r w:rsidR="008A3A49" w:rsidRPr="00C37881">
        <w:rPr>
          <w:rFonts w:ascii="Palatino Linotype" w:hAnsi="Palatino Linotype"/>
        </w:rPr>
        <w:t>mmation.  Cytojournal 2008; 5:6 (7 April 2008).</w:t>
      </w:r>
    </w:p>
    <w:p w:rsidR="00405B96" w:rsidRPr="00C37881" w:rsidRDefault="00405B96" w:rsidP="004B4EF8">
      <w:pPr>
        <w:pStyle w:val="BodyTextIndent"/>
        <w:ind w:left="0" w:firstLine="0"/>
        <w:rPr>
          <w:rFonts w:ascii="Palatino Linotype" w:hAnsi="Palatino Linotype"/>
        </w:rPr>
      </w:pPr>
    </w:p>
    <w:p w:rsidR="004B4EF8" w:rsidRPr="00C37881" w:rsidRDefault="004B4EF8" w:rsidP="00DD2589">
      <w:pPr>
        <w:pStyle w:val="BodyTextIndent"/>
        <w:numPr>
          <w:ilvl w:val="0"/>
          <w:numId w:val="17"/>
        </w:numPr>
        <w:rPr>
          <w:rFonts w:ascii="Palatino Linotype" w:hAnsi="Palatino Linotype"/>
        </w:rPr>
      </w:pPr>
      <w:r w:rsidRPr="00C37881">
        <w:rPr>
          <w:rFonts w:ascii="Palatino Linotype" w:hAnsi="Palatino Linotype"/>
        </w:rPr>
        <w:t>Chadwick B, Willmore-Payne C, Tripp S, Layfield LJ, Hirschowitz S, Holden J.  Histologic, Immunohistochemical and Molecular Classifications of 52 IPMNs of the Pancreas.  Applied Immunohistochemistry &amp; Molecular Morphology</w:t>
      </w:r>
      <w:r w:rsidR="00D3623B" w:rsidRPr="00C37881">
        <w:rPr>
          <w:rFonts w:ascii="Palatino Linotype" w:hAnsi="Palatino Linotype"/>
        </w:rPr>
        <w:t xml:space="preserve">.  </w:t>
      </w:r>
      <w:r w:rsidR="00D3623B" w:rsidRPr="00C37881">
        <w:rPr>
          <w:rStyle w:val="ti"/>
          <w:rFonts w:ascii="Palatino Linotype" w:hAnsi="Palatino Linotype"/>
        </w:rPr>
        <w:t>2009 Jan;17(1):31-9.</w:t>
      </w:r>
    </w:p>
    <w:p w:rsidR="004B4EF8" w:rsidRPr="00C37881" w:rsidRDefault="004B4EF8" w:rsidP="004B4EF8">
      <w:pPr>
        <w:pStyle w:val="BodyTextIndent"/>
        <w:ind w:left="0" w:firstLine="0"/>
        <w:rPr>
          <w:rFonts w:ascii="Palatino Linotype" w:hAnsi="Palatino Linotype"/>
        </w:rPr>
      </w:pPr>
    </w:p>
    <w:p w:rsidR="00A17E14" w:rsidRPr="00C37881" w:rsidRDefault="00B5683A" w:rsidP="00A17E14">
      <w:pPr>
        <w:pStyle w:val="BodyTextIndent"/>
        <w:numPr>
          <w:ilvl w:val="0"/>
          <w:numId w:val="17"/>
        </w:numPr>
        <w:rPr>
          <w:rFonts w:ascii="Palatino Linotype" w:hAnsi="Palatino Linotype"/>
        </w:rPr>
      </w:pPr>
      <w:r w:rsidRPr="00C37881">
        <w:rPr>
          <w:rFonts w:ascii="Palatino Linotype" w:hAnsi="Palatino Linotype"/>
        </w:rPr>
        <w:lastRenderedPageBreak/>
        <w:t xml:space="preserve"> </w:t>
      </w:r>
      <w:r w:rsidR="004D37DC" w:rsidRPr="00C37881">
        <w:rPr>
          <w:rFonts w:ascii="Palatino Linotype" w:hAnsi="Palatino Linotype"/>
        </w:rPr>
        <w:t xml:space="preserve">Liu T, Willmore-Payne C, Layfield LJ, Glasgow RE, Holden JA.  A Gastrointestinal Stromal Tumor of the Stomach Morphologically Resembling a Neurofibroma:  Demonstration of a Novel PDGFRA Exon 18 Mutation.  </w:t>
      </w:r>
      <w:r w:rsidR="005951E5" w:rsidRPr="00C37881">
        <w:rPr>
          <w:rStyle w:val="journalname"/>
          <w:rFonts w:ascii="Palatino Linotype" w:hAnsi="Palatino Linotype"/>
        </w:rPr>
        <w:t>Hum Pathol</w:t>
      </w:r>
      <w:r w:rsidR="005951E5" w:rsidRPr="00C37881">
        <w:rPr>
          <w:rFonts w:ascii="Palatino Linotype" w:hAnsi="Palatino Linotype"/>
        </w:rPr>
        <w:t>. 2008 Dec;39(12):1849-</w:t>
      </w:r>
      <w:r w:rsidR="004D04F6" w:rsidRPr="00C37881">
        <w:rPr>
          <w:rFonts w:ascii="Palatino Linotype" w:hAnsi="Palatino Linotype"/>
        </w:rPr>
        <w:t>18</w:t>
      </w:r>
      <w:r w:rsidR="005951E5" w:rsidRPr="00C37881">
        <w:rPr>
          <w:rFonts w:ascii="Palatino Linotype" w:hAnsi="Palatino Linotype"/>
        </w:rPr>
        <w:t xml:space="preserve">53. </w:t>
      </w:r>
    </w:p>
    <w:p w:rsidR="005951E5" w:rsidRPr="00C37881" w:rsidRDefault="005951E5" w:rsidP="005951E5">
      <w:pPr>
        <w:pStyle w:val="BodyTextIndent"/>
        <w:ind w:left="0" w:firstLine="0"/>
        <w:rPr>
          <w:rFonts w:ascii="Palatino Linotype" w:hAnsi="Palatino Linotype"/>
        </w:rPr>
      </w:pPr>
    </w:p>
    <w:p w:rsidR="00256E85" w:rsidRPr="00C37881" w:rsidRDefault="00A17E14" w:rsidP="00DD2589">
      <w:pPr>
        <w:pStyle w:val="BodyTextIndent"/>
        <w:numPr>
          <w:ilvl w:val="0"/>
          <w:numId w:val="17"/>
        </w:numPr>
        <w:rPr>
          <w:rFonts w:ascii="Palatino Linotype" w:hAnsi="Palatino Linotype"/>
        </w:rPr>
      </w:pPr>
      <w:r w:rsidRPr="00C37881">
        <w:rPr>
          <w:rFonts w:ascii="Palatino Linotype" w:hAnsi="Palatino Linotype"/>
        </w:rPr>
        <w:t>Layfield LJ, Skripenova S, Bentz J, Smock C.  Cytologic fine needle aspiration findings by vegetant intravascular hemangioendothelioma.  Acta Cytol. 2008 Mar-Apr; 52(2):273-275.</w:t>
      </w:r>
    </w:p>
    <w:p w:rsidR="00256E85" w:rsidRPr="00C37881" w:rsidRDefault="00256E85" w:rsidP="00256E85">
      <w:pPr>
        <w:pStyle w:val="BodyTextIndent"/>
        <w:ind w:left="0" w:firstLine="0"/>
        <w:rPr>
          <w:rFonts w:ascii="Palatino Linotype" w:hAnsi="Palatino Linotype"/>
        </w:rPr>
      </w:pPr>
    </w:p>
    <w:p w:rsidR="0092503F" w:rsidRPr="00C37881" w:rsidRDefault="00256E85" w:rsidP="00DD2589">
      <w:pPr>
        <w:pStyle w:val="BodyTextIndent"/>
        <w:numPr>
          <w:ilvl w:val="0"/>
          <w:numId w:val="17"/>
        </w:numPr>
        <w:rPr>
          <w:rFonts w:ascii="Palatino Linotype" w:hAnsi="Palatino Linotype"/>
        </w:rPr>
      </w:pPr>
      <w:r w:rsidRPr="00C37881">
        <w:rPr>
          <w:rFonts w:ascii="Palatino Linotype" w:hAnsi="Palatino Linotype"/>
        </w:rPr>
        <w:t xml:space="preserve">Layfield LJ.  Cytologic Diagnosis of Osseous Lesions:  A Review </w:t>
      </w:r>
      <w:r w:rsidR="000A0A67" w:rsidRPr="00C37881">
        <w:rPr>
          <w:rFonts w:ascii="Palatino Linotype" w:hAnsi="Palatino Linotype"/>
        </w:rPr>
        <w:t>with</w:t>
      </w:r>
      <w:r w:rsidRPr="00C37881">
        <w:rPr>
          <w:rFonts w:ascii="Palatino Linotype" w:hAnsi="Palatino Linotype"/>
        </w:rPr>
        <w:t xml:space="preserve"> Emphasis on the Diagnosis of Primary Neoplasms of Bone.  </w:t>
      </w:r>
      <w:r w:rsidR="0092503F" w:rsidRPr="00C37881">
        <w:rPr>
          <w:rFonts w:ascii="Palatino Linotype" w:hAnsi="Palatino Linotype"/>
        </w:rPr>
        <w:t xml:space="preserve">2009 </w:t>
      </w:r>
      <w:r w:rsidR="00981B1F" w:rsidRPr="00C37881">
        <w:rPr>
          <w:rFonts w:ascii="Palatino Linotype" w:hAnsi="Palatino Linotype"/>
        </w:rPr>
        <w:t>Apr;37(4):299-310.</w:t>
      </w:r>
    </w:p>
    <w:p w:rsidR="0092503F" w:rsidRPr="00C37881" w:rsidRDefault="0092503F" w:rsidP="0092503F">
      <w:pPr>
        <w:pStyle w:val="BodyTextIndent"/>
        <w:ind w:left="0" w:firstLine="0"/>
        <w:rPr>
          <w:rFonts w:ascii="Palatino Linotype" w:hAnsi="Palatino Linotype"/>
        </w:rPr>
      </w:pPr>
    </w:p>
    <w:p w:rsidR="00D3623B" w:rsidRPr="00C37881" w:rsidRDefault="00D3623B" w:rsidP="00DD2589">
      <w:pPr>
        <w:pStyle w:val="BodyTextIndent"/>
        <w:numPr>
          <w:ilvl w:val="0"/>
          <w:numId w:val="17"/>
        </w:numPr>
        <w:rPr>
          <w:rFonts w:ascii="Palatino Linotype" w:hAnsi="Palatino Linotype"/>
        </w:rPr>
      </w:pPr>
      <w:r w:rsidRPr="00C37881">
        <w:rPr>
          <w:rFonts w:ascii="Palatino Linotype" w:hAnsi="Palatino Linotype"/>
        </w:rPr>
        <w:t>Layfield LJ, Cibas ES, Gharib H, Mandel SJ.  Thyroid Aspiration Cytology:  Current Status.  CA.</w:t>
      </w:r>
      <w:r w:rsidR="001C0C49" w:rsidRPr="00C37881">
        <w:rPr>
          <w:rFonts w:ascii="Palatino Linotype" w:hAnsi="Palatino Linotype"/>
        </w:rPr>
        <w:t xml:space="preserve">  2009 Mar/Apr; 59(2):99-110.</w:t>
      </w:r>
    </w:p>
    <w:p w:rsidR="000A0A67" w:rsidRPr="00C37881" w:rsidRDefault="000A0A67" w:rsidP="000A0A67">
      <w:pPr>
        <w:pStyle w:val="BodyTextIndent"/>
        <w:ind w:left="0" w:firstLine="0"/>
        <w:rPr>
          <w:rFonts w:ascii="Palatino Linotype" w:hAnsi="Palatino Linotype"/>
        </w:rPr>
      </w:pPr>
    </w:p>
    <w:p w:rsidR="000A0A67" w:rsidRPr="00C37881" w:rsidRDefault="000A0A67" w:rsidP="00DD2589">
      <w:pPr>
        <w:pStyle w:val="BodyTextIndent"/>
        <w:numPr>
          <w:ilvl w:val="0"/>
          <w:numId w:val="17"/>
        </w:numPr>
        <w:rPr>
          <w:rFonts w:ascii="Palatino Linotype" w:hAnsi="Palatino Linotype"/>
        </w:rPr>
      </w:pPr>
      <w:r w:rsidRPr="00C37881">
        <w:rPr>
          <w:rFonts w:ascii="Palatino Linotype" w:hAnsi="Palatino Linotype"/>
        </w:rPr>
        <w:t xml:space="preserve">Willmore-Payne C, Holden JA, Wittwer CT, Layfield LJ.  The use of EGFR exon 19 and 21 unlabeled DNA probes to screen for activating mutations in non-small cell lung cancer.  </w:t>
      </w:r>
      <w:r w:rsidRPr="00C37881">
        <w:rPr>
          <w:rStyle w:val="journalname"/>
          <w:rFonts w:ascii="Palatino Linotype" w:hAnsi="Palatino Linotype"/>
        </w:rPr>
        <w:t>J Biomol Tech</w:t>
      </w:r>
      <w:r w:rsidRPr="00C37881">
        <w:rPr>
          <w:rFonts w:ascii="Palatino Linotype" w:hAnsi="Palatino Linotype"/>
        </w:rPr>
        <w:t>. 2008 Jul;19(3):217-</w:t>
      </w:r>
      <w:r w:rsidR="00A26E54" w:rsidRPr="00C37881">
        <w:rPr>
          <w:rFonts w:ascii="Palatino Linotype" w:hAnsi="Palatino Linotype"/>
        </w:rPr>
        <w:t>2</w:t>
      </w:r>
      <w:r w:rsidRPr="00C37881">
        <w:rPr>
          <w:rFonts w:ascii="Palatino Linotype" w:hAnsi="Palatino Linotype"/>
        </w:rPr>
        <w:t>24.</w:t>
      </w:r>
    </w:p>
    <w:p w:rsidR="00B21A8A" w:rsidRPr="00C37881" w:rsidRDefault="00B21A8A" w:rsidP="00B21A8A">
      <w:pPr>
        <w:pStyle w:val="BodyTextIndent"/>
        <w:ind w:left="0" w:firstLine="0"/>
        <w:rPr>
          <w:rFonts w:ascii="Palatino Linotype" w:hAnsi="Palatino Linotype"/>
        </w:rPr>
      </w:pPr>
    </w:p>
    <w:p w:rsidR="00A17E14" w:rsidRPr="00C37881" w:rsidRDefault="00B21A8A" w:rsidP="00A17E14">
      <w:pPr>
        <w:pStyle w:val="BodyTextIndent"/>
        <w:numPr>
          <w:ilvl w:val="0"/>
          <w:numId w:val="17"/>
        </w:numPr>
        <w:rPr>
          <w:rFonts w:ascii="Palatino Linotype" w:hAnsi="Palatino Linotype"/>
        </w:rPr>
      </w:pPr>
      <w:r w:rsidRPr="00C37881">
        <w:rPr>
          <w:rFonts w:ascii="Palatino Linotype" w:hAnsi="Palatino Linotype"/>
        </w:rPr>
        <w:t xml:space="preserve">Liu T, Willmore-Payne C, Layfield LJ, Holden JA.  Lack of BRAF Activating Mutations in Prostate Adenocarcinoma: A Study of 93 Cases.  </w:t>
      </w:r>
      <w:r w:rsidRPr="00C37881">
        <w:rPr>
          <w:rStyle w:val="journalname"/>
          <w:rFonts w:ascii="Palatino Linotype" w:hAnsi="Palatino Linotype"/>
        </w:rPr>
        <w:t>Appl Immunohistochem Mol Morphol</w:t>
      </w:r>
      <w:r w:rsidRPr="00C37881">
        <w:rPr>
          <w:rFonts w:ascii="Palatino Linotype" w:hAnsi="Palatino Linotype"/>
        </w:rPr>
        <w:t xml:space="preserve">. 2008 </w:t>
      </w:r>
      <w:r w:rsidR="00CB03CA" w:rsidRPr="00C37881">
        <w:rPr>
          <w:rFonts w:ascii="Palatino Linotype" w:hAnsi="Palatino Linotype"/>
        </w:rPr>
        <w:t>Mar;17(2):121-</w:t>
      </w:r>
      <w:r w:rsidR="00A26E54" w:rsidRPr="00C37881">
        <w:rPr>
          <w:rFonts w:ascii="Palatino Linotype" w:hAnsi="Palatino Linotype"/>
        </w:rPr>
        <w:t>12</w:t>
      </w:r>
      <w:r w:rsidR="00CB03CA" w:rsidRPr="00C37881">
        <w:rPr>
          <w:rFonts w:ascii="Palatino Linotype" w:hAnsi="Palatino Linotype"/>
        </w:rPr>
        <w:t>5.</w:t>
      </w:r>
    </w:p>
    <w:p w:rsidR="00333BE6" w:rsidRPr="00C37881" w:rsidRDefault="00333BE6" w:rsidP="0092503F">
      <w:pPr>
        <w:pStyle w:val="BodyTextIndent"/>
        <w:ind w:left="0" w:firstLine="0"/>
        <w:rPr>
          <w:rFonts w:ascii="Palatino Linotype" w:hAnsi="Palatino Linotype"/>
        </w:rPr>
      </w:pPr>
    </w:p>
    <w:p w:rsidR="0092503F" w:rsidRDefault="008121BE" w:rsidP="00A17E14">
      <w:pPr>
        <w:pStyle w:val="BodyTextIndent"/>
        <w:numPr>
          <w:ilvl w:val="0"/>
          <w:numId w:val="17"/>
        </w:numPr>
        <w:rPr>
          <w:rFonts w:ascii="Palatino Linotype" w:hAnsi="Palatino Linotype"/>
        </w:rPr>
      </w:pPr>
      <w:r w:rsidRPr="00C37881">
        <w:rPr>
          <w:rFonts w:ascii="Palatino Linotype" w:hAnsi="Palatino Linotype"/>
        </w:rPr>
        <w:t xml:space="preserve">Layfield LJ, Morton MJ, </w:t>
      </w:r>
      <w:r w:rsidR="0092503F" w:rsidRPr="00C37881">
        <w:rPr>
          <w:rFonts w:ascii="Palatino Linotype" w:hAnsi="Palatino Linotype"/>
        </w:rPr>
        <w:t>Cramer HM</w:t>
      </w:r>
      <w:r w:rsidR="00285DF5" w:rsidRPr="00C37881">
        <w:rPr>
          <w:rFonts w:ascii="Palatino Linotype" w:hAnsi="Palatino Linotype"/>
        </w:rPr>
        <w:t>, Hirschowitz</w:t>
      </w:r>
      <w:r w:rsidR="0092503F" w:rsidRPr="00C37881">
        <w:rPr>
          <w:rFonts w:ascii="Palatino Linotype" w:hAnsi="Palatino Linotype"/>
        </w:rPr>
        <w:t xml:space="preserve"> S.  </w:t>
      </w:r>
      <w:r w:rsidR="0092503F" w:rsidRPr="00C37881">
        <w:rPr>
          <w:rFonts w:ascii="Palatino Linotype" w:hAnsi="Palatino Linotype"/>
          <w:szCs w:val="24"/>
        </w:rPr>
        <w:t>Implications of the Proposed Thyroid FNA Category of “Follicular Lesion of Undetermined Significance”, (FLUS):  A Five Year Multi-Institutional Analysis</w:t>
      </w:r>
      <w:r w:rsidR="0092503F" w:rsidRPr="00C37881">
        <w:rPr>
          <w:rFonts w:ascii="Palatino Linotype" w:hAnsi="Palatino Linotype"/>
        </w:rPr>
        <w:t xml:space="preserve">.  </w:t>
      </w:r>
      <w:r w:rsidR="00D67D8B" w:rsidRPr="00C37881">
        <w:rPr>
          <w:rStyle w:val="journalname"/>
          <w:rFonts w:ascii="Palatino Linotype" w:hAnsi="Palatino Linotype"/>
        </w:rPr>
        <w:t>Diagn Cytopathol</w:t>
      </w:r>
      <w:r w:rsidR="00D67D8B" w:rsidRPr="00C37881">
        <w:rPr>
          <w:rFonts w:ascii="Palatino Linotype" w:hAnsi="Palatino Linotype"/>
        </w:rPr>
        <w:t>. 2009 Oct</w:t>
      </w:r>
      <w:proofErr w:type="gramStart"/>
      <w:r w:rsidR="00D67D8B" w:rsidRPr="00C37881">
        <w:rPr>
          <w:rFonts w:ascii="Palatino Linotype" w:hAnsi="Palatino Linotype"/>
        </w:rPr>
        <w:t>;37</w:t>
      </w:r>
      <w:proofErr w:type="gramEnd"/>
      <w:r w:rsidR="00D67D8B" w:rsidRPr="00C37881">
        <w:rPr>
          <w:rFonts w:ascii="Palatino Linotype" w:hAnsi="Palatino Linotype"/>
        </w:rPr>
        <w:t>(10):710-714</w:t>
      </w:r>
      <w:r w:rsidR="0092503F" w:rsidRPr="00C37881">
        <w:rPr>
          <w:rFonts w:ascii="Palatino Linotype" w:hAnsi="Palatino Linotype"/>
        </w:rPr>
        <w:t>.</w:t>
      </w:r>
    </w:p>
    <w:p w:rsidR="003533FE" w:rsidRDefault="003533FE" w:rsidP="003533FE">
      <w:pPr>
        <w:pStyle w:val="ListParagraph"/>
        <w:rPr>
          <w:rFonts w:ascii="Palatino Linotype" w:hAnsi="Palatino Linotype"/>
        </w:rPr>
      </w:pPr>
    </w:p>
    <w:p w:rsidR="003533FE" w:rsidRPr="00C37881" w:rsidRDefault="003533FE" w:rsidP="003533FE">
      <w:pPr>
        <w:pStyle w:val="BodyTextIndent"/>
        <w:numPr>
          <w:ilvl w:val="0"/>
          <w:numId w:val="17"/>
        </w:numPr>
        <w:rPr>
          <w:rFonts w:ascii="Palatino Linotype" w:hAnsi="Palatino Linotype"/>
        </w:rPr>
      </w:pPr>
      <w:r w:rsidRPr="00C37881">
        <w:rPr>
          <w:rFonts w:ascii="Palatino Linotype" w:hAnsi="Palatino Linotype"/>
        </w:rPr>
        <w:t xml:space="preserve">Layfield LJ, Anderson GM.  Specimen labeling errors in Surgical Pathology: An eighteen month experience.  AJCP. 2010 </w:t>
      </w:r>
      <w:r w:rsidRPr="00C37881">
        <w:rPr>
          <w:rStyle w:val="src"/>
          <w:rFonts w:ascii="Palatino Linotype" w:hAnsi="Palatino Linotype"/>
        </w:rPr>
        <w:t>Sep</w:t>
      </w:r>
      <w:proofErr w:type="gramStart"/>
      <w:r w:rsidRPr="00C37881">
        <w:rPr>
          <w:rStyle w:val="src"/>
          <w:rFonts w:ascii="Palatino Linotype" w:hAnsi="Palatino Linotype"/>
        </w:rPr>
        <w:t>;134</w:t>
      </w:r>
      <w:proofErr w:type="gramEnd"/>
      <w:r w:rsidRPr="00C37881">
        <w:rPr>
          <w:rStyle w:val="src"/>
          <w:rFonts w:ascii="Palatino Linotype" w:hAnsi="Palatino Linotype"/>
        </w:rPr>
        <w:t>(3):466-470.</w:t>
      </w:r>
    </w:p>
    <w:p w:rsidR="003533FE" w:rsidRPr="00C37881" w:rsidRDefault="003533FE" w:rsidP="003533FE">
      <w:pPr>
        <w:pStyle w:val="BodyTextIndent"/>
        <w:ind w:left="360" w:firstLine="0"/>
        <w:rPr>
          <w:rFonts w:ascii="Palatino Linotype" w:hAnsi="Palatino Linotype"/>
        </w:rPr>
      </w:pPr>
    </w:p>
    <w:p w:rsidR="00D65270" w:rsidRPr="00C37881" w:rsidRDefault="00D65270" w:rsidP="00D65270">
      <w:pPr>
        <w:pStyle w:val="BodyTextIndent"/>
        <w:ind w:left="0" w:firstLine="0"/>
        <w:rPr>
          <w:rFonts w:ascii="Palatino Linotype" w:hAnsi="Palatino Linotype"/>
        </w:rPr>
      </w:pPr>
    </w:p>
    <w:p w:rsidR="006D59BB" w:rsidRPr="00C37881" w:rsidRDefault="00D65270" w:rsidP="006D59BB">
      <w:pPr>
        <w:pStyle w:val="BodyTextIndent"/>
        <w:numPr>
          <w:ilvl w:val="0"/>
          <w:numId w:val="17"/>
        </w:numPr>
        <w:rPr>
          <w:rFonts w:ascii="Palatino Linotype" w:hAnsi="Palatino Linotype"/>
        </w:rPr>
      </w:pPr>
      <w:r w:rsidRPr="00C37881">
        <w:rPr>
          <w:rFonts w:ascii="Palatino Linotype" w:hAnsi="Palatino Linotype"/>
        </w:rPr>
        <w:t xml:space="preserve">Skripenova S, Layfield LJ.  Initial Margin Status for Invasive Ductal Carcinoma of the Breast and Subsequent Identification of Carcinoma in Re-Excision Specimen.  </w:t>
      </w:r>
      <w:r w:rsidR="00671A25" w:rsidRPr="00C37881">
        <w:rPr>
          <w:rFonts w:ascii="Palatino Linotype" w:hAnsi="Palatino Linotype"/>
        </w:rPr>
        <w:t>Arch Pathol &amp; Lab Med.  2010 Jan;134(1):109-114</w:t>
      </w:r>
      <w:r w:rsidRPr="00C37881">
        <w:rPr>
          <w:rFonts w:ascii="Palatino Linotype" w:hAnsi="Palatino Linotype"/>
        </w:rPr>
        <w:t>.</w:t>
      </w:r>
    </w:p>
    <w:p w:rsidR="00FD7E47" w:rsidRPr="00C37881" w:rsidRDefault="00FD7E47" w:rsidP="00FD7E47">
      <w:pPr>
        <w:pStyle w:val="BodyTextIndent"/>
        <w:ind w:left="0" w:firstLine="0"/>
        <w:rPr>
          <w:rFonts w:ascii="Palatino Linotype" w:hAnsi="Palatino Linotype"/>
        </w:rPr>
      </w:pPr>
    </w:p>
    <w:p w:rsidR="00FD7E47" w:rsidRPr="00C37881" w:rsidRDefault="00FD7E47" w:rsidP="006D59BB">
      <w:pPr>
        <w:pStyle w:val="BodyTextIndent"/>
        <w:numPr>
          <w:ilvl w:val="0"/>
          <w:numId w:val="17"/>
        </w:numPr>
        <w:rPr>
          <w:rFonts w:ascii="Palatino Linotype" w:hAnsi="Palatino Linotype"/>
        </w:rPr>
      </w:pPr>
      <w:r w:rsidRPr="00C37881">
        <w:rPr>
          <w:rFonts w:ascii="Palatino Linotype" w:hAnsi="Palatino Linotype"/>
        </w:rPr>
        <w:t xml:space="preserve">Jarboe E, Layfield LJ, Collins B.  Fibromatosis-Like Metaplastic Carcinoma of the Breast: A Diagnostic Pitfall for Fine-Needle Aspiration Cytology. Acta Cytol. </w:t>
      </w:r>
      <w:r w:rsidR="00BE292B" w:rsidRPr="00C37881">
        <w:rPr>
          <w:rStyle w:val="src"/>
          <w:rFonts w:ascii="Palatino Linotype" w:hAnsi="Palatino Linotype"/>
        </w:rPr>
        <w:t>2010 Sep-Oct;54(5):712-716.</w:t>
      </w:r>
    </w:p>
    <w:p w:rsidR="00261D73" w:rsidRPr="00C37881" w:rsidRDefault="00261D73" w:rsidP="00261D73">
      <w:pPr>
        <w:pStyle w:val="BodyTextIndent"/>
        <w:ind w:left="0" w:firstLine="0"/>
        <w:rPr>
          <w:rFonts w:ascii="Palatino Linotype" w:hAnsi="Palatino Linotype"/>
        </w:rPr>
      </w:pPr>
    </w:p>
    <w:p w:rsidR="00261D73" w:rsidRPr="00C37881" w:rsidRDefault="00261D73" w:rsidP="006D59BB">
      <w:pPr>
        <w:pStyle w:val="BodyTextIndent"/>
        <w:numPr>
          <w:ilvl w:val="0"/>
          <w:numId w:val="17"/>
        </w:numPr>
        <w:rPr>
          <w:rFonts w:ascii="Palatino Linotype" w:hAnsi="Palatino Linotype"/>
          <w:szCs w:val="24"/>
        </w:rPr>
      </w:pPr>
      <w:r w:rsidRPr="00C37881">
        <w:rPr>
          <w:rFonts w:ascii="Palatino Linotype" w:hAnsi="Palatino Linotype"/>
        </w:rPr>
        <w:t>Layfield LJ</w:t>
      </w:r>
      <w:r w:rsidR="00B75D46" w:rsidRPr="00C37881">
        <w:rPr>
          <w:rFonts w:ascii="Palatino Linotype" w:hAnsi="Palatino Linotype"/>
        </w:rPr>
        <w:t>, Dodd LG, Hirschowitz S, Crabtree SN.</w:t>
      </w:r>
      <w:r w:rsidRPr="00C37881">
        <w:rPr>
          <w:rFonts w:ascii="Palatino Linotype" w:hAnsi="Palatino Linotype"/>
        </w:rPr>
        <w:t xml:space="preserve">.  </w:t>
      </w:r>
      <w:r w:rsidRPr="00C37881">
        <w:rPr>
          <w:rFonts w:ascii="Palatino Linotype" w:hAnsi="Palatino Linotype"/>
          <w:szCs w:val="24"/>
        </w:rPr>
        <w:t xml:space="preserve">Fine-Needle Aspiration of Primary Osseous Lesions:  A Cost Effectiveness Study.  </w:t>
      </w:r>
      <w:r w:rsidR="00D67D8B" w:rsidRPr="00C37881">
        <w:rPr>
          <w:rStyle w:val="journalname"/>
          <w:rFonts w:ascii="Palatino Linotype" w:hAnsi="Palatino Linotype"/>
        </w:rPr>
        <w:t>Diagn Cytopathol</w:t>
      </w:r>
      <w:r w:rsidR="00D67D8B" w:rsidRPr="00C37881">
        <w:rPr>
          <w:rFonts w:ascii="Palatino Linotype" w:hAnsi="Palatino Linotype"/>
        </w:rPr>
        <w:t xml:space="preserve">. </w:t>
      </w:r>
      <w:r w:rsidR="00B75D46" w:rsidRPr="00C37881">
        <w:rPr>
          <w:rStyle w:val="src"/>
          <w:rFonts w:ascii="Palatino Linotype" w:hAnsi="Palatino Linotype"/>
        </w:rPr>
        <w:t>2010 Apr;38(4):239-43.</w:t>
      </w:r>
    </w:p>
    <w:p w:rsidR="0090117F" w:rsidRPr="00C37881" w:rsidRDefault="0090117F" w:rsidP="0090117F">
      <w:pPr>
        <w:pStyle w:val="BodyTextIndent"/>
        <w:ind w:left="0" w:firstLine="0"/>
        <w:rPr>
          <w:rFonts w:ascii="Palatino Linotype" w:hAnsi="Palatino Linotype"/>
          <w:szCs w:val="24"/>
        </w:rPr>
      </w:pPr>
    </w:p>
    <w:p w:rsidR="00B85AC2" w:rsidRPr="00C37881" w:rsidRDefault="0090117F" w:rsidP="00B85AC2">
      <w:pPr>
        <w:pStyle w:val="BodyTextIndent"/>
        <w:numPr>
          <w:ilvl w:val="0"/>
          <w:numId w:val="17"/>
        </w:numPr>
        <w:rPr>
          <w:rStyle w:val="src"/>
          <w:rFonts w:ascii="Palatino Linotype" w:hAnsi="Palatino Linotype"/>
          <w:szCs w:val="24"/>
        </w:rPr>
      </w:pPr>
      <w:r w:rsidRPr="00C37881">
        <w:rPr>
          <w:rFonts w:ascii="Palatino Linotype" w:hAnsi="Palatino Linotype"/>
          <w:szCs w:val="24"/>
        </w:rPr>
        <w:t>Wallander M, Layfield LJ, Jarboe E, Emerson L, Liu T, Thaker H, Holden J, Tripp, S.  Follicular Variant of Papillary Carcinoma: Reproducibility of Histologic Diagnosis and Utility of HBME-1 Immunohistochemistry and BRAF Mutational Analysis as Diagnostic Adjuncts.  A</w:t>
      </w:r>
      <w:r w:rsidR="007B1BFE" w:rsidRPr="00C37881">
        <w:rPr>
          <w:rFonts w:ascii="Palatino Linotype" w:hAnsi="Palatino Linotype"/>
          <w:szCs w:val="24"/>
        </w:rPr>
        <w:t>ppl Immunohi</w:t>
      </w:r>
      <w:r w:rsidR="00071C9D" w:rsidRPr="00C37881">
        <w:rPr>
          <w:rFonts w:ascii="Palatino Linotype" w:hAnsi="Palatino Linotype"/>
          <w:szCs w:val="24"/>
        </w:rPr>
        <w:t>s</w:t>
      </w:r>
      <w:r w:rsidR="007B1BFE" w:rsidRPr="00C37881">
        <w:rPr>
          <w:rFonts w:ascii="Palatino Linotype" w:hAnsi="Palatino Linotype"/>
          <w:szCs w:val="24"/>
        </w:rPr>
        <w:t>tochem Mol Morphol</w:t>
      </w:r>
      <w:r w:rsidRPr="00C37881">
        <w:rPr>
          <w:rFonts w:ascii="Palatino Linotype" w:hAnsi="Palatino Linotype"/>
          <w:szCs w:val="24"/>
        </w:rPr>
        <w:t xml:space="preserve">. </w:t>
      </w:r>
      <w:r w:rsidR="00F973C0" w:rsidRPr="00C37881">
        <w:rPr>
          <w:rStyle w:val="src"/>
          <w:rFonts w:ascii="Palatino Linotype" w:hAnsi="Palatino Linotype"/>
        </w:rPr>
        <w:t>2010 May;18(3):231-235.</w:t>
      </w:r>
    </w:p>
    <w:p w:rsidR="004D04F6" w:rsidRPr="00C37881" w:rsidRDefault="004D04F6" w:rsidP="004D04F6">
      <w:pPr>
        <w:pStyle w:val="BodyTextIndent"/>
        <w:ind w:left="0" w:firstLine="0"/>
        <w:rPr>
          <w:rFonts w:ascii="Palatino Linotype" w:hAnsi="Palatino Linotype"/>
          <w:szCs w:val="24"/>
        </w:rPr>
      </w:pPr>
    </w:p>
    <w:p w:rsidR="00B85AC2" w:rsidRPr="00C37881" w:rsidRDefault="00B85AC2" w:rsidP="006D59BB">
      <w:pPr>
        <w:pStyle w:val="BodyTextIndent"/>
        <w:numPr>
          <w:ilvl w:val="0"/>
          <w:numId w:val="17"/>
        </w:numPr>
        <w:rPr>
          <w:rFonts w:ascii="Palatino Linotype" w:hAnsi="Palatino Linotype"/>
          <w:szCs w:val="24"/>
        </w:rPr>
      </w:pPr>
      <w:r w:rsidRPr="00C37881">
        <w:rPr>
          <w:rFonts w:ascii="Palatino Linotype" w:hAnsi="Palatino Linotype"/>
          <w:szCs w:val="24"/>
        </w:rPr>
        <w:t xml:space="preserve">Beals T, Nickisch F, Teman C, Florell S, Layfield LJ.  Chondroid Syringoma: A highly unusual foot tumor.  </w:t>
      </w:r>
      <w:r w:rsidR="009D36F5" w:rsidRPr="00C37881">
        <w:rPr>
          <w:rStyle w:val="jrnl"/>
          <w:rFonts w:ascii="Palatino Linotype" w:hAnsi="Palatino Linotype"/>
        </w:rPr>
        <w:t>Foot Ankle Int</w:t>
      </w:r>
      <w:r w:rsidR="009D36F5" w:rsidRPr="00C37881">
        <w:rPr>
          <w:rStyle w:val="src"/>
          <w:rFonts w:ascii="Palatino Linotype" w:hAnsi="Palatino Linotype"/>
        </w:rPr>
        <w:t>. 2010 Apr;31(4):333-335.</w:t>
      </w:r>
    </w:p>
    <w:p w:rsidR="00C474F1" w:rsidRPr="00C37881" w:rsidRDefault="00C474F1" w:rsidP="00C474F1">
      <w:pPr>
        <w:pStyle w:val="BodyTextIndent"/>
        <w:ind w:left="0" w:firstLine="0"/>
        <w:rPr>
          <w:rFonts w:ascii="Palatino Linotype" w:hAnsi="Palatino Linotype"/>
          <w:szCs w:val="24"/>
        </w:rPr>
      </w:pPr>
    </w:p>
    <w:p w:rsidR="00C474F1" w:rsidRPr="00C37881" w:rsidRDefault="00C474F1" w:rsidP="006D59BB">
      <w:pPr>
        <w:pStyle w:val="BodyTextIndent"/>
        <w:numPr>
          <w:ilvl w:val="0"/>
          <w:numId w:val="17"/>
        </w:numPr>
        <w:rPr>
          <w:rFonts w:ascii="Palatino Linotype" w:hAnsi="Palatino Linotype"/>
          <w:szCs w:val="24"/>
        </w:rPr>
      </w:pPr>
      <w:r w:rsidRPr="00C37881">
        <w:rPr>
          <w:rFonts w:ascii="Palatino Linotype" w:hAnsi="Palatino Linotype"/>
          <w:szCs w:val="24"/>
        </w:rPr>
        <w:t>Layfield LJ, Jarboe EA.  Cytopathology of the Pancreas: Neoplastic and Non-Neoplastic Entities.  Ann Diagn Pathol.</w:t>
      </w:r>
      <w:r w:rsidR="00F871C0" w:rsidRPr="00C37881">
        <w:rPr>
          <w:rFonts w:ascii="Palatino Linotype" w:hAnsi="Palatino Linotype"/>
          <w:szCs w:val="24"/>
        </w:rPr>
        <w:t xml:space="preserve"> 2010</w:t>
      </w:r>
      <w:r w:rsidR="00B75D46" w:rsidRPr="00C37881">
        <w:rPr>
          <w:rFonts w:ascii="Palatino Linotype" w:hAnsi="Palatino Linotype"/>
          <w:szCs w:val="24"/>
        </w:rPr>
        <w:t>; 14(2):140-151</w:t>
      </w:r>
      <w:r w:rsidR="00F871C0" w:rsidRPr="00C37881">
        <w:rPr>
          <w:rFonts w:ascii="Palatino Linotype" w:hAnsi="Palatino Linotype"/>
          <w:szCs w:val="24"/>
        </w:rPr>
        <w:t>.</w:t>
      </w:r>
    </w:p>
    <w:p w:rsidR="00E62F0B" w:rsidRPr="00C37881" w:rsidRDefault="00E62F0B" w:rsidP="00E62F0B">
      <w:pPr>
        <w:pStyle w:val="BodyTextIndent"/>
        <w:ind w:left="0" w:firstLine="0"/>
        <w:rPr>
          <w:rFonts w:ascii="Palatino Linotype" w:hAnsi="Palatino Linotype"/>
          <w:szCs w:val="24"/>
        </w:rPr>
      </w:pPr>
    </w:p>
    <w:p w:rsidR="00E62F0B" w:rsidRPr="00C37881" w:rsidRDefault="00371889" w:rsidP="006D59BB">
      <w:pPr>
        <w:pStyle w:val="BodyTextIndent"/>
        <w:numPr>
          <w:ilvl w:val="0"/>
          <w:numId w:val="17"/>
        </w:numPr>
        <w:rPr>
          <w:rFonts w:ascii="Palatino Linotype" w:hAnsi="Palatino Linotype"/>
          <w:szCs w:val="24"/>
        </w:rPr>
      </w:pPr>
      <w:r w:rsidRPr="00C37881">
        <w:rPr>
          <w:rFonts w:ascii="Palatino Linotype" w:hAnsi="Palatino Linotype"/>
          <w:szCs w:val="24"/>
        </w:rPr>
        <w:t xml:space="preserve">Layfield LJ, Cibas ES, Baloch Z. </w:t>
      </w:r>
      <w:r w:rsidRPr="00C37881">
        <w:rPr>
          <w:rFonts w:ascii="Palatino Linotype" w:hAnsi="Palatino Linotype"/>
        </w:rPr>
        <w:t>Thyroid fine needle aspiration cytology: a review of the National Cancer Institute state of the science symposium.</w:t>
      </w:r>
      <w:r w:rsidRPr="00C37881">
        <w:rPr>
          <w:rFonts w:ascii="Palatino Linotype" w:hAnsi="Palatino Linotype"/>
          <w:szCs w:val="24"/>
        </w:rPr>
        <w:t xml:space="preserve"> </w:t>
      </w:r>
      <w:r w:rsidRPr="00C37881">
        <w:rPr>
          <w:rStyle w:val="jrnl"/>
          <w:rFonts w:ascii="Palatino Linotype" w:hAnsi="Palatino Linotype"/>
        </w:rPr>
        <w:t>Cytopathology</w:t>
      </w:r>
      <w:r w:rsidRPr="00C37881">
        <w:rPr>
          <w:rStyle w:val="src"/>
          <w:rFonts w:ascii="Palatino Linotype" w:hAnsi="Palatino Linotype"/>
        </w:rPr>
        <w:t>. 2010 Apr;21(2):75-85.</w:t>
      </w:r>
    </w:p>
    <w:p w:rsidR="001D0661" w:rsidRPr="00C37881" w:rsidRDefault="001D0661" w:rsidP="001D0661">
      <w:pPr>
        <w:pStyle w:val="BodyTextIndent"/>
        <w:ind w:left="0" w:firstLine="0"/>
        <w:rPr>
          <w:rFonts w:ascii="Palatino Linotype" w:hAnsi="Palatino Linotype"/>
          <w:szCs w:val="24"/>
        </w:rPr>
      </w:pPr>
    </w:p>
    <w:p w:rsidR="001D0661" w:rsidRPr="00C37881" w:rsidRDefault="001D0661" w:rsidP="006D59BB">
      <w:pPr>
        <w:pStyle w:val="BodyTextIndent"/>
        <w:numPr>
          <w:ilvl w:val="0"/>
          <w:numId w:val="17"/>
        </w:numPr>
        <w:rPr>
          <w:rFonts w:ascii="Palatino Linotype" w:hAnsi="Palatino Linotype"/>
          <w:szCs w:val="24"/>
        </w:rPr>
      </w:pPr>
      <w:r w:rsidRPr="00C37881">
        <w:rPr>
          <w:rFonts w:ascii="Palatino Linotype" w:hAnsi="Palatino Linotype"/>
          <w:szCs w:val="24"/>
        </w:rPr>
        <w:t xml:space="preserve">Jarboe EA, Layfield LJ.  Cytologic Features of Pancreatic Intraepithelial Neoplasia and Pancreatitis: Potential Pitfalls in the Diagnosis of Pancreatic Ductal Carcinoma.  </w:t>
      </w:r>
      <w:r w:rsidR="00AA113C" w:rsidRPr="00C37881">
        <w:rPr>
          <w:rStyle w:val="jrnl"/>
          <w:rFonts w:ascii="Palatino Linotype" w:hAnsi="Palatino Linotype"/>
        </w:rPr>
        <w:t>Diagn Cytopathol</w:t>
      </w:r>
      <w:r w:rsidR="00F21385" w:rsidRPr="00C37881">
        <w:rPr>
          <w:rStyle w:val="src"/>
          <w:rFonts w:ascii="Palatino Linotype" w:hAnsi="Palatino Linotype"/>
        </w:rPr>
        <w:t xml:space="preserve">. 2011 Aug; 39(8):575-81. </w:t>
      </w:r>
    </w:p>
    <w:p w:rsidR="00333BE6" w:rsidRPr="00C37881" w:rsidRDefault="00333BE6" w:rsidP="007866DA">
      <w:pPr>
        <w:pStyle w:val="BodyTextIndent"/>
        <w:ind w:left="0" w:firstLine="0"/>
        <w:rPr>
          <w:rFonts w:ascii="Palatino Linotype" w:hAnsi="Palatino Linotype"/>
          <w:szCs w:val="24"/>
        </w:rPr>
      </w:pPr>
    </w:p>
    <w:p w:rsidR="007866DA" w:rsidRPr="00C37881" w:rsidRDefault="007866DA" w:rsidP="006D59BB">
      <w:pPr>
        <w:pStyle w:val="BodyTextIndent"/>
        <w:numPr>
          <w:ilvl w:val="0"/>
          <w:numId w:val="17"/>
        </w:numPr>
        <w:rPr>
          <w:rFonts w:ascii="Palatino Linotype" w:hAnsi="Palatino Linotype"/>
          <w:szCs w:val="24"/>
        </w:rPr>
      </w:pPr>
      <w:r w:rsidRPr="00C37881">
        <w:rPr>
          <w:rFonts w:ascii="Palatino Linotype" w:hAnsi="Palatino Linotype"/>
          <w:szCs w:val="24"/>
        </w:rPr>
        <w:t xml:space="preserve">Webber NP, Sharma S, Grossmann A, Shaaban A, Jones K, Layfield LJ, Randall RL.  Metatastic Pancreatic Adenocarcinoma Presenting as a Large Pelvic Mass Mimicking Primary Osteogenic Sarcoma: A Series of 2 Cases. J Clin Oncol. 2010 </w:t>
      </w:r>
      <w:r w:rsidR="006E51FF" w:rsidRPr="00C37881">
        <w:rPr>
          <w:rFonts w:ascii="Palatino Linotype" w:hAnsi="Palatino Linotype"/>
          <w:szCs w:val="24"/>
        </w:rPr>
        <w:t>Oct 10; 28(29):e545-549.</w:t>
      </w:r>
      <w:r w:rsidRPr="00C37881">
        <w:rPr>
          <w:rFonts w:ascii="Palatino Linotype" w:hAnsi="Palatino Linotype"/>
          <w:szCs w:val="24"/>
        </w:rPr>
        <w:t xml:space="preserve"> </w:t>
      </w:r>
    </w:p>
    <w:p w:rsidR="00602132" w:rsidRPr="00C37881" w:rsidRDefault="00602132" w:rsidP="00602132">
      <w:pPr>
        <w:pStyle w:val="BodyTextIndent"/>
        <w:ind w:left="0" w:firstLine="0"/>
        <w:rPr>
          <w:rFonts w:ascii="Palatino Linotype" w:hAnsi="Palatino Linotype"/>
          <w:szCs w:val="24"/>
        </w:rPr>
      </w:pPr>
    </w:p>
    <w:p w:rsidR="00602132" w:rsidRPr="00C37881" w:rsidRDefault="00602132" w:rsidP="006D59BB">
      <w:pPr>
        <w:pStyle w:val="BodyTextIndent"/>
        <w:numPr>
          <w:ilvl w:val="0"/>
          <w:numId w:val="17"/>
        </w:numPr>
        <w:rPr>
          <w:rFonts w:ascii="Palatino Linotype" w:hAnsi="Palatino Linotype"/>
          <w:szCs w:val="24"/>
        </w:rPr>
      </w:pPr>
      <w:r w:rsidRPr="00C37881">
        <w:rPr>
          <w:rFonts w:ascii="Palatino Linotype" w:hAnsi="Palatino Linotype"/>
          <w:szCs w:val="24"/>
        </w:rPr>
        <w:t xml:space="preserve">Holden JA, Wilmore-Payne C, Layfield LJ.  Gastrointestinal Stromal Tumors: A Guide to the Diagnosis. Surgical Pathology Clinics. 2010 </w:t>
      </w:r>
      <w:r w:rsidR="00644514" w:rsidRPr="00C37881">
        <w:rPr>
          <w:rFonts w:ascii="Palatino Linotype" w:hAnsi="Palatino Linotype"/>
          <w:szCs w:val="24"/>
        </w:rPr>
        <w:t>Jun; 3(2):241-276.</w:t>
      </w:r>
    </w:p>
    <w:p w:rsidR="007F5D7A" w:rsidRDefault="007F5D7A" w:rsidP="007F5D7A">
      <w:pPr>
        <w:pStyle w:val="BodyTextIndent"/>
        <w:ind w:left="0" w:firstLine="0"/>
        <w:rPr>
          <w:rFonts w:ascii="Palatino Linotype" w:hAnsi="Palatino Linotype"/>
          <w:szCs w:val="24"/>
        </w:rPr>
      </w:pPr>
    </w:p>
    <w:p w:rsidR="007F5D7A" w:rsidRPr="00C37881" w:rsidRDefault="007F5D7A" w:rsidP="006D59BB">
      <w:pPr>
        <w:pStyle w:val="BodyTextIndent"/>
        <w:numPr>
          <w:ilvl w:val="0"/>
          <w:numId w:val="17"/>
        </w:numPr>
        <w:rPr>
          <w:rFonts w:ascii="Palatino Linotype" w:hAnsi="Palatino Linotype"/>
        </w:rPr>
      </w:pPr>
      <w:r w:rsidRPr="00C37881">
        <w:rPr>
          <w:rFonts w:ascii="Palatino Linotype" w:hAnsi="Palatino Linotype"/>
          <w:szCs w:val="24"/>
        </w:rPr>
        <w:t xml:space="preserve">Wallander ML, Willmore-Payne C, Layfield LJ.  </w:t>
      </w:r>
      <w:r w:rsidRPr="00C37881">
        <w:rPr>
          <w:rFonts w:ascii="Palatino Linotype" w:hAnsi="Palatino Linotype"/>
          <w:i/>
        </w:rPr>
        <w:t>C-KIT</w:t>
      </w:r>
      <w:r w:rsidRPr="00C37881">
        <w:rPr>
          <w:rFonts w:ascii="Palatino Linotype" w:hAnsi="Palatino Linotype"/>
        </w:rPr>
        <w:t xml:space="preserve"> and </w:t>
      </w:r>
      <w:r w:rsidRPr="00C37881">
        <w:rPr>
          <w:rFonts w:ascii="Palatino Linotype" w:hAnsi="Palatino Linotype"/>
          <w:i/>
        </w:rPr>
        <w:t>PDGFRA</w:t>
      </w:r>
      <w:r w:rsidRPr="00C37881">
        <w:rPr>
          <w:rFonts w:ascii="Palatino Linotype" w:hAnsi="Palatino Linotype"/>
        </w:rPr>
        <w:t xml:space="preserve"> Zygosity in Gastrointestinal Stromal Tumors:  Correlation with Tumor Site, Tumor Size, Exon and CD117 Immunohistochemistry. Applied Immunohistochemistry and Molecular Morphology. </w:t>
      </w:r>
      <w:r w:rsidR="00B16BDE" w:rsidRPr="00C37881">
        <w:rPr>
          <w:rStyle w:val="src"/>
          <w:rFonts w:ascii="Palatino Linotype" w:hAnsi="Palatino Linotype"/>
        </w:rPr>
        <w:t>2011 Jan;19(1):21-27.</w:t>
      </w:r>
    </w:p>
    <w:p w:rsidR="00983A21" w:rsidRPr="00C37881" w:rsidRDefault="00983A21" w:rsidP="00983A21">
      <w:pPr>
        <w:pStyle w:val="ListParagraph"/>
        <w:rPr>
          <w:rFonts w:ascii="Palatino Linotype" w:hAnsi="Palatino Linotype"/>
        </w:rPr>
      </w:pPr>
    </w:p>
    <w:p w:rsidR="003D5CF0" w:rsidRPr="00C37881" w:rsidRDefault="00983A21" w:rsidP="003D5CF0">
      <w:pPr>
        <w:pStyle w:val="BodyTextIndent"/>
        <w:numPr>
          <w:ilvl w:val="0"/>
          <w:numId w:val="17"/>
        </w:numPr>
        <w:rPr>
          <w:rFonts w:ascii="Palatino Linotype" w:hAnsi="Palatino Linotype"/>
        </w:rPr>
      </w:pPr>
      <w:r w:rsidRPr="00C37881">
        <w:rPr>
          <w:rFonts w:ascii="Palatino Linotype" w:hAnsi="Palatino Linotype"/>
        </w:rPr>
        <w:lastRenderedPageBreak/>
        <w:t xml:space="preserve">Layfield LJ, Hirschowitz SL, Adler DG.  Metastatic Disease to the Pancreas Documented by Endoscopic Ultrasound Guided Fine-Needle Aspiration: A Seven Year Experience. </w:t>
      </w:r>
      <w:r w:rsidR="003D5CF0" w:rsidRPr="00C37881">
        <w:rPr>
          <w:rFonts w:ascii="Palatino Linotype" w:hAnsi="Palatino Linotype"/>
        </w:rPr>
        <w:t xml:space="preserve">Diagnostic Cytopathology. </w:t>
      </w:r>
      <w:r w:rsidR="00B438CB" w:rsidRPr="00C37881">
        <w:rPr>
          <w:rFonts w:ascii="Palatino Linotype" w:hAnsi="Palatino Linotype"/>
        </w:rPr>
        <w:t>2012 Mar;40(3):228-233.</w:t>
      </w:r>
    </w:p>
    <w:p w:rsidR="00B438CB" w:rsidRPr="00C37881" w:rsidRDefault="00B438CB" w:rsidP="00B438CB">
      <w:pPr>
        <w:pStyle w:val="BodyTextIndent"/>
        <w:ind w:left="0" w:firstLine="0"/>
        <w:rPr>
          <w:rFonts w:ascii="Palatino Linotype" w:hAnsi="Palatino Linotype"/>
        </w:rPr>
      </w:pPr>
    </w:p>
    <w:p w:rsidR="003D5CF0" w:rsidRPr="00C37881" w:rsidRDefault="003D5CF0" w:rsidP="003D5CF0">
      <w:pPr>
        <w:pStyle w:val="BodyTextIndent"/>
        <w:numPr>
          <w:ilvl w:val="0"/>
          <w:numId w:val="17"/>
        </w:numPr>
        <w:rPr>
          <w:rStyle w:val="src"/>
          <w:rFonts w:ascii="Palatino Linotype" w:hAnsi="Palatino Linotype"/>
        </w:rPr>
      </w:pPr>
      <w:r w:rsidRPr="00C37881">
        <w:rPr>
          <w:rFonts w:ascii="Palatino Linotype" w:hAnsi="Palatino Linotype"/>
        </w:rPr>
        <w:t xml:space="preserve">Liu T, Willmore-Payne C, Wallander ML, Layfield LJ.  Utilization of Unlabeled Probes for the Detection of Fibroblast Growth Factor Receptor 2 Exon 7 and 12 Mutations in Endometrial Carcinoma. </w:t>
      </w:r>
      <w:r w:rsidR="00D033C6" w:rsidRPr="00C37881">
        <w:rPr>
          <w:rStyle w:val="jrnl"/>
          <w:rFonts w:ascii="Palatino Linotype" w:hAnsi="Palatino Linotype"/>
        </w:rPr>
        <w:t>Appl Immunohistochem Mol Morphol</w:t>
      </w:r>
      <w:r w:rsidR="00D033C6" w:rsidRPr="00C37881">
        <w:rPr>
          <w:rFonts w:ascii="Palatino Linotype" w:hAnsi="Palatino Linotype"/>
        </w:rPr>
        <w:t>. 2011 Jul;19(4):341-346.</w:t>
      </w:r>
    </w:p>
    <w:p w:rsidR="00DA220F" w:rsidRPr="00C37881" w:rsidRDefault="00DA220F" w:rsidP="00DA220F">
      <w:pPr>
        <w:pStyle w:val="BodyTextIndent"/>
        <w:ind w:left="360" w:firstLine="0"/>
        <w:rPr>
          <w:rFonts w:ascii="Palatino Linotype" w:hAnsi="Palatino Linotype"/>
        </w:rPr>
      </w:pPr>
    </w:p>
    <w:p w:rsidR="003D5CF0" w:rsidRPr="00C37881" w:rsidRDefault="00A33C95" w:rsidP="006D59BB">
      <w:pPr>
        <w:pStyle w:val="BodyTextIndent"/>
        <w:numPr>
          <w:ilvl w:val="0"/>
          <w:numId w:val="17"/>
        </w:numPr>
        <w:rPr>
          <w:rFonts w:ascii="Palatino Linotype" w:hAnsi="Palatino Linotype"/>
        </w:rPr>
      </w:pPr>
      <w:r w:rsidRPr="00C37881">
        <w:rPr>
          <w:rFonts w:ascii="Palatino Linotype" w:hAnsi="Palatino Linotype"/>
        </w:rPr>
        <w:t xml:space="preserve">Jarboe EA, Willis M, Bentz B, Buchmann L, Hunt J, Ellis G, Layfield LJ.  Detection of Human Papillomavirus Using Hybrid Capture 2 in Oral Brushings from Patients with Oropharyngeal Squamous Cell Carcinoma. </w:t>
      </w:r>
      <w:r w:rsidR="004203B5" w:rsidRPr="00C37881">
        <w:rPr>
          <w:rStyle w:val="jrnl"/>
          <w:rFonts w:ascii="Palatino Linotype" w:hAnsi="Palatino Linotype"/>
        </w:rPr>
        <w:t>Am J Clin Pathol</w:t>
      </w:r>
      <w:r w:rsidR="004203B5" w:rsidRPr="00C37881">
        <w:rPr>
          <w:rFonts w:ascii="Palatino Linotype" w:hAnsi="Palatino Linotype"/>
        </w:rPr>
        <w:t>. 2011 May;135(5):766-769.</w:t>
      </w:r>
    </w:p>
    <w:p w:rsidR="001D31C0" w:rsidRPr="00C37881" w:rsidRDefault="001D31C0" w:rsidP="001D31C0">
      <w:pPr>
        <w:pStyle w:val="ListParagraph"/>
        <w:rPr>
          <w:rFonts w:ascii="Palatino Linotype" w:hAnsi="Palatino Linotype"/>
        </w:rPr>
      </w:pPr>
    </w:p>
    <w:p w:rsidR="001D31C0" w:rsidRPr="00C37881" w:rsidRDefault="001D31C0" w:rsidP="006D59BB">
      <w:pPr>
        <w:pStyle w:val="BodyTextIndent"/>
        <w:numPr>
          <w:ilvl w:val="0"/>
          <w:numId w:val="17"/>
        </w:numPr>
        <w:rPr>
          <w:rFonts w:ascii="Palatino Linotype" w:hAnsi="Palatino Linotype"/>
        </w:rPr>
      </w:pPr>
      <w:r w:rsidRPr="00C37881">
        <w:rPr>
          <w:rFonts w:ascii="Palatino Linotype" w:hAnsi="Palatino Linotype"/>
        </w:rPr>
        <w:t>Swendsen S, Layfield L, Adler DG. Medical image. A case of recurrent hypoglycaemia. Insulinoma. N Z Med J. 2010 Aug 13; 123(1320):94-95.</w:t>
      </w:r>
    </w:p>
    <w:p w:rsidR="00931D19" w:rsidRPr="00C37881" w:rsidRDefault="00931D19" w:rsidP="00931D19">
      <w:pPr>
        <w:pStyle w:val="ListParagraph"/>
        <w:rPr>
          <w:rFonts w:ascii="Palatino Linotype" w:hAnsi="Palatino Linotype"/>
        </w:rPr>
      </w:pPr>
    </w:p>
    <w:p w:rsidR="00EE731A" w:rsidRPr="00C37881" w:rsidRDefault="00931D19" w:rsidP="00143677">
      <w:pPr>
        <w:pStyle w:val="BodyTextIndent"/>
        <w:numPr>
          <w:ilvl w:val="0"/>
          <w:numId w:val="17"/>
        </w:numPr>
        <w:rPr>
          <w:rStyle w:val="src"/>
          <w:rFonts w:ascii="Palatino Linotype" w:hAnsi="Palatino Linotype"/>
        </w:rPr>
      </w:pPr>
      <w:r w:rsidRPr="00C37881">
        <w:rPr>
          <w:rFonts w:ascii="Palatino Linotype" w:hAnsi="Palatino Linotype"/>
        </w:rPr>
        <w:t xml:space="preserve">Factor RE, Layfield LJ. Intraprodedural Evaluation of Fine-Needle Aspiration Smears: How Good Are We? </w:t>
      </w:r>
      <w:r w:rsidR="00EE731A" w:rsidRPr="00C37881">
        <w:rPr>
          <w:rStyle w:val="jrnl"/>
          <w:rFonts w:ascii="Palatino Linotype" w:hAnsi="Palatino Linotype"/>
        </w:rPr>
        <w:t>Diagn Cytopathol</w:t>
      </w:r>
      <w:r w:rsidR="00EE731A" w:rsidRPr="00C37881">
        <w:rPr>
          <w:rStyle w:val="src"/>
          <w:rFonts w:ascii="Palatino Linotype" w:hAnsi="Palatino Linotype"/>
        </w:rPr>
        <w:t xml:space="preserve">. </w:t>
      </w:r>
      <w:r w:rsidR="00C070CE" w:rsidRPr="00C37881">
        <w:rPr>
          <w:rStyle w:val="src"/>
          <w:rFonts w:ascii="Palatino Linotype" w:hAnsi="Palatino Linotype"/>
        </w:rPr>
        <w:t xml:space="preserve">2012 Sept; 40(9): 760-3. </w:t>
      </w:r>
    </w:p>
    <w:p w:rsidR="00EE731A" w:rsidRPr="00C37881" w:rsidRDefault="00EE731A" w:rsidP="00EE731A">
      <w:pPr>
        <w:pStyle w:val="BodyTextIndent"/>
        <w:ind w:left="360" w:firstLine="0"/>
        <w:rPr>
          <w:rStyle w:val="src"/>
          <w:rFonts w:ascii="Palatino Linotype" w:hAnsi="Palatino Linotype"/>
        </w:rPr>
      </w:pPr>
    </w:p>
    <w:p w:rsidR="00143677" w:rsidRDefault="002B0D97" w:rsidP="00143677">
      <w:pPr>
        <w:pStyle w:val="BodyTextIndent"/>
        <w:numPr>
          <w:ilvl w:val="0"/>
          <w:numId w:val="17"/>
        </w:numPr>
        <w:rPr>
          <w:rFonts w:ascii="Palatino Linotype" w:hAnsi="Palatino Linotype"/>
        </w:rPr>
      </w:pPr>
      <w:r w:rsidRPr="00C37881">
        <w:rPr>
          <w:rFonts w:ascii="Palatino Linotype" w:hAnsi="Palatino Linotype"/>
        </w:rPr>
        <w:t xml:space="preserve">Layfield LJ. </w:t>
      </w:r>
      <w:r w:rsidR="00143677" w:rsidRPr="00C37881">
        <w:rPr>
          <w:rFonts w:ascii="Palatino Linotype" w:hAnsi="Palatino Linotype"/>
        </w:rPr>
        <w:t xml:space="preserve">Inflammatory Myxohyaline Tumor of Distal Extremities: Cytologic Findings in a Lesion Simulating a High-Grade Myxoid Sarcoma.  Diagnostic Cytopathology. </w:t>
      </w:r>
      <w:r w:rsidR="00D1282A" w:rsidRPr="00C37881">
        <w:rPr>
          <w:rFonts w:ascii="Palatino Linotype" w:hAnsi="Palatino Linotype"/>
        </w:rPr>
        <w:t xml:space="preserve">2012 Nov; 40 (11): 993-6. </w:t>
      </w:r>
    </w:p>
    <w:p w:rsidR="00823B5C" w:rsidRPr="00C37881" w:rsidRDefault="00823B5C" w:rsidP="00823B5C">
      <w:pPr>
        <w:pStyle w:val="BodyTextIndent"/>
        <w:ind w:left="360" w:firstLine="0"/>
        <w:rPr>
          <w:rFonts w:ascii="Palatino Linotype" w:hAnsi="Palatino Linotype"/>
        </w:rPr>
      </w:pPr>
    </w:p>
    <w:p w:rsidR="00143677" w:rsidRPr="00C37881" w:rsidRDefault="002B0D97" w:rsidP="00143677">
      <w:pPr>
        <w:pStyle w:val="BodyTextIndent"/>
        <w:numPr>
          <w:ilvl w:val="0"/>
          <w:numId w:val="17"/>
        </w:numPr>
        <w:rPr>
          <w:rFonts w:ascii="Palatino Linotype" w:hAnsi="Palatino Linotype"/>
        </w:rPr>
      </w:pPr>
      <w:r w:rsidRPr="00C37881">
        <w:rPr>
          <w:rFonts w:ascii="Palatino Linotype" w:hAnsi="Palatino Linotype"/>
        </w:rPr>
        <w:t xml:space="preserve">Wallander ML, Tripp S, Layfield LJ. </w:t>
      </w:r>
      <w:r w:rsidR="00143677" w:rsidRPr="00C37881">
        <w:rPr>
          <w:rFonts w:ascii="Palatino Linotype" w:hAnsi="Palatino Linotype"/>
        </w:rPr>
        <w:t xml:space="preserve">MDM2 Amplification in Malignant Peripheral Nerve Sheath Tumors Correlates with p53 Protein Expression. </w:t>
      </w:r>
      <w:r w:rsidR="00F9441A" w:rsidRPr="00C37881">
        <w:rPr>
          <w:rStyle w:val="jrnl"/>
          <w:rFonts w:ascii="Palatino Linotype" w:hAnsi="Palatino Linotype"/>
        </w:rPr>
        <w:t>Arch Pathol Lab Med</w:t>
      </w:r>
      <w:r w:rsidR="00F9441A" w:rsidRPr="00C37881">
        <w:rPr>
          <w:rFonts w:ascii="Palatino Linotype" w:hAnsi="Palatino Linotype"/>
        </w:rPr>
        <w:t>. 2012 Jan;136(1):95-99.</w:t>
      </w:r>
    </w:p>
    <w:p w:rsidR="00143677" w:rsidRPr="00C37881" w:rsidRDefault="00143677" w:rsidP="00143677">
      <w:pPr>
        <w:pStyle w:val="BodyTextIndent"/>
        <w:ind w:left="360" w:firstLine="0"/>
        <w:rPr>
          <w:rFonts w:ascii="Palatino Linotype" w:hAnsi="Palatino Linotype"/>
        </w:rPr>
      </w:pPr>
    </w:p>
    <w:p w:rsidR="00F10249" w:rsidRPr="00C37881" w:rsidRDefault="00663B2D" w:rsidP="00F10249">
      <w:pPr>
        <w:pStyle w:val="BodyTextIndent"/>
        <w:numPr>
          <w:ilvl w:val="0"/>
          <w:numId w:val="17"/>
        </w:numPr>
        <w:rPr>
          <w:rFonts w:ascii="Palatino Linotype" w:hAnsi="Palatino Linotype"/>
        </w:rPr>
      </w:pPr>
      <w:r w:rsidRPr="00C37881">
        <w:rPr>
          <w:rFonts w:ascii="Palatino Linotype" w:hAnsi="Palatino Linotype"/>
        </w:rPr>
        <w:t xml:space="preserve">Wallander ML, Layfield LJ, Emerson LL, Mamalis N, Davis D, Tripp S, Holden JA. </w:t>
      </w:r>
      <w:r w:rsidR="00143677" w:rsidRPr="00C37881">
        <w:rPr>
          <w:rFonts w:ascii="Palatino Linotype" w:hAnsi="Palatino Linotype"/>
          <w:i/>
        </w:rPr>
        <w:t>KIT</w:t>
      </w:r>
      <w:r w:rsidR="00143677" w:rsidRPr="00C37881">
        <w:rPr>
          <w:rFonts w:ascii="Palatino Linotype" w:hAnsi="Palatino Linotype"/>
        </w:rPr>
        <w:t xml:space="preserve"> Mutations in Ocular Melanoma: Frequency and Anatomic Distrib</w:t>
      </w:r>
      <w:r w:rsidR="00F92E93" w:rsidRPr="00C37881">
        <w:rPr>
          <w:rFonts w:ascii="Palatino Linotype" w:hAnsi="Palatino Linotype"/>
        </w:rPr>
        <w:t xml:space="preserve">ution.  Modern Pathology. </w:t>
      </w:r>
      <w:r w:rsidR="008019D0" w:rsidRPr="00C37881">
        <w:rPr>
          <w:rFonts w:ascii="Palatino Linotype" w:hAnsi="Palatino Linotype"/>
        </w:rPr>
        <w:t xml:space="preserve">2011 </w:t>
      </w:r>
      <w:r w:rsidR="0079058C" w:rsidRPr="00C37881">
        <w:rPr>
          <w:rFonts w:ascii="Palatino Linotype" w:hAnsi="Palatino Linotype"/>
        </w:rPr>
        <w:t xml:space="preserve">Aug; </w:t>
      </w:r>
      <w:r w:rsidR="006A452D" w:rsidRPr="00C37881">
        <w:rPr>
          <w:rFonts w:ascii="Palatino Linotype" w:hAnsi="Palatino Linotype"/>
        </w:rPr>
        <w:t>24(8): 1031-5.</w:t>
      </w:r>
    </w:p>
    <w:p w:rsidR="00F10249" w:rsidRPr="00C37881" w:rsidRDefault="00F10249" w:rsidP="00F10249">
      <w:pPr>
        <w:pStyle w:val="BodyTextIndent"/>
        <w:ind w:left="0" w:firstLine="0"/>
        <w:rPr>
          <w:rFonts w:ascii="Palatino Linotype" w:hAnsi="Palatino Linotype"/>
        </w:rPr>
      </w:pPr>
    </w:p>
    <w:p w:rsidR="00F10249" w:rsidRPr="00C37881" w:rsidRDefault="00F10249" w:rsidP="00F10249">
      <w:pPr>
        <w:pStyle w:val="BodyTextIndent"/>
        <w:numPr>
          <w:ilvl w:val="0"/>
          <w:numId w:val="17"/>
        </w:numPr>
        <w:rPr>
          <w:rFonts w:ascii="Palatino Linotype" w:hAnsi="Palatino Linotype"/>
        </w:rPr>
      </w:pPr>
      <w:r w:rsidRPr="00C37881">
        <w:rPr>
          <w:rFonts w:ascii="Palatino Linotype" w:hAnsi="Palatino Linotype"/>
        </w:rPr>
        <w:t>Furtado L</w:t>
      </w:r>
      <w:r w:rsidR="003F51FA" w:rsidRPr="00C37881">
        <w:rPr>
          <w:rFonts w:ascii="Palatino Linotype" w:hAnsi="Palatino Linotype"/>
        </w:rPr>
        <w:t>V</w:t>
      </w:r>
      <w:r w:rsidRPr="00C37881">
        <w:rPr>
          <w:rFonts w:ascii="Palatino Linotype" w:hAnsi="Palatino Linotype"/>
        </w:rPr>
        <w:t>, Leventaki</w:t>
      </w:r>
      <w:r w:rsidR="00217FA7" w:rsidRPr="00C37881">
        <w:rPr>
          <w:rFonts w:ascii="Palatino Linotype" w:hAnsi="Palatino Linotype"/>
        </w:rPr>
        <w:t xml:space="preserve"> V</w:t>
      </w:r>
      <w:r w:rsidRPr="00C37881">
        <w:rPr>
          <w:rFonts w:ascii="Palatino Linotype" w:hAnsi="Palatino Linotype"/>
        </w:rPr>
        <w:t>, Layfield LJ, Lowichik A, Muntz H</w:t>
      </w:r>
      <w:r w:rsidR="003F51FA" w:rsidRPr="00C37881">
        <w:rPr>
          <w:rFonts w:ascii="Palatino Linotype" w:hAnsi="Palatino Linotype"/>
        </w:rPr>
        <w:t>R</w:t>
      </w:r>
      <w:r w:rsidRPr="00C37881">
        <w:rPr>
          <w:rFonts w:ascii="Palatino Linotype" w:hAnsi="Palatino Linotype"/>
        </w:rPr>
        <w:t>, Pysher T</w:t>
      </w:r>
      <w:r w:rsidR="003F51FA" w:rsidRPr="00C37881">
        <w:rPr>
          <w:rFonts w:ascii="Palatino Linotype" w:hAnsi="Palatino Linotype"/>
        </w:rPr>
        <w:t>J</w:t>
      </w:r>
      <w:r w:rsidRPr="00C37881">
        <w:rPr>
          <w:rFonts w:ascii="Palatino Linotype" w:hAnsi="Palatino Linotype"/>
        </w:rPr>
        <w:t>. Yolk Sac Tumor of the Thyroid Gland: A Case Report. Pediat</w:t>
      </w:r>
      <w:r w:rsidR="003F51FA" w:rsidRPr="00C37881">
        <w:rPr>
          <w:rFonts w:ascii="Palatino Linotype" w:hAnsi="Palatino Linotype"/>
        </w:rPr>
        <w:t>r</w:t>
      </w:r>
      <w:r w:rsidRPr="00C37881">
        <w:rPr>
          <w:rFonts w:ascii="Palatino Linotype" w:hAnsi="Palatino Linotype"/>
        </w:rPr>
        <w:t xml:space="preserve"> Dev Pathol.  2011 </w:t>
      </w:r>
      <w:r w:rsidR="003F51FA" w:rsidRPr="00C37881">
        <w:rPr>
          <w:rFonts w:ascii="Palatino Linotype" w:hAnsi="Palatino Linotype"/>
        </w:rPr>
        <w:t>Nov-Dec; 14(6)475-479</w:t>
      </w:r>
      <w:r w:rsidRPr="00C37881">
        <w:rPr>
          <w:rFonts w:ascii="Palatino Linotype" w:hAnsi="Palatino Linotype"/>
        </w:rPr>
        <w:t xml:space="preserve">. </w:t>
      </w:r>
    </w:p>
    <w:p w:rsidR="00C2373A" w:rsidRPr="00C37881" w:rsidRDefault="00C2373A" w:rsidP="00C2373A">
      <w:pPr>
        <w:pStyle w:val="BodyTextIndent"/>
        <w:ind w:left="360" w:firstLine="0"/>
        <w:rPr>
          <w:rFonts w:ascii="Palatino Linotype" w:hAnsi="Palatino Linotype"/>
        </w:rPr>
      </w:pPr>
    </w:p>
    <w:p w:rsidR="00AB78C2" w:rsidRPr="00C37881" w:rsidRDefault="00C2373A" w:rsidP="00E526BC">
      <w:pPr>
        <w:pStyle w:val="BodyTextIndent"/>
        <w:numPr>
          <w:ilvl w:val="0"/>
          <w:numId w:val="17"/>
        </w:numPr>
        <w:tabs>
          <w:tab w:val="clear" w:pos="360"/>
          <w:tab w:val="num" w:pos="0"/>
        </w:tabs>
        <w:ind w:left="0" w:firstLine="0"/>
        <w:rPr>
          <w:rFonts w:ascii="Palatino Linotype" w:hAnsi="Palatino Linotype"/>
        </w:rPr>
      </w:pPr>
      <w:r w:rsidRPr="00C37881">
        <w:rPr>
          <w:rFonts w:ascii="Palatino Linotype" w:hAnsi="Palatino Linotype"/>
        </w:rPr>
        <w:t>Factor RE, Layfield LJ, Grossmann AH, Crim JR, Price SL, Randall RL. Fine-Needle Aspiration Diagnosis of an Intraosseous Amyloidoma. Diagno</w:t>
      </w:r>
      <w:r w:rsidR="0079058C" w:rsidRPr="00C37881">
        <w:rPr>
          <w:rFonts w:ascii="Palatino Linotype" w:hAnsi="Palatino Linotype"/>
        </w:rPr>
        <w:t xml:space="preserve">stic Cytopathology. 2012 Aug; 40 Suppl 2:E114-7. </w:t>
      </w:r>
    </w:p>
    <w:p w:rsidR="0079058C" w:rsidRPr="00C37881" w:rsidRDefault="0079058C" w:rsidP="0079058C">
      <w:pPr>
        <w:pStyle w:val="ListParagraph"/>
        <w:rPr>
          <w:rFonts w:ascii="Palatino Linotype" w:hAnsi="Palatino Linotype"/>
        </w:rPr>
      </w:pPr>
    </w:p>
    <w:p w:rsidR="009F4DF3" w:rsidRPr="00C37881" w:rsidRDefault="009F4DF3" w:rsidP="009F4DF3">
      <w:pPr>
        <w:pStyle w:val="BodyTextIndent"/>
        <w:numPr>
          <w:ilvl w:val="0"/>
          <w:numId w:val="17"/>
        </w:numPr>
        <w:rPr>
          <w:rFonts w:ascii="Palatino Linotype" w:hAnsi="Palatino Linotype"/>
        </w:rPr>
      </w:pPr>
      <w:r w:rsidRPr="00C37881">
        <w:rPr>
          <w:rFonts w:ascii="Palatino Linotype" w:hAnsi="Palatino Linotype"/>
        </w:rPr>
        <w:t xml:space="preserve">Schmidt RL, </w:t>
      </w:r>
      <w:r w:rsidR="000F4A0B">
        <w:rPr>
          <w:rFonts w:ascii="Palatino Linotype" w:hAnsi="Palatino Linotype"/>
        </w:rPr>
        <w:t xml:space="preserve">Hunt JP, </w:t>
      </w:r>
      <w:r w:rsidRPr="00C37881">
        <w:rPr>
          <w:rFonts w:ascii="Palatino Linotype" w:hAnsi="Palatino Linotype"/>
        </w:rPr>
        <w:t xml:space="preserve">Hall BJ, Layfield LJ.  A Systematic Review and Meta-Analysis of the Diagnostic Accuracy of Ultrasound Guided Core Needle Biopsy for Salivary Gland Lesions.  </w:t>
      </w:r>
      <w:r w:rsidR="00472296" w:rsidRPr="00C37881">
        <w:rPr>
          <w:rStyle w:val="jrnl"/>
          <w:rFonts w:ascii="Palatino Linotype" w:hAnsi="Palatino Linotype"/>
        </w:rPr>
        <w:t>Am J Clin Pathol</w:t>
      </w:r>
      <w:r w:rsidR="00472296" w:rsidRPr="00C37881">
        <w:rPr>
          <w:rFonts w:ascii="Palatino Linotype" w:hAnsi="Palatino Linotype"/>
        </w:rPr>
        <w:t>. 2011 Oct;136(4):516-526.</w:t>
      </w:r>
    </w:p>
    <w:p w:rsidR="006D52D4" w:rsidRPr="00C37881" w:rsidRDefault="006D52D4" w:rsidP="006D52D4">
      <w:pPr>
        <w:pStyle w:val="BodyTextIndent"/>
        <w:ind w:left="360" w:firstLine="0"/>
        <w:rPr>
          <w:rFonts w:ascii="Palatino Linotype" w:hAnsi="Palatino Linotype"/>
        </w:rPr>
      </w:pPr>
    </w:p>
    <w:p w:rsidR="006D52D4" w:rsidRPr="00C37881" w:rsidRDefault="006D52D4" w:rsidP="006D52D4">
      <w:pPr>
        <w:pStyle w:val="ListParagraph"/>
        <w:numPr>
          <w:ilvl w:val="0"/>
          <w:numId w:val="17"/>
        </w:numPr>
        <w:rPr>
          <w:rFonts w:ascii="Palatino Linotype" w:hAnsi="Palatino Linotype"/>
        </w:rPr>
      </w:pPr>
      <w:r w:rsidRPr="00C37881">
        <w:rPr>
          <w:rFonts w:ascii="Palatino Linotype" w:hAnsi="Palatino Linotype"/>
        </w:rPr>
        <w:t>Hall BJ, Grossmann AH, Webber NP, Ward R</w:t>
      </w:r>
      <w:r w:rsidR="005A69F7">
        <w:rPr>
          <w:rFonts w:ascii="Palatino Linotype" w:hAnsi="Palatino Linotype"/>
        </w:rPr>
        <w:t>A</w:t>
      </w:r>
      <w:r w:rsidRPr="00C37881">
        <w:rPr>
          <w:rFonts w:ascii="Palatino Linotype" w:hAnsi="Palatino Linotype"/>
        </w:rPr>
        <w:t>, Tripp SR, Rosenthal H</w:t>
      </w:r>
      <w:r w:rsidR="005A69F7">
        <w:rPr>
          <w:rFonts w:ascii="Palatino Linotype" w:hAnsi="Palatino Linotype"/>
        </w:rPr>
        <w:t>G</w:t>
      </w:r>
      <w:r w:rsidRPr="00C37881">
        <w:rPr>
          <w:rFonts w:ascii="Palatino Linotype" w:hAnsi="Palatino Linotype"/>
        </w:rPr>
        <w:t xml:space="preserve">, </w:t>
      </w:r>
      <w:r w:rsidR="005A69F7">
        <w:rPr>
          <w:rFonts w:ascii="Palatino Linotype" w:hAnsi="Palatino Linotype"/>
        </w:rPr>
        <w:t xml:space="preserve">Florell SR, </w:t>
      </w:r>
      <w:r w:rsidR="005A69F7" w:rsidRPr="00C37881">
        <w:rPr>
          <w:rFonts w:ascii="Palatino Linotype" w:hAnsi="Palatino Linotype"/>
        </w:rPr>
        <w:t>Randall RL,</w:t>
      </w:r>
      <w:r w:rsidR="005A69F7">
        <w:rPr>
          <w:rFonts w:ascii="Palatino Linotype" w:hAnsi="Palatino Linotype"/>
        </w:rPr>
        <w:t xml:space="preserve"> Cockerell CJ,</w:t>
      </w:r>
      <w:r w:rsidRPr="00C37881">
        <w:rPr>
          <w:rFonts w:ascii="Palatino Linotype" w:hAnsi="Palatino Linotype"/>
        </w:rPr>
        <w:t xml:space="preserve"> Layfield LJ, </w:t>
      </w:r>
      <w:r w:rsidRPr="00C37881">
        <w:rPr>
          <w:rFonts w:ascii="Palatino Linotype" w:hAnsi="Palatino Linotype"/>
          <w:bCs/>
        </w:rPr>
        <w:t>Liu T</w:t>
      </w:r>
      <w:r w:rsidRPr="00C37881">
        <w:rPr>
          <w:rFonts w:ascii="Palatino Linotype" w:hAnsi="Palatino Linotype"/>
        </w:rPr>
        <w:t xml:space="preserve">.  </w:t>
      </w:r>
      <w:r w:rsidR="005A69F7">
        <w:rPr>
          <w:rFonts w:ascii="Palatino Linotype" w:hAnsi="Palatino Linotype"/>
        </w:rPr>
        <w:t>Atypical intradermal smooth muscle neoplasms: case series, immunohistochemical profile and review of the literature. Appl Immunohistochem Mol Morphol. 2013 Mar; 21:132-138.</w:t>
      </w:r>
    </w:p>
    <w:p w:rsidR="00FE022B" w:rsidRPr="00C37881" w:rsidRDefault="00FE022B" w:rsidP="00FE022B">
      <w:pPr>
        <w:rPr>
          <w:rFonts w:ascii="Palatino Linotype" w:hAnsi="Palatino Linotype"/>
        </w:rPr>
      </w:pPr>
    </w:p>
    <w:p w:rsidR="006D52D4" w:rsidRPr="00C37881" w:rsidRDefault="00FE022B" w:rsidP="00F5207D">
      <w:pPr>
        <w:pStyle w:val="ListParagraph"/>
        <w:numPr>
          <w:ilvl w:val="0"/>
          <w:numId w:val="17"/>
        </w:numPr>
        <w:rPr>
          <w:rFonts w:ascii="Palatino Linotype" w:hAnsi="Palatino Linotype"/>
        </w:rPr>
      </w:pPr>
      <w:r w:rsidRPr="00C37881">
        <w:rPr>
          <w:rFonts w:ascii="Palatino Linotype" w:hAnsi="Palatino Linotype"/>
        </w:rPr>
        <w:t xml:space="preserve">Layfield LJ, Witt BL, Metzger KG, Anderson GM.  Extraneous Tissue: A potential source for diagnostic error in surgical pathology. Am J Clin Pathol. </w:t>
      </w:r>
      <w:r w:rsidR="00F9441A" w:rsidRPr="00C37881">
        <w:rPr>
          <w:rStyle w:val="jrnl"/>
          <w:rFonts w:ascii="Palatino Linotype" w:hAnsi="Palatino Linotype"/>
        </w:rPr>
        <w:t>Am J Clin Pathol</w:t>
      </w:r>
      <w:r w:rsidR="00F9441A" w:rsidRPr="00C37881">
        <w:rPr>
          <w:rFonts w:ascii="Palatino Linotype" w:hAnsi="Palatino Linotype"/>
        </w:rPr>
        <w:t>. 2011 Nov;136(5):767-772.</w:t>
      </w:r>
    </w:p>
    <w:p w:rsidR="00712329" w:rsidRPr="00C37881" w:rsidRDefault="00712329" w:rsidP="00712329">
      <w:pPr>
        <w:pStyle w:val="ListParagraph"/>
        <w:ind w:left="360"/>
        <w:rPr>
          <w:rFonts w:ascii="Palatino Linotype" w:hAnsi="Palatino Linotype"/>
        </w:rPr>
      </w:pPr>
    </w:p>
    <w:p w:rsidR="007319B0" w:rsidRPr="00C37881" w:rsidRDefault="007319B0" w:rsidP="00F5207D">
      <w:pPr>
        <w:pStyle w:val="ListParagraph"/>
        <w:numPr>
          <w:ilvl w:val="0"/>
          <w:numId w:val="17"/>
        </w:numPr>
        <w:rPr>
          <w:rFonts w:ascii="Palatino Linotype" w:hAnsi="Palatino Linotype"/>
        </w:rPr>
      </w:pPr>
      <w:r w:rsidRPr="00C37881">
        <w:rPr>
          <w:rFonts w:ascii="Palatino Linotype" w:hAnsi="Palatino Linotype"/>
        </w:rPr>
        <w:t xml:space="preserve">Schmidt RL, Hall BJ, Wilson AR, Layfield LJ. </w:t>
      </w:r>
      <w:r w:rsidR="00E10929" w:rsidRPr="00C37881">
        <w:rPr>
          <w:rFonts w:ascii="Palatino Linotype" w:hAnsi="Palatino Linotype"/>
        </w:rPr>
        <w:t xml:space="preserve">A systematic review and meta-analysis of the diagnostic accuracy of fine-needle aspiration cytology for parotid gland lesions. </w:t>
      </w:r>
      <w:r w:rsidRPr="00C37881">
        <w:rPr>
          <w:rFonts w:ascii="Palatino Linotype" w:hAnsi="Palatino Linotype"/>
        </w:rPr>
        <w:t xml:space="preserve">Am J Clin Pathol. </w:t>
      </w:r>
      <w:r w:rsidR="00E10929" w:rsidRPr="00C37881">
        <w:rPr>
          <w:rStyle w:val="jrnl"/>
          <w:rFonts w:ascii="Palatino Linotype" w:hAnsi="Palatino Linotype"/>
        </w:rPr>
        <w:t>Am J Clin Pathol</w:t>
      </w:r>
      <w:r w:rsidR="00E10929" w:rsidRPr="00C37881">
        <w:rPr>
          <w:rFonts w:ascii="Palatino Linotype" w:hAnsi="Palatino Linotype"/>
        </w:rPr>
        <w:t>. 2011 Jul;136(1):45-59.</w:t>
      </w:r>
    </w:p>
    <w:p w:rsidR="00E46985" w:rsidRPr="00C37881" w:rsidRDefault="00E46985" w:rsidP="00DB6218">
      <w:pPr>
        <w:pStyle w:val="ListParagraph"/>
        <w:ind w:left="360"/>
        <w:rPr>
          <w:rFonts w:ascii="Palatino Linotype" w:hAnsi="Palatino Linotype"/>
        </w:rPr>
      </w:pPr>
    </w:p>
    <w:p w:rsidR="00DB6218" w:rsidRPr="00C37881" w:rsidRDefault="00DB6218" w:rsidP="00F5207D">
      <w:pPr>
        <w:pStyle w:val="ListParagraph"/>
        <w:numPr>
          <w:ilvl w:val="0"/>
          <w:numId w:val="17"/>
        </w:numPr>
        <w:rPr>
          <w:rFonts w:ascii="Palatino Linotype" w:hAnsi="Palatino Linotype"/>
        </w:rPr>
      </w:pPr>
      <w:r w:rsidRPr="00C37881">
        <w:rPr>
          <w:rFonts w:ascii="Palatino Linotype" w:hAnsi="Palatino Linotype"/>
        </w:rPr>
        <w:t xml:space="preserve">Schmidt RL, Factor RE, Affolter KE, Cook JB, Hall BJ, Narra KK, Witt BL, Layfield LJ. Methods Specification for Diagnostic Test Accuracy Studies in Fine-Needle Aspiration Cytology: A Survey of Reporting Practice. Am J Clin Pathol. </w:t>
      </w:r>
      <w:r w:rsidR="00F9441A" w:rsidRPr="00C37881">
        <w:rPr>
          <w:rFonts w:ascii="Palatino Linotype" w:hAnsi="Palatino Linotype"/>
        </w:rPr>
        <w:t>2012 Jan;137(1):132-141.</w:t>
      </w:r>
    </w:p>
    <w:p w:rsidR="00723AF5" w:rsidRPr="00C37881" w:rsidRDefault="00723AF5" w:rsidP="00723AF5">
      <w:pPr>
        <w:pStyle w:val="ListParagraph"/>
        <w:rPr>
          <w:rFonts w:ascii="Palatino Linotype" w:hAnsi="Palatino Linotype"/>
        </w:rPr>
      </w:pPr>
    </w:p>
    <w:p w:rsidR="00723AF5" w:rsidRDefault="00723AF5" w:rsidP="00F5207D">
      <w:pPr>
        <w:pStyle w:val="ListParagraph"/>
        <w:numPr>
          <w:ilvl w:val="0"/>
          <w:numId w:val="17"/>
        </w:numPr>
        <w:rPr>
          <w:rFonts w:ascii="Palatino Linotype" w:hAnsi="Palatino Linotype"/>
        </w:rPr>
      </w:pPr>
      <w:r w:rsidRPr="00C37881">
        <w:rPr>
          <w:rFonts w:ascii="Palatino Linotype" w:hAnsi="Palatino Linotype"/>
        </w:rPr>
        <w:t xml:space="preserve">Witt BL, Factor RE, Jarboe EA. Layfield LJ.  Negative Loop Electrosurgical Cone Biopsy Following a Biopsy Diagnosis of High-Grade Squamous Intraepithelial Lesion: Frequency and Clinical Significance. Archives of Pathology and Laboratory Medicine. </w:t>
      </w:r>
      <w:r w:rsidR="00994FEB" w:rsidRPr="00C37881">
        <w:rPr>
          <w:rFonts w:ascii="Palatino Linotype" w:hAnsi="Palatino Linotype"/>
        </w:rPr>
        <w:t>2012 Oct; 136(10): 1259-61.</w:t>
      </w:r>
    </w:p>
    <w:p w:rsidR="00CE63CE" w:rsidRPr="00CE63CE" w:rsidRDefault="00CE63CE" w:rsidP="00CE63CE">
      <w:pPr>
        <w:pStyle w:val="ListParagraph"/>
        <w:rPr>
          <w:rFonts w:ascii="Palatino Linotype" w:hAnsi="Palatino Linotype"/>
        </w:rPr>
      </w:pPr>
    </w:p>
    <w:p w:rsidR="00CE63CE" w:rsidRDefault="00CE63CE" w:rsidP="00F5207D">
      <w:pPr>
        <w:pStyle w:val="ListParagraph"/>
        <w:numPr>
          <w:ilvl w:val="0"/>
          <w:numId w:val="17"/>
        </w:numPr>
        <w:rPr>
          <w:rFonts w:ascii="Palatino Linotype" w:hAnsi="Palatino Linotype"/>
        </w:rPr>
      </w:pPr>
      <w:r>
        <w:rPr>
          <w:rFonts w:ascii="Palatino Linotype" w:hAnsi="Palatino Linotype"/>
        </w:rPr>
        <w:t>Witt BL, Wallander ML, Layfield LJ, Hirschowitz S. Resiratory cytology in the era of molecular diagnostic. A review. Diag Cytopathol. 2012; 40(6):556-563.</w:t>
      </w:r>
    </w:p>
    <w:p w:rsidR="00CE63CE" w:rsidRPr="00872952" w:rsidRDefault="00CE63CE" w:rsidP="00872952">
      <w:pPr>
        <w:rPr>
          <w:rFonts w:ascii="Palatino Linotype" w:hAnsi="Palatino Linotype"/>
        </w:rPr>
      </w:pPr>
    </w:p>
    <w:p w:rsidR="00C6107B" w:rsidRPr="00C37881" w:rsidRDefault="006049DA" w:rsidP="00C6107B">
      <w:pPr>
        <w:pStyle w:val="ListParagraph"/>
        <w:numPr>
          <w:ilvl w:val="0"/>
          <w:numId w:val="17"/>
        </w:numPr>
        <w:rPr>
          <w:rFonts w:ascii="Palatino Linotype" w:hAnsi="Palatino Linotype"/>
        </w:rPr>
      </w:pPr>
      <w:r w:rsidRPr="00C37881">
        <w:rPr>
          <w:rFonts w:ascii="Palatino Linotype" w:hAnsi="Palatino Linotype"/>
        </w:rPr>
        <w:t xml:space="preserve">Wallander ML, Geiersbach KB, Tripp SR, Layfield LJ. </w:t>
      </w:r>
      <w:r w:rsidR="00C6384B" w:rsidRPr="00C37881">
        <w:rPr>
          <w:rFonts w:ascii="Palatino Linotype" w:hAnsi="Palatino Linotype"/>
        </w:rPr>
        <w:t>Comparison of Reverse Transcription-Polymerase Chain Reaction</w:t>
      </w:r>
      <w:r w:rsidRPr="00C37881">
        <w:rPr>
          <w:rFonts w:ascii="Palatino Linotype" w:hAnsi="Palatino Linotype"/>
          <w:i/>
        </w:rPr>
        <w:t>,</w:t>
      </w:r>
      <w:r w:rsidRPr="00C37881">
        <w:rPr>
          <w:rFonts w:ascii="Palatino Linotype" w:hAnsi="Palatino Linotype"/>
        </w:rPr>
        <w:t xml:space="preserve"> Immunohistochemistry and Fluorescence in situ Hybridization Methodologies for Detection of </w:t>
      </w:r>
      <w:r w:rsidR="00C6384B" w:rsidRPr="00C37881">
        <w:rPr>
          <w:rFonts w:ascii="Palatino Linotype" w:hAnsi="Palatino Linotype"/>
        </w:rPr>
        <w:t xml:space="preserve">Echinoderm Microtubule-Associated Proteinlike 4-Anaplastic Lymphoma Kinase </w:t>
      </w:r>
      <w:r w:rsidRPr="00C37881">
        <w:rPr>
          <w:rFonts w:ascii="Palatino Linotype" w:hAnsi="Palatino Linotype"/>
        </w:rPr>
        <w:t xml:space="preserve">Fusion </w:t>
      </w:r>
      <w:r w:rsidR="00C6384B" w:rsidRPr="00C37881">
        <w:rPr>
          <w:rFonts w:ascii="Palatino Linotype" w:hAnsi="Palatino Linotype"/>
        </w:rPr>
        <w:t>-</w:t>
      </w:r>
      <w:r w:rsidRPr="00C37881">
        <w:rPr>
          <w:rFonts w:ascii="Palatino Linotype" w:hAnsi="Palatino Linotype"/>
        </w:rPr>
        <w:t xml:space="preserve">Positive Non-Small Cell Lung Carcinoma:  Implications for </w:t>
      </w:r>
      <w:r w:rsidRPr="00C37881">
        <w:rPr>
          <w:rFonts w:ascii="Palatino Linotype" w:hAnsi="Palatino Linotype"/>
        </w:rPr>
        <w:lastRenderedPageBreak/>
        <w:t>Optimal Clinical Testing. Archives of Pathology an</w:t>
      </w:r>
      <w:r w:rsidR="00C6384B" w:rsidRPr="00C37881">
        <w:rPr>
          <w:rFonts w:ascii="Palatino Linotype" w:hAnsi="Palatino Linotype"/>
        </w:rPr>
        <w:t xml:space="preserve">d Laboratory Medicine. 2012 Jul; 136(7): 796-803. </w:t>
      </w:r>
    </w:p>
    <w:p w:rsidR="006A452D" w:rsidRPr="00C37881" w:rsidRDefault="006A452D" w:rsidP="006A452D">
      <w:pPr>
        <w:pStyle w:val="ListParagraph"/>
        <w:ind w:left="360"/>
        <w:rPr>
          <w:rFonts w:ascii="Palatino Linotype" w:hAnsi="Palatino Linotype"/>
        </w:rPr>
      </w:pPr>
    </w:p>
    <w:p w:rsidR="00C6107B" w:rsidRPr="00C37881" w:rsidRDefault="00C6107B" w:rsidP="00F5207D">
      <w:pPr>
        <w:pStyle w:val="ListParagraph"/>
        <w:numPr>
          <w:ilvl w:val="0"/>
          <w:numId w:val="17"/>
        </w:numPr>
        <w:rPr>
          <w:rFonts w:ascii="Palatino Linotype" w:hAnsi="Palatino Linotype"/>
        </w:rPr>
      </w:pPr>
      <w:r w:rsidRPr="00C37881">
        <w:rPr>
          <w:rFonts w:ascii="Palatino Linotype" w:hAnsi="Palatino Linotype"/>
        </w:rPr>
        <w:t xml:space="preserve">Grossmann A, Layfield LJ, Randall RL. Classification, Molecular Characterization, and the Significance of PTEN Alteration in Leiomyosarcoma. Sarcoma. </w:t>
      </w:r>
      <w:r w:rsidR="00F40276" w:rsidRPr="00C37881">
        <w:rPr>
          <w:rFonts w:ascii="Palatino Linotype" w:hAnsi="Palatino Linotype"/>
        </w:rPr>
        <w:t>2012</w:t>
      </w:r>
      <w:r w:rsidR="00C070CE" w:rsidRPr="00C37881">
        <w:rPr>
          <w:rFonts w:ascii="Palatino Linotype" w:hAnsi="Palatino Linotype"/>
        </w:rPr>
        <w:t>; 2012:380896</w:t>
      </w:r>
      <w:r w:rsidR="00F40276" w:rsidRPr="00C37881">
        <w:rPr>
          <w:rFonts w:ascii="Palatino Linotype" w:hAnsi="Palatino Linotype"/>
        </w:rPr>
        <w:t xml:space="preserve">. </w:t>
      </w:r>
    </w:p>
    <w:p w:rsidR="005A69F7" w:rsidRPr="00C37881" w:rsidRDefault="005A69F7" w:rsidP="0038515B">
      <w:pPr>
        <w:pStyle w:val="ListParagraph"/>
        <w:rPr>
          <w:rFonts w:ascii="Palatino Linotype" w:hAnsi="Palatino Linotype"/>
        </w:rPr>
      </w:pPr>
    </w:p>
    <w:p w:rsidR="00193627" w:rsidRPr="00C37881" w:rsidRDefault="0038515B" w:rsidP="00193627">
      <w:pPr>
        <w:pStyle w:val="ListParagraph"/>
        <w:numPr>
          <w:ilvl w:val="0"/>
          <w:numId w:val="17"/>
        </w:numPr>
        <w:rPr>
          <w:rFonts w:ascii="Palatino Linotype" w:hAnsi="Palatino Linotype"/>
        </w:rPr>
      </w:pPr>
      <w:r w:rsidRPr="00C37881">
        <w:rPr>
          <w:rFonts w:ascii="Palatino Linotype" w:hAnsi="Palatino Linotype"/>
        </w:rPr>
        <w:t xml:space="preserve">Layfield LJ, Wallander ML. Diagnosis of Gastrointestinal Stromal Tumors from Minute Specimens: Cytomorphology, Immunohistochemistry and Molecular Diagnostic Findings. Diagnostic Cytopathology. </w:t>
      </w:r>
      <w:r w:rsidR="00F40276" w:rsidRPr="00C37881">
        <w:rPr>
          <w:rFonts w:ascii="Palatino Linotype" w:hAnsi="Palatino Linotype"/>
        </w:rPr>
        <w:t xml:space="preserve">2012 </w:t>
      </w:r>
      <w:r w:rsidR="00193627" w:rsidRPr="00C37881">
        <w:rPr>
          <w:rFonts w:ascii="Palatino Linotype" w:hAnsi="Palatino Linotype"/>
        </w:rPr>
        <w:t>Jun; 40(6): 484-90</w:t>
      </w:r>
      <w:r w:rsidR="00C070CE" w:rsidRPr="00C37881">
        <w:rPr>
          <w:rFonts w:ascii="Palatino Linotype" w:hAnsi="Palatino Linotype"/>
        </w:rPr>
        <w:t>.</w:t>
      </w:r>
    </w:p>
    <w:p w:rsidR="00193627" w:rsidRPr="00C37881" w:rsidRDefault="00193627" w:rsidP="00193627">
      <w:pPr>
        <w:rPr>
          <w:rFonts w:ascii="Palatino Linotype" w:hAnsi="Palatino Linotype"/>
        </w:rPr>
      </w:pPr>
    </w:p>
    <w:p w:rsidR="0038515B" w:rsidRPr="00C37881" w:rsidRDefault="00774C1F" w:rsidP="00F5207D">
      <w:pPr>
        <w:pStyle w:val="ListParagraph"/>
        <w:numPr>
          <w:ilvl w:val="0"/>
          <w:numId w:val="17"/>
        </w:numPr>
        <w:rPr>
          <w:rFonts w:ascii="Palatino Linotype" w:hAnsi="Palatino Linotype"/>
        </w:rPr>
      </w:pPr>
      <w:r w:rsidRPr="00C37881">
        <w:rPr>
          <w:rFonts w:ascii="Palatino Linotype" w:hAnsi="Palatino Linotype"/>
        </w:rPr>
        <w:t xml:space="preserve">Jarboe EA, Hunt JP, Layfield LJ. Cytomorphologic Diagnosis and HPV Testing of Metastatic and Primary Oropharyngeal Squamous Cell Carcinomas: A Review and Summary of the Literature. Diagnostic Cytopathology. </w:t>
      </w:r>
      <w:r w:rsidR="00C070CE" w:rsidRPr="00C37881">
        <w:rPr>
          <w:rFonts w:ascii="Palatino Linotype" w:hAnsi="Palatino Linotype"/>
        </w:rPr>
        <w:t>2012 Jun; 40(6):491-7.</w:t>
      </w:r>
    </w:p>
    <w:p w:rsidR="00E71B98" w:rsidRPr="00C37881" w:rsidRDefault="00E71B98" w:rsidP="00E71B98">
      <w:pPr>
        <w:pStyle w:val="ListParagraph"/>
        <w:rPr>
          <w:rFonts w:ascii="Palatino Linotype" w:hAnsi="Palatino Linotype"/>
        </w:rPr>
      </w:pPr>
    </w:p>
    <w:p w:rsidR="009A10D0" w:rsidRPr="00C37881" w:rsidRDefault="00E71B98" w:rsidP="009A10D0">
      <w:pPr>
        <w:pStyle w:val="ListParagraph"/>
        <w:numPr>
          <w:ilvl w:val="0"/>
          <w:numId w:val="17"/>
        </w:numPr>
        <w:rPr>
          <w:rFonts w:ascii="Palatino Linotype" w:hAnsi="Palatino Linotype"/>
          <w:szCs w:val="24"/>
        </w:rPr>
      </w:pPr>
      <w:r w:rsidRPr="00C37881">
        <w:rPr>
          <w:rFonts w:ascii="Palatino Linotype" w:hAnsi="Palatino Linotype"/>
          <w:szCs w:val="24"/>
        </w:rPr>
        <w:t xml:space="preserve">Schmidt RL, </w:t>
      </w:r>
      <w:r w:rsidR="008E0DEF" w:rsidRPr="00C37881">
        <w:rPr>
          <w:rFonts w:ascii="Palatino Linotype" w:hAnsi="Palatino Linotype"/>
          <w:color w:val="000000"/>
          <w:szCs w:val="24"/>
        </w:rPr>
        <w:t xml:space="preserve">Factor RE, Hall BJ, Wilson AR, Layfield LJ. </w:t>
      </w:r>
      <w:r w:rsidR="008E0DEF" w:rsidRPr="00C37881">
        <w:rPr>
          <w:rFonts w:ascii="Palatino Linotype" w:hAnsi="Palatino Linotype"/>
          <w:i/>
          <w:color w:val="000000"/>
          <w:szCs w:val="24"/>
        </w:rPr>
        <w:t>Fine-needle Aspiration Cytology versus Core Needle Biopsy for Major Salivary Gland Lesions</w:t>
      </w:r>
      <w:r w:rsidR="008E0DEF" w:rsidRPr="00C37881">
        <w:rPr>
          <w:rFonts w:ascii="Palatino Linotype" w:hAnsi="Palatino Linotype"/>
          <w:color w:val="000000"/>
          <w:szCs w:val="24"/>
        </w:rPr>
        <w:t xml:space="preserve"> (Protocol). </w:t>
      </w:r>
      <w:r w:rsidR="008E0DEF" w:rsidRPr="00C37881">
        <w:rPr>
          <w:rFonts w:ascii="Palatino Linotype" w:hAnsi="Palatino Linotype"/>
          <w:color w:val="000000"/>
          <w:szCs w:val="24"/>
          <w:u w:val="single"/>
        </w:rPr>
        <w:t>Cochrane Database of Systematic Reviews</w:t>
      </w:r>
      <w:r w:rsidR="008E0DEF" w:rsidRPr="00C37881">
        <w:rPr>
          <w:rFonts w:ascii="Palatino Linotype" w:hAnsi="Palatino Linotype"/>
          <w:color w:val="000000"/>
          <w:szCs w:val="24"/>
        </w:rPr>
        <w:t xml:space="preserve"> 2012, Issue 2, Art No.: CD009610.</w:t>
      </w:r>
    </w:p>
    <w:p w:rsidR="009A10D0" w:rsidRPr="00C37881" w:rsidRDefault="009A10D0" w:rsidP="009A10D0">
      <w:pPr>
        <w:pStyle w:val="ListParagraph"/>
        <w:rPr>
          <w:rFonts w:ascii="Palatino Linotype" w:hAnsi="Palatino Linotype"/>
          <w:szCs w:val="24"/>
        </w:rPr>
      </w:pPr>
    </w:p>
    <w:p w:rsidR="008041E0" w:rsidRDefault="00025C7B" w:rsidP="008041E0">
      <w:pPr>
        <w:pStyle w:val="ListParagraph"/>
        <w:numPr>
          <w:ilvl w:val="0"/>
          <w:numId w:val="17"/>
        </w:numPr>
        <w:rPr>
          <w:rFonts w:ascii="Palatino Linotype" w:hAnsi="Palatino Linotype"/>
        </w:rPr>
      </w:pPr>
      <w:r w:rsidRPr="00A824B2">
        <w:rPr>
          <w:rFonts w:ascii="Palatino Linotype" w:hAnsi="Palatino Linotype"/>
          <w:szCs w:val="24"/>
        </w:rPr>
        <w:t xml:space="preserve">Layfield LJ, Schmidt RL.  HER2/neu Gene Amplification Heterogeneity: The Significance of Cells With a 3:1 HER/CEP17 Ratio. </w:t>
      </w:r>
      <w:r w:rsidRPr="00A824B2">
        <w:rPr>
          <w:rStyle w:val="jrnl"/>
          <w:rFonts w:ascii="Palatino Linotype" w:hAnsi="Palatino Linotype"/>
        </w:rPr>
        <w:t>Appl Immunohistochem Mol Morphol</w:t>
      </w:r>
      <w:r w:rsidRPr="00A824B2">
        <w:rPr>
          <w:rFonts w:ascii="Palatino Linotype" w:hAnsi="Palatino Linotype"/>
        </w:rPr>
        <w:t xml:space="preserve">. </w:t>
      </w:r>
      <w:r w:rsidR="00F40276" w:rsidRPr="00A824B2">
        <w:rPr>
          <w:rFonts w:ascii="Palatino Linotype" w:hAnsi="Palatino Linotype"/>
        </w:rPr>
        <w:t>20</w:t>
      </w:r>
      <w:r w:rsidR="009A10D0" w:rsidRPr="00A824B2">
        <w:rPr>
          <w:rFonts w:ascii="Palatino Linotype" w:hAnsi="Palatino Linotype"/>
        </w:rPr>
        <w:t xml:space="preserve">12 Apr 10. </w:t>
      </w:r>
    </w:p>
    <w:p w:rsidR="007F6ACA" w:rsidRPr="007F6ACA" w:rsidRDefault="007F6ACA" w:rsidP="007F6ACA">
      <w:pPr>
        <w:pStyle w:val="ListParagraph"/>
        <w:rPr>
          <w:rFonts w:ascii="Palatino Linotype" w:hAnsi="Palatino Linotype"/>
        </w:rPr>
      </w:pPr>
    </w:p>
    <w:p w:rsidR="007F6ACA" w:rsidRDefault="007F6ACA" w:rsidP="008041E0">
      <w:pPr>
        <w:pStyle w:val="ListParagraph"/>
        <w:numPr>
          <w:ilvl w:val="0"/>
          <w:numId w:val="17"/>
        </w:numPr>
        <w:rPr>
          <w:rFonts w:ascii="Palatino Linotype" w:hAnsi="Palatino Linotype"/>
        </w:rPr>
      </w:pPr>
      <w:r>
        <w:rPr>
          <w:rFonts w:ascii="Palatino Linotype" w:hAnsi="Palatino Linotype"/>
        </w:rPr>
        <w:t>Layfield LJ, Bedrossian CW. Bridging the gapL cytopathology at the threshold of personalized medicine. Diag Cytopathol. 2012; 40(6):469-71.</w:t>
      </w:r>
    </w:p>
    <w:p w:rsidR="009A10D0" w:rsidRPr="00C37881" w:rsidRDefault="009A10D0" w:rsidP="0063092F">
      <w:pPr>
        <w:pStyle w:val="ListParagraph"/>
        <w:rPr>
          <w:rFonts w:ascii="Palatino Linotype" w:hAnsi="Palatino Linotype"/>
        </w:rPr>
      </w:pPr>
    </w:p>
    <w:p w:rsidR="0063092F" w:rsidRPr="00C37881" w:rsidRDefault="0063092F" w:rsidP="000476BD">
      <w:pPr>
        <w:pStyle w:val="ListParagraph"/>
        <w:numPr>
          <w:ilvl w:val="0"/>
          <w:numId w:val="17"/>
        </w:numPr>
        <w:rPr>
          <w:rFonts w:ascii="Palatino Linotype" w:hAnsi="Palatino Linotype"/>
        </w:rPr>
      </w:pPr>
      <w:r w:rsidRPr="00C37881">
        <w:rPr>
          <w:rFonts w:ascii="Palatino Linotype" w:hAnsi="Palatino Linotype"/>
        </w:rPr>
        <w:t>Schmidt RL, Factor RE, Witt BL, Layfield LJ.  Quality Appraisal of Diagnostic Accuracy Studies in Fine-Needle Aspiration Cytology: A Survey of Risk of Bias an</w:t>
      </w:r>
      <w:r w:rsidR="00264125" w:rsidRPr="00C37881">
        <w:rPr>
          <w:rFonts w:ascii="Palatino Linotype" w:hAnsi="Palatino Linotype"/>
        </w:rPr>
        <w:t>d Compara</w:t>
      </w:r>
      <w:r w:rsidRPr="00C37881">
        <w:rPr>
          <w:rFonts w:ascii="Palatino Linotype" w:hAnsi="Palatino Linotype"/>
        </w:rPr>
        <w:t>bility. Archives of Pathology and Laboratory Medicine</w:t>
      </w:r>
      <w:r w:rsidR="00264125" w:rsidRPr="00C37881">
        <w:rPr>
          <w:rFonts w:ascii="Palatino Linotype" w:hAnsi="Palatino Linotype"/>
        </w:rPr>
        <w:t xml:space="preserve"> 2013. Apr; 137(4): 566-75. </w:t>
      </w:r>
    </w:p>
    <w:p w:rsidR="006E519D" w:rsidRPr="00C37881" w:rsidRDefault="006E519D" w:rsidP="006E519D">
      <w:pPr>
        <w:pStyle w:val="ListParagraph"/>
        <w:rPr>
          <w:rFonts w:ascii="Palatino Linotype" w:hAnsi="Palatino Linotype"/>
        </w:rPr>
      </w:pPr>
    </w:p>
    <w:p w:rsidR="006E519D" w:rsidRPr="00C37881" w:rsidRDefault="006E519D" w:rsidP="000476BD">
      <w:pPr>
        <w:pStyle w:val="ListParagraph"/>
        <w:numPr>
          <w:ilvl w:val="0"/>
          <w:numId w:val="17"/>
        </w:numPr>
        <w:rPr>
          <w:rFonts w:ascii="Palatino Linotype" w:hAnsi="Palatino Linotype"/>
        </w:rPr>
      </w:pPr>
      <w:r w:rsidRPr="00C37881">
        <w:rPr>
          <w:rFonts w:ascii="Palatino Linotype" w:hAnsi="Palatino Linotype"/>
        </w:rPr>
        <w:t>Schmidt RL, Howard K, Hall BJ, Layfield LJ. The Comparative Effectiveness of Fine-Needle Aspiration Cytology Sampling Policies: A Simulation Study. A</w:t>
      </w:r>
      <w:r w:rsidR="001105BD" w:rsidRPr="00C37881">
        <w:rPr>
          <w:rFonts w:ascii="Palatino Linotype" w:hAnsi="Palatino Linotype"/>
        </w:rPr>
        <w:t>merican. Am J Clin Pathol. 2012;138 (6):823-30.</w:t>
      </w:r>
    </w:p>
    <w:p w:rsidR="00D13A44" w:rsidRPr="00C37881" w:rsidRDefault="00D13A44" w:rsidP="00D13A44">
      <w:pPr>
        <w:pStyle w:val="ListParagraph"/>
        <w:rPr>
          <w:rFonts w:ascii="Palatino Linotype" w:hAnsi="Palatino Linotype"/>
        </w:rPr>
      </w:pPr>
    </w:p>
    <w:p w:rsidR="00D13A44" w:rsidRPr="00C37881" w:rsidRDefault="00D13A44" w:rsidP="000476BD">
      <w:pPr>
        <w:pStyle w:val="ListParagraph"/>
        <w:numPr>
          <w:ilvl w:val="0"/>
          <w:numId w:val="17"/>
        </w:numPr>
        <w:rPr>
          <w:rFonts w:ascii="Palatino Linotype" w:hAnsi="Palatino Linotype"/>
        </w:rPr>
      </w:pPr>
      <w:r w:rsidRPr="00C37881">
        <w:rPr>
          <w:rFonts w:ascii="Palatino Linotype" w:hAnsi="Palatino Linotype"/>
        </w:rPr>
        <w:t xml:space="preserve">Hall BJ, Grossmann AH, Webber NP, Ward RA, Tripp SR, Rosenthal HG, Florell SR, Randall RL, Cockerell CJ, Layfield LJ, Liu, T.  Atypical Intradermal </w:t>
      </w:r>
      <w:r w:rsidRPr="00C37881">
        <w:rPr>
          <w:rFonts w:ascii="Palatino Linotype" w:hAnsi="Palatino Linotype"/>
        </w:rPr>
        <w:lastRenderedPageBreak/>
        <w:t xml:space="preserve">Smooth Muscle Neoplasms (Formerly Cutaneous Leiomyosarcomas): Cases Series, Immunohistochemical Profile and Review of the Literature. </w:t>
      </w:r>
      <w:r w:rsidRPr="00C37881">
        <w:rPr>
          <w:rStyle w:val="jrnl"/>
          <w:rFonts w:ascii="Palatino Linotype" w:hAnsi="Palatino Linotype"/>
        </w:rPr>
        <w:t>Appl Immunohistochem Mol Morphol</w:t>
      </w:r>
      <w:r w:rsidR="001E3546" w:rsidRPr="00C37881">
        <w:rPr>
          <w:rFonts w:ascii="Palatino Linotype" w:hAnsi="Palatino Linotype"/>
        </w:rPr>
        <w:t>. 2013;</w:t>
      </w:r>
      <w:r w:rsidR="00C87156" w:rsidRPr="00C37881">
        <w:rPr>
          <w:rFonts w:ascii="Palatino Linotype" w:hAnsi="Palatino Linotype"/>
        </w:rPr>
        <w:t>21 (2):132-137</w:t>
      </w:r>
      <w:r w:rsidRPr="00C37881">
        <w:rPr>
          <w:rFonts w:ascii="Palatino Linotype" w:hAnsi="Palatino Linotype"/>
        </w:rPr>
        <w:t>.</w:t>
      </w:r>
    </w:p>
    <w:p w:rsidR="005A69F7" w:rsidRDefault="005A69F7" w:rsidP="006B4DD3">
      <w:pPr>
        <w:pStyle w:val="ListParagraph"/>
        <w:rPr>
          <w:rFonts w:ascii="Palatino Linotype" w:hAnsi="Palatino Linotype"/>
        </w:rPr>
      </w:pPr>
    </w:p>
    <w:p w:rsidR="006B4DD3" w:rsidRPr="00C37881" w:rsidRDefault="006B4DD3" w:rsidP="000476BD">
      <w:pPr>
        <w:pStyle w:val="ListParagraph"/>
        <w:numPr>
          <w:ilvl w:val="0"/>
          <w:numId w:val="17"/>
        </w:numPr>
        <w:rPr>
          <w:rFonts w:ascii="Palatino Linotype" w:hAnsi="Palatino Linotype"/>
        </w:rPr>
      </w:pPr>
      <w:r w:rsidRPr="00C37881">
        <w:rPr>
          <w:rFonts w:ascii="Palatino Linotype" w:hAnsi="Palatino Linotype"/>
        </w:rPr>
        <w:t xml:space="preserve">Wallander ML, Layfield LJ, Tripp S, Schmidt RL.  Gastrointestinal stromal tumors: Clinical significance of p53 expression, MDM2 amplification and KIT mutation status. </w:t>
      </w:r>
      <w:r w:rsidRPr="00C37881">
        <w:rPr>
          <w:rStyle w:val="jrnl"/>
          <w:rFonts w:ascii="Palatino Linotype" w:hAnsi="Palatino Linotype"/>
        </w:rPr>
        <w:t>Appl Immunohistochem Mol Morphol</w:t>
      </w:r>
      <w:r w:rsidRPr="00C37881">
        <w:rPr>
          <w:rFonts w:ascii="Palatino Linotype" w:hAnsi="Palatino Linotype"/>
        </w:rPr>
        <w:t xml:space="preserve">. </w:t>
      </w:r>
      <w:r w:rsidR="0061302B" w:rsidRPr="00C37881">
        <w:rPr>
          <w:rFonts w:ascii="Palatino Linotype" w:hAnsi="Palatino Linotype"/>
        </w:rPr>
        <w:t>2013 Jul; 21(4): 308-12</w:t>
      </w:r>
      <w:r w:rsidRPr="00C37881">
        <w:rPr>
          <w:rFonts w:ascii="Palatino Linotype" w:hAnsi="Palatino Linotype"/>
        </w:rPr>
        <w:t>.</w:t>
      </w:r>
    </w:p>
    <w:p w:rsidR="00766B20" w:rsidRPr="00C37881" w:rsidRDefault="00766B20" w:rsidP="00766B20">
      <w:pPr>
        <w:pStyle w:val="ListParagraph"/>
        <w:rPr>
          <w:rFonts w:ascii="Palatino Linotype" w:hAnsi="Palatino Linotype"/>
        </w:rPr>
      </w:pPr>
    </w:p>
    <w:p w:rsidR="00766B20" w:rsidRPr="00C37881" w:rsidRDefault="00766B20" w:rsidP="000476BD">
      <w:pPr>
        <w:pStyle w:val="ListParagraph"/>
        <w:numPr>
          <w:ilvl w:val="0"/>
          <w:numId w:val="17"/>
        </w:numPr>
        <w:rPr>
          <w:rFonts w:ascii="Palatino Linotype" w:hAnsi="Palatino Linotype"/>
        </w:rPr>
      </w:pPr>
      <w:r w:rsidRPr="00C37881">
        <w:rPr>
          <w:rFonts w:ascii="Palatino Linotype" w:hAnsi="Palatino Linotype"/>
        </w:rPr>
        <w:t xml:space="preserve">Layfield LJ, Factor RE, Jarboe EA. Clinician compliance with laboratory regulations requiring submission of </w:t>
      </w:r>
      <w:r w:rsidR="00D02CF8" w:rsidRPr="00C37881">
        <w:rPr>
          <w:rFonts w:ascii="Palatino Linotype" w:hAnsi="Palatino Linotype"/>
        </w:rPr>
        <w:t>relevant</w:t>
      </w:r>
      <w:r w:rsidRPr="00C37881">
        <w:rPr>
          <w:rFonts w:ascii="Palatino Linotype" w:hAnsi="Palatino Linotype"/>
        </w:rPr>
        <w:t xml:space="preserve"> clinical data: a one year retrospective analysis. </w:t>
      </w:r>
      <w:r w:rsidR="005E24DF" w:rsidRPr="00C37881">
        <w:rPr>
          <w:rFonts w:ascii="Palatino Linotype" w:hAnsi="Palatino Linotype"/>
        </w:rPr>
        <w:t xml:space="preserve">Pathology Research and Practice. 2012 </w:t>
      </w:r>
      <w:r w:rsidR="00D844FB" w:rsidRPr="00C37881">
        <w:rPr>
          <w:rFonts w:ascii="Palatino Linotype" w:hAnsi="Palatino Linotype"/>
        </w:rPr>
        <w:t>Nov 15; 208(11):668-71.</w:t>
      </w:r>
    </w:p>
    <w:p w:rsidR="00D65525" w:rsidRPr="00C37881" w:rsidRDefault="00D65525" w:rsidP="00D65525">
      <w:pPr>
        <w:pStyle w:val="ListParagraph"/>
        <w:rPr>
          <w:rFonts w:ascii="Palatino Linotype" w:hAnsi="Palatino Linotype"/>
        </w:rPr>
      </w:pPr>
    </w:p>
    <w:p w:rsidR="00D65525" w:rsidRPr="00C37881" w:rsidRDefault="00D65525" w:rsidP="000476BD">
      <w:pPr>
        <w:pStyle w:val="ListParagraph"/>
        <w:numPr>
          <w:ilvl w:val="0"/>
          <w:numId w:val="17"/>
        </w:numPr>
        <w:rPr>
          <w:rFonts w:ascii="Palatino Linotype" w:hAnsi="Palatino Linotype"/>
        </w:rPr>
      </w:pPr>
      <w:r w:rsidRPr="00C37881">
        <w:rPr>
          <w:rFonts w:ascii="Palatino Linotype" w:hAnsi="Palatino Linotype"/>
        </w:rPr>
        <w:t xml:space="preserve">Schmidt RL, Witt BL, Matynia AP, Barraza G, Layfield LJ, </w:t>
      </w:r>
      <w:r w:rsidR="00783DEA" w:rsidRPr="00C37881">
        <w:rPr>
          <w:rFonts w:ascii="Palatino Linotype" w:hAnsi="Palatino Linotype"/>
        </w:rPr>
        <w:t>Adler DG. Rapid on-site evaluation increases Endoscopic Ultrasound-Guided Fine-Needle Aspiration adequacy for pancreatic lesions. Digestive Dis</w:t>
      </w:r>
      <w:r w:rsidR="00932DAB" w:rsidRPr="00C37881">
        <w:rPr>
          <w:rFonts w:ascii="Palatino Linotype" w:hAnsi="Palatino Linotype"/>
        </w:rPr>
        <w:t xml:space="preserve">eases and Sciences. </w:t>
      </w:r>
      <w:r w:rsidR="00D844FB" w:rsidRPr="00C37881">
        <w:rPr>
          <w:rFonts w:ascii="Palatino Linotype" w:hAnsi="Palatino Linotype"/>
        </w:rPr>
        <w:t>2013 Mar; 58(3): 872-82.</w:t>
      </w:r>
    </w:p>
    <w:p w:rsidR="00B44D8E" w:rsidRPr="00F534F7" w:rsidRDefault="00B44D8E" w:rsidP="00F534F7">
      <w:pPr>
        <w:rPr>
          <w:rFonts w:ascii="Palatino Linotype" w:hAnsi="Palatino Linotype"/>
        </w:rPr>
      </w:pPr>
    </w:p>
    <w:p w:rsidR="00B44D8E" w:rsidRPr="00C37881" w:rsidRDefault="009F3FAA" w:rsidP="00B44D8E">
      <w:pPr>
        <w:pStyle w:val="BodyTextIndent"/>
        <w:numPr>
          <w:ilvl w:val="0"/>
          <w:numId w:val="17"/>
        </w:numPr>
        <w:rPr>
          <w:rFonts w:ascii="Palatino Linotype" w:hAnsi="Palatino Linotype"/>
        </w:rPr>
      </w:pPr>
      <w:r>
        <w:rPr>
          <w:rFonts w:ascii="Palatino Linotype" w:hAnsi="Palatino Linotype"/>
        </w:rPr>
        <w:t>Emerson L</w:t>
      </w:r>
      <w:r w:rsidR="00B44D8E" w:rsidRPr="00C37881">
        <w:rPr>
          <w:rFonts w:ascii="Palatino Linotype" w:hAnsi="Palatino Linotype"/>
        </w:rPr>
        <w:t xml:space="preserve">L, Layfield, LJ. Solitary peripheral pulmonary papilloma evaluation on frozen section: A potential pitfall for the pathologist. Pathol Res Pract. 2012; </w:t>
      </w:r>
      <w:r w:rsidR="00C37881">
        <w:rPr>
          <w:rFonts w:ascii="Palatino Linotype" w:hAnsi="Palatino Linotype"/>
        </w:rPr>
        <w:t xml:space="preserve"> Dec 15;208(12):726-9</w:t>
      </w:r>
      <w:r w:rsidR="00B44D8E" w:rsidRPr="00C37881">
        <w:rPr>
          <w:rFonts w:ascii="Palatino Linotype" w:hAnsi="Palatino Linotype"/>
        </w:rPr>
        <w:t>.</w:t>
      </w:r>
    </w:p>
    <w:p w:rsidR="00B44D8E" w:rsidRPr="00C37881" w:rsidRDefault="00B44D8E" w:rsidP="00B44D8E">
      <w:pPr>
        <w:pStyle w:val="ListParagraph"/>
        <w:rPr>
          <w:rFonts w:ascii="Palatino Linotype" w:hAnsi="Palatino Linotype"/>
        </w:rPr>
      </w:pPr>
    </w:p>
    <w:p w:rsidR="001D4CB5" w:rsidRPr="001D4CB5" w:rsidRDefault="00595A67" w:rsidP="001D4CB5">
      <w:pPr>
        <w:pStyle w:val="BodyTextIndent"/>
        <w:numPr>
          <w:ilvl w:val="0"/>
          <w:numId w:val="17"/>
        </w:numPr>
        <w:rPr>
          <w:rFonts w:ascii="Palatino Linotype" w:hAnsi="Palatino Linotype"/>
        </w:rPr>
      </w:pPr>
      <w:r w:rsidRPr="001D4CB5">
        <w:rPr>
          <w:rFonts w:ascii="Palatino Linotype" w:hAnsi="Palatino Linotype"/>
        </w:rPr>
        <w:t xml:space="preserve">Schmidt RL, Kordy MA, Howard K, Layfield LJ, Hall BJ and Alder DG. Risk Benefit Analysis of Sampling Methods for Fine-Needle Aspiration </w:t>
      </w:r>
      <w:r w:rsidR="000C3DDA" w:rsidRPr="001D4CB5">
        <w:rPr>
          <w:rFonts w:ascii="Palatino Linotype" w:hAnsi="Palatino Linotype"/>
        </w:rPr>
        <w:t>Cytology</w:t>
      </w:r>
      <w:r w:rsidRPr="001D4CB5">
        <w:rPr>
          <w:rFonts w:ascii="Palatino Linotype" w:hAnsi="Palatino Linotype"/>
        </w:rPr>
        <w:t xml:space="preserve">: A Mathematical Modeling Approach. Am J Clin Pathol. </w:t>
      </w:r>
      <w:r w:rsidR="001D4CB5" w:rsidRPr="001D4CB5">
        <w:rPr>
          <w:rFonts w:ascii="Palatino Linotype" w:hAnsi="Palatino Linotype"/>
        </w:rPr>
        <w:t>2013 Mar; 139(3):336-44.</w:t>
      </w:r>
    </w:p>
    <w:p w:rsidR="001D4CB5" w:rsidRPr="001D4CB5" w:rsidRDefault="001D4CB5" w:rsidP="001D4CB5">
      <w:pPr>
        <w:pStyle w:val="BodyTextIndent"/>
        <w:rPr>
          <w:rFonts w:ascii="Palatino Linotype" w:hAnsi="Palatino Linotype"/>
        </w:rPr>
      </w:pPr>
    </w:p>
    <w:p w:rsidR="00595A67" w:rsidRPr="00C37881" w:rsidRDefault="00951A3B" w:rsidP="00B44D8E">
      <w:pPr>
        <w:pStyle w:val="BodyTextIndent"/>
        <w:numPr>
          <w:ilvl w:val="0"/>
          <w:numId w:val="17"/>
        </w:numPr>
        <w:rPr>
          <w:rFonts w:ascii="Palatino Linotype" w:hAnsi="Palatino Linotype"/>
        </w:rPr>
      </w:pPr>
      <w:r w:rsidRPr="00C37881">
        <w:rPr>
          <w:rFonts w:ascii="Palatino Linotype" w:hAnsi="Palatino Linotype"/>
        </w:rPr>
        <w:t>Wilkersoin DW, Drim, JR, Hung, M, Layfield, LJ. Characterization of Synovial Sacroma Calcification . AJR Am J Roentgen 2012</w:t>
      </w:r>
      <w:r w:rsidR="00264125" w:rsidRPr="00C37881">
        <w:rPr>
          <w:rFonts w:ascii="Palatino Linotype" w:hAnsi="Palatino Linotype"/>
        </w:rPr>
        <w:t xml:space="preserve"> Dec</w:t>
      </w:r>
      <w:r w:rsidRPr="00C37881">
        <w:rPr>
          <w:rFonts w:ascii="Palatino Linotype" w:hAnsi="Palatino Linotype"/>
        </w:rPr>
        <w:t xml:space="preserve">; 199 (6) </w:t>
      </w:r>
      <w:r w:rsidR="00264125" w:rsidRPr="00C37881">
        <w:rPr>
          <w:rFonts w:ascii="Palatino Linotype" w:hAnsi="Palatino Linotype"/>
        </w:rPr>
        <w:t>W</w:t>
      </w:r>
      <w:r w:rsidRPr="00C37881">
        <w:rPr>
          <w:rFonts w:ascii="Palatino Linotype" w:hAnsi="Palatino Linotype"/>
        </w:rPr>
        <w:t>730-734.</w:t>
      </w:r>
    </w:p>
    <w:p w:rsidR="00951A3B" w:rsidRPr="00C37881" w:rsidRDefault="00951A3B" w:rsidP="00951A3B">
      <w:pPr>
        <w:pStyle w:val="ListParagraph"/>
        <w:rPr>
          <w:rFonts w:ascii="Palatino Linotype" w:hAnsi="Palatino Linotype"/>
        </w:rPr>
      </w:pPr>
    </w:p>
    <w:p w:rsidR="001D0D23" w:rsidRDefault="00970DC7" w:rsidP="001D0D23">
      <w:pPr>
        <w:pStyle w:val="BodyTextIndent"/>
        <w:numPr>
          <w:ilvl w:val="0"/>
          <w:numId w:val="17"/>
        </w:numPr>
        <w:rPr>
          <w:rFonts w:ascii="Palatino Linotype" w:hAnsi="Palatino Linotype"/>
        </w:rPr>
      </w:pPr>
      <w:r w:rsidRPr="00C37881">
        <w:rPr>
          <w:rFonts w:ascii="Palatino Linotype" w:hAnsi="Palatino Linotype"/>
        </w:rPr>
        <w:t xml:space="preserve">  </w:t>
      </w:r>
      <w:r w:rsidR="00B25F47" w:rsidRPr="00C37881">
        <w:rPr>
          <w:rFonts w:ascii="Palatino Linotype" w:hAnsi="Palatino Linotype"/>
        </w:rPr>
        <w:t>Chamoun R, Layfield L, Couldwell WT.Gonadotroph Adenoma with Secondary Hypersecretion of Testosterone. World Neu</w:t>
      </w:r>
      <w:r w:rsidR="00264125" w:rsidRPr="00C37881">
        <w:rPr>
          <w:rFonts w:ascii="Palatino Linotype" w:hAnsi="Palatino Linotype"/>
        </w:rPr>
        <w:t>rosurg</w:t>
      </w:r>
      <w:r w:rsidR="001D0D23">
        <w:rPr>
          <w:rFonts w:ascii="Palatino Linotype" w:hAnsi="Palatino Linotype"/>
        </w:rPr>
        <w:t>.</w:t>
      </w:r>
      <w:r w:rsidR="00264125" w:rsidRPr="00C37881">
        <w:rPr>
          <w:rFonts w:ascii="Palatino Linotype" w:hAnsi="Palatino Linotype"/>
        </w:rPr>
        <w:t xml:space="preserve">  </w:t>
      </w:r>
      <w:r w:rsidR="001D0D23">
        <w:rPr>
          <w:rFonts w:ascii="Palatino Linotype" w:hAnsi="Palatino Linotype"/>
        </w:rPr>
        <w:t xml:space="preserve">2013 Dec; 80(6): 900. e7-11. </w:t>
      </w:r>
    </w:p>
    <w:p w:rsidR="001D0D23" w:rsidRDefault="001D0D23" w:rsidP="001D0D23">
      <w:pPr>
        <w:pStyle w:val="ListParagraph"/>
        <w:rPr>
          <w:rFonts w:ascii="Palatino Linotype" w:hAnsi="Palatino Linotype"/>
        </w:rPr>
      </w:pPr>
    </w:p>
    <w:p w:rsidR="00F82F8F" w:rsidRDefault="00037493" w:rsidP="001D0D23">
      <w:pPr>
        <w:pStyle w:val="BodyTextIndent"/>
        <w:numPr>
          <w:ilvl w:val="0"/>
          <w:numId w:val="17"/>
        </w:numPr>
        <w:rPr>
          <w:rFonts w:ascii="Palatino Linotype" w:hAnsi="Palatino Linotype"/>
        </w:rPr>
      </w:pPr>
      <w:r w:rsidRPr="001D0D23">
        <w:rPr>
          <w:rFonts w:ascii="Palatino Linotype" w:hAnsi="Palatino Linotype"/>
        </w:rPr>
        <w:t>Jarboe, EA, Hirschowitz SL, Wallander ML, Tripp SR, Layfied LJ</w:t>
      </w:r>
      <w:r w:rsidR="00421BF8" w:rsidRPr="001D0D23">
        <w:rPr>
          <w:rFonts w:ascii="Palatino Linotype" w:hAnsi="Palatino Linotype"/>
        </w:rPr>
        <w:t>. Junevile Granulosa Cell Tumors:  Immunoreactivity for CD99 and Fli-1 and EWSR1 Translocation Status.  A Study of Eleven Cases. International Journal of</w:t>
      </w:r>
      <w:r w:rsidR="001D0D23" w:rsidRPr="001D0D23">
        <w:rPr>
          <w:rFonts w:ascii="Palatino Linotype" w:hAnsi="Palatino Linotype"/>
        </w:rPr>
        <w:t xml:space="preserve"> Gynecological Pathology 2014 Jan; 33(1): 11-5.</w:t>
      </w:r>
    </w:p>
    <w:p w:rsidR="00061F77" w:rsidRPr="001D0D23" w:rsidRDefault="00061F77" w:rsidP="00061F77">
      <w:pPr>
        <w:pStyle w:val="BodyTextIndent"/>
        <w:ind w:left="0" w:firstLine="0"/>
        <w:rPr>
          <w:rFonts w:ascii="Palatino Linotype" w:hAnsi="Palatino Linotype"/>
        </w:rPr>
      </w:pPr>
    </w:p>
    <w:p w:rsidR="00F82F8F" w:rsidRPr="00C37881" w:rsidRDefault="00F82F8F" w:rsidP="00F82F8F">
      <w:pPr>
        <w:pStyle w:val="BodyTextIndent"/>
        <w:numPr>
          <w:ilvl w:val="0"/>
          <w:numId w:val="17"/>
        </w:numPr>
        <w:rPr>
          <w:rFonts w:ascii="Palatino Linotype" w:hAnsi="Palatino Linotype"/>
        </w:rPr>
      </w:pPr>
      <w:r w:rsidRPr="00C37881">
        <w:rPr>
          <w:rFonts w:ascii="Palatino Linotype" w:hAnsi="Palatino Linotype"/>
        </w:rPr>
        <w:t>Witt BL, Adler DG, Hilden K, Layfield LJ. A Comparative Needle Study: EUS-FNA Procedures Using the HD ProCore™ and EchoTip® 22-Gauge Needle Types. Diagnosti</w:t>
      </w:r>
      <w:r w:rsidR="006835FD">
        <w:rPr>
          <w:rFonts w:ascii="Palatino Linotype" w:hAnsi="Palatino Linotype"/>
        </w:rPr>
        <w:t>c Cytopathology. 2013 Dec; 41(12):1069-74.</w:t>
      </w:r>
      <w:r w:rsidR="00264125" w:rsidRPr="00C37881">
        <w:rPr>
          <w:rFonts w:ascii="Palatino Linotype" w:hAnsi="Palatino Linotype"/>
        </w:rPr>
        <w:t xml:space="preserve"> </w:t>
      </w:r>
    </w:p>
    <w:p w:rsidR="0071098B" w:rsidRPr="00C37881" w:rsidRDefault="0071098B" w:rsidP="0071098B">
      <w:pPr>
        <w:pStyle w:val="ListParagraph"/>
        <w:rPr>
          <w:rFonts w:ascii="Palatino Linotype" w:hAnsi="Palatino Linotype"/>
        </w:rPr>
      </w:pPr>
    </w:p>
    <w:p w:rsidR="0071098B" w:rsidRPr="00C37881" w:rsidRDefault="0071098B" w:rsidP="00F82F8F">
      <w:pPr>
        <w:pStyle w:val="BodyTextIndent"/>
        <w:numPr>
          <w:ilvl w:val="0"/>
          <w:numId w:val="17"/>
        </w:numPr>
        <w:rPr>
          <w:rFonts w:ascii="Palatino Linotype" w:hAnsi="Palatino Linotype"/>
        </w:rPr>
      </w:pPr>
      <w:r w:rsidRPr="00C37881">
        <w:rPr>
          <w:rFonts w:ascii="Palatino Linotype" w:hAnsi="Palatino Linotype"/>
        </w:rPr>
        <w:t xml:space="preserve">Matynia A, Schmidt RL, Barraza G, Layfield LJ, Siddiqui AA, Adler DG.  Impact of Rapid On-Site Evaluation on Adequacy of Endoscopic Ultrasound-Guided Fine Needle Aspiration for Solid Pancreatic Lesions:  A Systematic Review and Meta-Analysis. </w:t>
      </w:r>
      <w:r w:rsidR="001105BD" w:rsidRPr="00C37881">
        <w:rPr>
          <w:rFonts w:ascii="Palatino Linotype" w:hAnsi="Palatino Linotype"/>
        </w:rPr>
        <w:t xml:space="preserve">Journal Gastroenterology and Hepathology </w:t>
      </w:r>
      <w:r w:rsidR="006835FD">
        <w:rPr>
          <w:rFonts w:ascii="Palatino Linotype" w:hAnsi="Palatino Linotype"/>
        </w:rPr>
        <w:t>2014 Apr;29(4):697-705.</w:t>
      </w:r>
    </w:p>
    <w:p w:rsidR="000C3DDA" w:rsidRPr="00C37881" w:rsidRDefault="000C3DDA" w:rsidP="000C3DDA">
      <w:pPr>
        <w:pStyle w:val="ListParagraph"/>
        <w:rPr>
          <w:rFonts w:ascii="Palatino Linotype" w:hAnsi="Palatino Linotype"/>
        </w:rPr>
      </w:pPr>
    </w:p>
    <w:p w:rsidR="00B25F47" w:rsidRPr="00C37881" w:rsidRDefault="000C3DDA" w:rsidP="00A57B25">
      <w:pPr>
        <w:pStyle w:val="BodyTextIndent"/>
        <w:numPr>
          <w:ilvl w:val="0"/>
          <w:numId w:val="17"/>
        </w:numPr>
        <w:rPr>
          <w:rFonts w:ascii="Palatino Linotype" w:hAnsi="Palatino Linotype"/>
        </w:rPr>
      </w:pPr>
      <w:r w:rsidRPr="00C37881">
        <w:rPr>
          <w:rFonts w:ascii="Palatino Linotype" w:hAnsi="Palatino Linotype"/>
        </w:rPr>
        <w:t>Schmidt RL, Messinger BL, Layfield LJ. Internal labeling errors in a surgical pathology department: a root cause analysis.  Lab Medicine Spring 2013; 44: 6-15.</w:t>
      </w:r>
    </w:p>
    <w:p w:rsidR="000C3DDA" w:rsidRPr="00C37881" w:rsidRDefault="000C3DDA" w:rsidP="000C3DDA">
      <w:pPr>
        <w:pStyle w:val="ListParagraph"/>
        <w:rPr>
          <w:rFonts w:ascii="Palatino Linotype" w:hAnsi="Palatino Linotype"/>
        </w:rPr>
      </w:pPr>
    </w:p>
    <w:p w:rsidR="000C3DDA" w:rsidRPr="00C37881" w:rsidRDefault="000C3DDA" w:rsidP="00A57B25">
      <w:pPr>
        <w:pStyle w:val="BodyTextIndent"/>
        <w:numPr>
          <w:ilvl w:val="0"/>
          <w:numId w:val="17"/>
        </w:numPr>
        <w:rPr>
          <w:rFonts w:ascii="Palatino Linotype" w:hAnsi="Palatino Linotype"/>
        </w:rPr>
      </w:pPr>
      <w:r w:rsidRPr="00C37881">
        <w:rPr>
          <w:rFonts w:ascii="Palatino Linotype" w:hAnsi="Palatino Linotype"/>
        </w:rPr>
        <w:t>Layfield LJ, Schmidt RL, Sangl</w:t>
      </w:r>
      <w:r w:rsidR="008B1F44" w:rsidRPr="00C37881">
        <w:rPr>
          <w:rFonts w:ascii="Palatino Linotype" w:hAnsi="Palatino Linotype"/>
        </w:rPr>
        <w:t>e N, Crim JR. Diagnostic accura</w:t>
      </w:r>
      <w:r w:rsidRPr="00C37881">
        <w:rPr>
          <w:rFonts w:ascii="Palatino Linotype" w:hAnsi="Palatino Linotype"/>
        </w:rPr>
        <w:t>cy and clinical utility of biop</w:t>
      </w:r>
      <w:r w:rsidR="007E2377" w:rsidRPr="00C37881">
        <w:rPr>
          <w:rFonts w:ascii="Palatino Linotype" w:hAnsi="Palatino Linotype"/>
        </w:rPr>
        <w:t>sy is musculoskeletal lesions: A</w:t>
      </w:r>
      <w:r w:rsidRPr="00C37881">
        <w:rPr>
          <w:rFonts w:ascii="Palatino Linotype" w:hAnsi="Palatino Linotype"/>
        </w:rPr>
        <w:t xml:space="preserve"> comparison of fine-needle aspiration, </w:t>
      </w:r>
      <w:r w:rsidR="008B1F44" w:rsidRPr="00C37881">
        <w:rPr>
          <w:rFonts w:ascii="Palatino Linotype" w:hAnsi="Palatino Linotype"/>
        </w:rPr>
        <w:t>core and open biopsy techniques</w:t>
      </w:r>
      <w:r w:rsidRPr="00C37881">
        <w:rPr>
          <w:rFonts w:ascii="Palatino Linotype" w:hAnsi="Palatino Linotype"/>
        </w:rPr>
        <w:t>.  D</w:t>
      </w:r>
      <w:r w:rsidR="008B1F44" w:rsidRPr="00C37881">
        <w:rPr>
          <w:rFonts w:ascii="Palatino Linotype" w:hAnsi="Palatino Linotype"/>
        </w:rPr>
        <w:t>ia</w:t>
      </w:r>
      <w:r w:rsidR="007E2377" w:rsidRPr="00C37881">
        <w:rPr>
          <w:rFonts w:ascii="Palatino Linotype" w:hAnsi="Palatino Linotype"/>
        </w:rPr>
        <w:t>gnostic Cytopathology.</w:t>
      </w:r>
      <w:r w:rsidR="0065422F" w:rsidRPr="00C37881">
        <w:rPr>
          <w:rFonts w:ascii="Palatino Linotype" w:hAnsi="Palatino Linotype"/>
        </w:rPr>
        <w:t xml:space="preserve"> </w:t>
      </w:r>
      <w:r w:rsidR="007E2377" w:rsidRPr="00C37881">
        <w:rPr>
          <w:rFonts w:ascii="Palatino Linotype" w:hAnsi="Palatino Linotype"/>
        </w:rPr>
        <w:t xml:space="preserve">2014 </w:t>
      </w:r>
      <w:r w:rsidR="006835FD">
        <w:rPr>
          <w:rFonts w:ascii="Palatino Linotype" w:hAnsi="Palatino Linotype"/>
        </w:rPr>
        <w:t>Jun;42 (6):476-86.</w:t>
      </w:r>
    </w:p>
    <w:p w:rsidR="008B1F44" w:rsidRPr="00C37881" w:rsidRDefault="008B1F44" w:rsidP="008B1F44">
      <w:pPr>
        <w:pStyle w:val="ListParagraph"/>
        <w:rPr>
          <w:rFonts w:ascii="Palatino Linotype" w:hAnsi="Palatino Linotype"/>
        </w:rPr>
      </w:pPr>
    </w:p>
    <w:p w:rsidR="00ED77E3" w:rsidRDefault="008B1F44" w:rsidP="00A57B25">
      <w:pPr>
        <w:pStyle w:val="BodyTextIndent"/>
        <w:numPr>
          <w:ilvl w:val="0"/>
          <w:numId w:val="17"/>
        </w:numPr>
        <w:rPr>
          <w:rFonts w:ascii="Palatino Linotype" w:hAnsi="Palatino Linotype"/>
        </w:rPr>
      </w:pPr>
      <w:r w:rsidRPr="00C37881">
        <w:rPr>
          <w:rFonts w:ascii="Palatino Linotype" w:hAnsi="Palatino Linotype"/>
        </w:rPr>
        <w:t>Pelt C</w:t>
      </w:r>
      <w:r w:rsidR="00E13E95" w:rsidRPr="00C37881">
        <w:rPr>
          <w:rFonts w:ascii="Palatino Linotype" w:hAnsi="Palatino Linotype"/>
        </w:rPr>
        <w:t>E</w:t>
      </w:r>
      <w:r w:rsidRPr="00C37881">
        <w:rPr>
          <w:rFonts w:ascii="Palatino Linotype" w:hAnsi="Palatino Linotype"/>
        </w:rPr>
        <w:t>, Erickson J, C</w:t>
      </w:r>
      <w:r w:rsidR="00ED77E3" w:rsidRPr="00C37881">
        <w:rPr>
          <w:rFonts w:ascii="Palatino Linotype" w:hAnsi="Palatino Linotype"/>
        </w:rPr>
        <w:t xml:space="preserve">larke I, Donaldson T, Layfield </w:t>
      </w:r>
      <w:r w:rsidR="00F24AC7" w:rsidRPr="00C37881">
        <w:rPr>
          <w:rFonts w:ascii="Palatino Linotype" w:hAnsi="Palatino Linotype"/>
        </w:rPr>
        <w:t>LJ, Peters C. Histologic</w:t>
      </w:r>
      <w:r w:rsidRPr="00C37881">
        <w:rPr>
          <w:rFonts w:ascii="Palatino Linotype" w:hAnsi="Palatino Linotype"/>
        </w:rPr>
        <w:t>, Serologic, and Tribologic Findings in Failed Metal on Metal Total Hip Arthr</w:t>
      </w:r>
      <w:r w:rsidR="00ED77E3" w:rsidRPr="00C37881">
        <w:rPr>
          <w:rFonts w:ascii="Palatino Linotype" w:hAnsi="Palatino Linotype"/>
        </w:rPr>
        <w:t>oplasty</w:t>
      </w:r>
      <w:r w:rsidR="00E13E95" w:rsidRPr="00C37881">
        <w:rPr>
          <w:rFonts w:ascii="Palatino Linotype" w:hAnsi="Palatino Linotype"/>
        </w:rPr>
        <w:t>:  AAOS exhibit selection</w:t>
      </w:r>
      <w:r w:rsidR="001105BD" w:rsidRPr="00C37881">
        <w:rPr>
          <w:rFonts w:ascii="Palatino Linotype" w:hAnsi="Palatino Linotype"/>
        </w:rPr>
        <w:t>.</w:t>
      </w:r>
      <w:r w:rsidR="00F24AC7" w:rsidRPr="00C37881">
        <w:rPr>
          <w:rFonts w:ascii="Palatino Linotype" w:hAnsi="Palatino Linotype"/>
        </w:rPr>
        <w:t xml:space="preserve"> </w:t>
      </w:r>
      <w:r w:rsidR="00ED77E3" w:rsidRPr="00C37881">
        <w:rPr>
          <w:rFonts w:ascii="Palatino Linotype" w:hAnsi="Palatino Linotype"/>
        </w:rPr>
        <w:t>J</w:t>
      </w:r>
      <w:r w:rsidR="001105BD" w:rsidRPr="00C37881">
        <w:rPr>
          <w:rFonts w:ascii="Palatino Linotype" w:hAnsi="Palatino Linotype"/>
        </w:rPr>
        <w:t xml:space="preserve">ournal </w:t>
      </w:r>
      <w:r w:rsidR="00F24AC7" w:rsidRPr="00C37881">
        <w:rPr>
          <w:rFonts w:ascii="Palatino Linotype" w:hAnsi="Palatino Linotype"/>
        </w:rPr>
        <w:t xml:space="preserve">Bone </w:t>
      </w:r>
      <w:r w:rsidR="001105BD" w:rsidRPr="00C37881">
        <w:rPr>
          <w:rFonts w:ascii="Palatino Linotype" w:hAnsi="Palatino Linotype"/>
        </w:rPr>
        <w:t>Joint</w:t>
      </w:r>
      <w:r w:rsidR="00E13E95" w:rsidRPr="00C37881">
        <w:rPr>
          <w:rFonts w:ascii="Palatino Linotype" w:hAnsi="Palatino Linotype"/>
        </w:rPr>
        <w:t xml:space="preserve"> Surgery Am</w:t>
      </w:r>
      <w:r w:rsidR="001105BD" w:rsidRPr="00C37881">
        <w:rPr>
          <w:rFonts w:ascii="Palatino Linotype" w:hAnsi="Palatino Linotype"/>
        </w:rPr>
        <w:t>.</w:t>
      </w:r>
      <w:r w:rsidR="00E13E95" w:rsidRPr="00C37881">
        <w:rPr>
          <w:rFonts w:ascii="Palatino Linotype" w:hAnsi="Palatino Linotype"/>
        </w:rPr>
        <w:t xml:space="preserve"> </w:t>
      </w:r>
      <w:r w:rsidR="001105BD" w:rsidRPr="00C37881">
        <w:rPr>
          <w:rFonts w:ascii="Palatino Linotype" w:hAnsi="Palatino Linotype"/>
        </w:rPr>
        <w:t>2013</w:t>
      </w:r>
      <w:r w:rsidR="00E13E95" w:rsidRPr="00C37881">
        <w:rPr>
          <w:rFonts w:ascii="Palatino Linotype" w:hAnsi="Palatino Linotype"/>
        </w:rPr>
        <w:t xml:space="preserve"> Nov 6</w:t>
      </w:r>
      <w:proofErr w:type="gramStart"/>
      <w:r w:rsidR="00E13E95" w:rsidRPr="00C37881">
        <w:rPr>
          <w:rFonts w:ascii="Palatino Linotype" w:hAnsi="Palatino Linotype"/>
        </w:rPr>
        <w:t>;95</w:t>
      </w:r>
      <w:proofErr w:type="gramEnd"/>
      <w:r w:rsidR="00E13E95" w:rsidRPr="00C37881">
        <w:rPr>
          <w:rFonts w:ascii="Palatino Linotype" w:hAnsi="Palatino Linotype"/>
        </w:rPr>
        <w:t>(21):e163.</w:t>
      </w:r>
    </w:p>
    <w:p w:rsidR="00E13E95" w:rsidRPr="00AB7C24" w:rsidRDefault="00E13E95" w:rsidP="00AB7C24">
      <w:pPr>
        <w:pStyle w:val="BodyTextIndent"/>
        <w:ind w:left="0" w:firstLine="0"/>
        <w:rPr>
          <w:rFonts w:ascii="Palatino Linotype" w:hAnsi="Palatino Linotype"/>
        </w:rPr>
      </w:pPr>
    </w:p>
    <w:p w:rsidR="00A57B25" w:rsidRDefault="00A57B25" w:rsidP="00A57B25">
      <w:pPr>
        <w:pStyle w:val="ListParagraph"/>
        <w:numPr>
          <w:ilvl w:val="0"/>
          <w:numId w:val="17"/>
        </w:numPr>
        <w:rPr>
          <w:rFonts w:ascii="Palatino Linotype" w:hAnsi="Palatino Linotype"/>
        </w:rPr>
      </w:pPr>
      <w:r w:rsidRPr="00C37881">
        <w:rPr>
          <w:rFonts w:ascii="Palatino Linotype" w:hAnsi="Palatino Linotype"/>
        </w:rPr>
        <w:t>Schmidt RL, Walker BS, Howard K, Layfield LJ, Adler, DG.  Rapid On-Si</w:t>
      </w:r>
      <w:r w:rsidR="00264125" w:rsidRPr="00C37881">
        <w:rPr>
          <w:rFonts w:ascii="Palatino Linotype" w:hAnsi="Palatino Linotype"/>
        </w:rPr>
        <w:t>te Evaluation Reduces Needle Pas</w:t>
      </w:r>
      <w:r w:rsidR="007536E5" w:rsidRPr="00C37881">
        <w:rPr>
          <w:rFonts w:ascii="Palatino Linotype" w:hAnsi="Palatino Linotype"/>
        </w:rPr>
        <w:t>ses in Endoscopic Ultrasou</w:t>
      </w:r>
      <w:r w:rsidRPr="00C37881">
        <w:rPr>
          <w:rFonts w:ascii="Palatino Linotype" w:hAnsi="Palatino Linotype"/>
        </w:rPr>
        <w:t>nd-Guided Fine Needle Aspiration for Solid Pancreatic Lesions:  A Risk-Benefit Analysis</w:t>
      </w:r>
      <w:r w:rsidR="00264125" w:rsidRPr="00C37881">
        <w:rPr>
          <w:rFonts w:ascii="Palatino Linotype" w:hAnsi="Palatino Linotype"/>
        </w:rPr>
        <w:t>. Dig Di</w:t>
      </w:r>
      <w:r w:rsidR="00E13E95" w:rsidRPr="00C37881">
        <w:rPr>
          <w:rFonts w:ascii="Palatino Linotype" w:hAnsi="Palatino Linotype"/>
        </w:rPr>
        <w:t>g Dis</w:t>
      </w:r>
      <w:r w:rsidR="00264125" w:rsidRPr="00C37881">
        <w:rPr>
          <w:rFonts w:ascii="Palatino Linotype" w:hAnsi="Palatino Linotype"/>
        </w:rPr>
        <w:t xml:space="preserve"> Sci. 2013</w:t>
      </w:r>
      <w:r w:rsidR="00E13E95" w:rsidRPr="00C37881">
        <w:rPr>
          <w:rFonts w:ascii="Palatino Linotype" w:hAnsi="Palatino Linotype"/>
        </w:rPr>
        <w:t xml:space="preserve"> Nov</w:t>
      </w:r>
      <w:r w:rsidR="001105BD" w:rsidRPr="00C37881">
        <w:rPr>
          <w:rFonts w:ascii="Palatino Linotype" w:hAnsi="Palatino Linotype"/>
        </w:rPr>
        <w:t>;</w:t>
      </w:r>
      <w:r w:rsidR="00264125" w:rsidRPr="00C37881">
        <w:rPr>
          <w:rFonts w:ascii="Palatino Linotype" w:hAnsi="Palatino Linotype"/>
        </w:rPr>
        <w:t xml:space="preserve"> </w:t>
      </w:r>
      <w:r w:rsidR="001105BD" w:rsidRPr="00C37881">
        <w:rPr>
          <w:rFonts w:ascii="Palatino Linotype" w:hAnsi="Palatino Linotype"/>
        </w:rPr>
        <w:t>58 (11): 3280-6.</w:t>
      </w:r>
    </w:p>
    <w:p w:rsidR="00823B5C" w:rsidRPr="00AB7C24" w:rsidRDefault="00823B5C" w:rsidP="00AB7C24">
      <w:pPr>
        <w:rPr>
          <w:rFonts w:ascii="Palatino Linotype" w:hAnsi="Palatino Linotype"/>
        </w:rPr>
      </w:pPr>
    </w:p>
    <w:p w:rsidR="00264125" w:rsidRPr="00C37881" w:rsidRDefault="00264125" w:rsidP="00A57B25">
      <w:pPr>
        <w:pStyle w:val="ListParagraph"/>
        <w:numPr>
          <w:ilvl w:val="0"/>
          <w:numId w:val="17"/>
        </w:numPr>
        <w:rPr>
          <w:rFonts w:ascii="Palatino Linotype" w:hAnsi="Palatino Linotype"/>
        </w:rPr>
      </w:pPr>
      <w:r w:rsidRPr="00C37881">
        <w:rPr>
          <w:rFonts w:ascii="Palatino Linotype" w:hAnsi="Palatino Linotype"/>
        </w:rPr>
        <w:t xml:space="preserve">Schmidt RL, Witt BL, Lopez-Calderon LE, </w:t>
      </w:r>
      <w:r w:rsidR="007536E5" w:rsidRPr="00C37881">
        <w:rPr>
          <w:rFonts w:ascii="Palatino Linotype" w:hAnsi="Palatino Linotype"/>
        </w:rPr>
        <w:t>Layfield</w:t>
      </w:r>
      <w:r w:rsidRPr="00C37881">
        <w:rPr>
          <w:rFonts w:ascii="Palatino Linotype" w:hAnsi="Palatino Linotype"/>
        </w:rPr>
        <w:t xml:space="preserve"> LJ. The Influence of rapid onsite evaluation on the adequacy rate of fine-needle aspiration cytology: a systematic review and meta-analysis. AM J Clin Pathology. 2013 Mar: 139(3): 300-8. </w:t>
      </w:r>
    </w:p>
    <w:p w:rsidR="00A228AE" w:rsidRPr="00C37881" w:rsidRDefault="00A228AE" w:rsidP="00A228AE">
      <w:pPr>
        <w:pStyle w:val="ListParagraph"/>
        <w:rPr>
          <w:rFonts w:ascii="Palatino Linotype" w:hAnsi="Palatino Linotype"/>
        </w:rPr>
      </w:pPr>
    </w:p>
    <w:p w:rsidR="00A228AE" w:rsidRDefault="00A228AE" w:rsidP="00A57B25">
      <w:pPr>
        <w:pStyle w:val="ListParagraph"/>
        <w:numPr>
          <w:ilvl w:val="0"/>
          <w:numId w:val="17"/>
        </w:numPr>
        <w:rPr>
          <w:rFonts w:ascii="Palatino Linotype" w:hAnsi="Palatino Linotype"/>
        </w:rPr>
      </w:pPr>
      <w:r w:rsidRPr="00C37881">
        <w:rPr>
          <w:rFonts w:ascii="Palatino Linotype" w:hAnsi="Palatino Linotype"/>
        </w:rPr>
        <w:t xml:space="preserve">Witt BL, </w:t>
      </w:r>
      <w:r w:rsidR="001105BD" w:rsidRPr="00C37881">
        <w:rPr>
          <w:rFonts w:ascii="Palatino Linotype" w:hAnsi="Palatino Linotype"/>
        </w:rPr>
        <w:t>Kristen Hilden RN</w:t>
      </w:r>
      <w:r w:rsidRPr="00C37881">
        <w:rPr>
          <w:rFonts w:ascii="Palatino Linotype" w:hAnsi="Palatino Linotype"/>
        </w:rPr>
        <w:t xml:space="preserve">, Scaife C, Chadwick B, Layfield L, Johnston WC, Safaee M, Siddiqui A, Adler, DG. Identification of Factors Predictive of Malignancy in Patients with Atypical Biliary Brushing Results Obtained Via ERCP. Diagnostic </w:t>
      </w:r>
      <w:r w:rsidR="001105BD" w:rsidRPr="00C37881">
        <w:rPr>
          <w:rFonts w:ascii="Palatino Linotype" w:hAnsi="Palatino Linotype"/>
        </w:rPr>
        <w:t>Cytopathology 2013; 41(8):682-8.</w:t>
      </w:r>
    </w:p>
    <w:p w:rsidR="000827DA" w:rsidRPr="000827DA" w:rsidRDefault="000827DA" w:rsidP="000827DA">
      <w:pPr>
        <w:pStyle w:val="ListParagraph"/>
        <w:rPr>
          <w:rFonts w:ascii="Palatino Linotype" w:hAnsi="Palatino Linotype"/>
        </w:rPr>
      </w:pPr>
    </w:p>
    <w:p w:rsidR="000827DA" w:rsidRPr="00C37881" w:rsidRDefault="000827DA" w:rsidP="00A57B25">
      <w:pPr>
        <w:pStyle w:val="ListParagraph"/>
        <w:numPr>
          <w:ilvl w:val="0"/>
          <w:numId w:val="17"/>
        </w:numPr>
        <w:rPr>
          <w:rFonts w:ascii="Palatino Linotype" w:hAnsi="Palatino Linotype"/>
        </w:rPr>
      </w:pPr>
      <w:r>
        <w:rPr>
          <w:rFonts w:ascii="Palatino Linotype" w:hAnsi="Palatino Linotype"/>
        </w:rPr>
        <w:lastRenderedPageBreak/>
        <w:t>Schmidt RL, Factor RE, Witt BL, Layfield LJ.  Quality appraisal of diagnostic accuracy studies in fine-needle aspiration cytologyL a survey of risk of bias and comparability.  Arch Pathol Lab Med. 2013; 137(4):566-575.</w:t>
      </w:r>
    </w:p>
    <w:p w:rsidR="00A67D70" w:rsidRPr="00C37881" w:rsidRDefault="00A67D70" w:rsidP="00A67D70">
      <w:pPr>
        <w:pStyle w:val="ListParagraph"/>
        <w:rPr>
          <w:rFonts w:ascii="Palatino Linotype" w:hAnsi="Palatino Linotype"/>
        </w:rPr>
      </w:pPr>
    </w:p>
    <w:p w:rsidR="00A67D70" w:rsidRPr="00C37881" w:rsidRDefault="00A67D70" w:rsidP="00A57B25">
      <w:pPr>
        <w:pStyle w:val="ListParagraph"/>
        <w:numPr>
          <w:ilvl w:val="0"/>
          <w:numId w:val="17"/>
        </w:numPr>
        <w:rPr>
          <w:rFonts w:ascii="Palatino Linotype" w:hAnsi="Palatino Linotype"/>
        </w:rPr>
      </w:pPr>
      <w:r w:rsidRPr="00C37881">
        <w:rPr>
          <w:rFonts w:ascii="Palatino Linotype" w:hAnsi="Palatino Linotype"/>
        </w:rPr>
        <w:t>Cramer J, Mann H, Layfield LJ.  Best cases from the AIRP: M</w:t>
      </w:r>
      <w:r w:rsidR="00A824B2">
        <w:rPr>
          <w:rFonts w:ascii="Palatino Linotype" w:hAnsi="Palatino Linotype"/>
        </w:rPr>
        <w:t>igrating Pericardial Cyst. Radio Graphics. 2014; 34(2):373-376.</w:t>
      </w:r>
    </w:p>
    <w:p w:rsidR="00A824B2" w:rsidRPr="00C37881" w:rsidRDefault="00A824B2" w:rsidP="00E41279">
      <w:pPr>
        <w:pStyle w:val="ListParagraph"/>
        <w:rPr>
          <w:rFonts w:ascii="Palatino Linotype" w:hAnsi="Palatino Linotype"/>
        </w:rPr>
      </w:pPr>
    </w:p>
    <w:p w:rsidR="006A1857" w:rsidRPr="00C37881" w:rsidRDefault="006A1857" w:rsidP="00A57B25">
      <w:pPr>
        <w:pStyle w:val="ListParagraph"/>
        <w:numPr>
          <w:ilvl w:val="0"/>
          <w:numId w:val="17"/>
        </w:numPr>
        <w:rPr>
          <w:rFonts w:ascii="Palatino Linotype" w:hAnsi="Palatino Linotype"/>
        </w:rPr>
      </w:pPr>
      <w:r w:rsidRPr="00C37881">
        <w:rPr>
          <w:rFonts w:ascii="Palatino Linotype" w:hAnsi="Palatino Linotype"/>
        </w:rPr>
        <w:t>Chadwick B</w:t>
      </w:r>
      <w:r w:rsidR="00E13E95" w:rsidRPr="00C37881">
        <w:rPr>
          <w:rFonts w:ascii="Palatino Linotype" w:hAnsi="Palatino Linotype"/>
        </w:rPr>
        <w:t>E</w:t>
      </w:r>
      <w:r w:rsidRPr="00C37881">
        <w:rPr>
          <w:rFonts w:ascii="Palatino Linotype" w:hAnsi="Palatino Linotype"/>
        </w:rPr>
        <w:t>, Layfield LJ, Witt B</w:t>
      </w:r>
      <w:r w:rsidR="00E13E95" w:rsidRPr="00C37881">
        <w:rPr>
          <w:rFonts w:ascii="Palatino Linotype" w:hAnsi="Palatino Linotype"/>
        </w:rPr>
        <w:t>L</w:t>
      </w:r>
      <w:r w:rsidRPr="00C37881">
        <w:rPr>
          <w:rFonts w:ascii="Palatino Linotype" w:hAnsi="Palatino Linotype"/>
        </w:rPr>
        <w:t>, Schmidt R</w:t>
      </w:r>
      <w:r w:rsidR="00E13E95" w:rsidRPr="00C37881">
        <w:rPr>
          <w:rFonts w:ascii="Palatino Linotype" w:hAnsi="Palatino Linotype"/>
        </w:rPr>
        <w:t>L</w:t>
      </w:r>
      <w:r w:rsidRPr="00C37881">
        <w:rPr>
          <w:rFonts w:ascii="Palatino Linotype" w:hAnsi="Palatino Linotype"/>
        </w:rPr>
        <w:t>,</w:t>
      </w:r>
      <w:r w:rsidR="00E13E95" w:rsidRPr="00C37881">
        <w:rPr>
          <w:rFonts w:ascii="Palatino Linotype" w:hAnsi="Palatino Linotype"/>
        </w:rPr>
        <w:t xml:space="preserve"> Cox RN,</w:t>
      </w:r>
      <w:r w:rsidRPr="00C37881">
        <w:rPr>
          <w:rFonts w:ascii="Palatino Linotype" w:hAnsi="Palatino Linotype"/>
        </w:rPr>
        <w:t xml:space="preserve"> Alder D</w:t>
      </w:r>
      <w:r w:rsidR="00E13E95" w:rsidRPr="00C37881">
        <w:rPr>
          <w:rFonts w:ascii="Palatino Linotype" w:hAnsi="Palatino Linotype"/>
        </w:rPr>
        <w:t>G</w:t>
      </w:r>
      <w:r w:rsidRPr="00C37881">
        <w:rPr>
          <w:rFonts w:ascii="Palatino Linotype" w:hAnsi="Palatino Linotype"/>
        </w:rPr>
        <w:t>. Significance of Atypia in Pancreatic and Bile Duct Brushings: Follow-up Analysis of the Categories Atypical and Suspicious for Malignancy. Diag</w:t>
      </w:r>
      <w:r w:rsidR="00E13E95" w:rsidRPr="00C37881">
        <w:rPr>
          <w:rFonts w:ascii="Palatino Linotype" w:hAnsi="Palatino Linotype"/>
        </w:rPr>
        <w:t>nostic Cytopathology. 2014</w:t>
      </w:r>
      <w:r w:rsidR="00A824B2" w:rsidRPr="00C37881">
        <w:rPr>
          <w:rFonts w:ascii="Palatino Linotype" w:hAnsi="Palatino Linotype"/>
        </w:rPr>
        <w:t>; Apr; 42</w:t>
      </w:r>
      <w:r w:rsidR="00E13E95" w:rsidRPr="00C37881">
        <w:rPr>
          <w:rFonts w:ascii="Palatino Linotype" w:hAnsi="Palatino Linotype"/>
        </w:rPr>
        <w:t>(4):285-91.</w:t>
      </w:r>
    </w:p>
    <w:p w:rsidR="00174A07" w:rsidRPr="00C37881" w:rsidRDefault="00174A07" w:rsidP="00174A07">
      <w:pPr>
        <w:pStyle w:val="ListParagraph"/>
        <w:rPr>
          <w:rFonts w:ascii="Palatino Linotype" w:hAnsi="Palatino Linotype"/>
        </w:rPr>
      </w:pPr>
    </w:p>
    <w:p w:rsidR="001E5025" w:rsidRPr="001E5025" w:rsidRDefault="00174A07" w:rsidP="001E5025">
      <w:pPr>
        <w:pStyle w:val="ListParagraph"/>
        <w:numPr>
          <w:ilvl w:val="0"/>
          <w:numId w:val="17"/>
        </w:numPr>
        <w:rPr>
          <w:rFonts w:ascii="Palatino Linotype" w:hAnsi="Palatino Linotype"/>
        </w:rPr>
      </w:pPr>
      <w:r w:rsidRPr="001E5025">
        <w:rPr>
          <w:rFonts w:ascii="Palatino Linotype" w:hAnsi="Palatino Linotype"/>
        </w:rPr>
        <w:t>Layfield LJ, Schmidt R, Hirschowitz S, Olson M, Syed A, Dodd L. Significance of the Diagnostic Categories “Atypical” and “Suspicious for Malignancy” in the Cytologic Diagnosis of Solid Pancreatic Masses</w:t>
      </w:r>
      <w:r w:rsidR="001E5025" w:rsidRPr="001E5025">
        <w:rPr>
          <w:rFonts w:ascii="Palatino Linotype" w:hAnsi="Palatino Linotype"/>
        </w:rPr>
        <w:t>. Diagnostic Cytopathology. 2014 Apr; 42(4):292-6.</w:t>
      </w:r>
    </w:p>
    <w:p w:rsidR="001E5025" w:rsidRPr="001E5025" w:rsidRDefault="001E5025" w:rsidP="001E5025">
      <w:pPr>
        <w:pStyle w:val="ListParagraph"/>
        <w:ind w:left="360"/>
        <w:rPr>
          <w:rFonts w:ascii="Palatino Linotype" w:hAnsi="Palatino Linotype"/>
        </w:rPr>
      </w:pPr>
    </w:p>
    <w:p w:rsidR="00127BC4" w:rsidRPr="00C37881" w:rsidRDefault="00127BC4" w:rsidP="00A57B25">
      <w:pPr>
        <w:pStyle w:val="ListParagraph"/>
        <w:numPr>
          <w:ilvl w:val="0"/>
          <w:numId w:val="17"/>
        </w:numPr>
        <w:rPr>
          <w:rFonts w:ascii="Palatino Linotype" w:hAnsi="Palatino Linotype"/>
        </w:rPr>
      </w:pPr>
      <w:r w:rsidRPr="00C37881">
        <w:rPr>
          <w:rFonts w:ascii="Palatino Linotype" w:hAnsi="Palatino Linotype"/>
        </w:rPr>
        <w:t xml:space="preserve">Layfield LJ, Dodd L, Factor R, Schmidt RL. Malignancy risk associated with diagnostic categories defined by the Papanicolaou Society of Cytopathology </w:t>
      </w:r>
      <w:r w:rsidR="00C96911" w:rsidRPr="00C37881">
        <w:rPr>
          <w:rFonts w:ascii="Palatino Linotype" w:hAnsi="Palatino Linotype"/>
        </w:rPr>
        <w:t>pancreaticobiliary g</w:t>
      </w:r>
      <w:r w:rsidRPr="00C37881">
        <w:rPr>
          <w:rFonts w:ascii="Palatino Linotype" w:hAnsi="Palatino Linotype"/>
        </w:rPr>
        <w:t>uidelines</w:t>
      </w:r>
      <w:r w:rsidR="00C96911" w:rsidRPr="00C37881">
        <w:rPr>
          <w:rFonts w:ascii="Palatino Linotype" w:hAnsi="Palatino Linotype"/>
        </w:rPr>
        <w:t>.</w:t>
      </w:r>
      <w:r w:rsidR="00FE58A6" w:rsidRPr="00C37881">
        <w:rPr>
          <w:rFonts w:ascii="Palatino Linotype" w:hAnsi="Palatino Linotype"/>
        </w:rPr>
        <w:t xml:space="preserve"> Ca</w:t>
      </w:r>
      <w:r w:rsidR="001E5025">
        <w:rPr>
          <w:rFonts w:ascii="Palatino Linotype" w:hAnsi="Palatino Linotype"/>
        </w:rPr>
        <w:t>ncer Cytopathology. 2014 Jun; 122(6):420-7.</w:t>
      </w:r>
      <w:r w:rsidR="00FE58A6" w:rsidRPr="00C37881">
        <w:rPr>
          <w:rFonts w:ascii="Palatino Linotype" w:hAnsi="Palatino Linotype"/>
        </w:rPr>
        <w:t xml:space="preserve"> </w:t>
      </w:r>
      <w:r w:rsidRPr="00C37881">
        <w:rPr>
          <w:rFonts w:ascii="Palatino Linotype" w:hAnsi="Palatino Linotype"/>
        </w:rPr>
        <w:t xml:space="preserve"> </w:t>
      </w:r>
    </w:p>
    <w:p w:rsidR="001105BD" w:rsidRPr="00C37881" w:rsidRDefault="001105BD" w:rsidP="001105BD">
      <w:pPr>
        <w:pStyle w:val="ListParagraph"/>
        <w:rPr>
          <w:rFonts w:ascii="Palatino Linotype" w:hAnsi="Palatino Linotype"/>
        </w:rPr>
      </w:pPr>
    </w:p>
    <w:p w:rsidR="001105BD" w:rsidRPr="00C37881" w:rsidRDefault="001105BD" w:rsidP="00A57B25">
      <w:pPr>
        <w:pStyle w:val="ListParagraph"/>
        <w:numPr>
          <w:ilvl w:val="0"/>
          <w:numId w:val="17"/>
        </w:numPr>
        <w:rPr>
          <w:rFonts w:ascii="Palatino Linotype" w:hAnsi="Palatino Linotype"/>
        </w:rPr>
      </w:pPr>
      <w:r w:rsidRPr="00C37881">
        <w:rPr>
          <w:rFonts w:ascii="Palatino Linotype" w:hAnsi="Palatino Linotype"/>
        </w:rPr>
        <w:t>Hall BJ, Schmidt RL, Sharma RR, Layfield LJ. Fine-needle aspiration cytology for the diagnosis of metastatic melanoma: systemic review and meta-analysis. Am Journal of Clinical Pathology. 2013;</w:t>
      </w:r>
      <w:r w:rsidR="003D33F9" w:rsidRPr="00C37881">
        <w:rPr>
          <w:rFonts w:ascii="Palatino Linotype" w:hAnsi="Palatino Linotype"/>
        </w:rPr>
        <w:t xml:space="preserve"> </w:t>
      </w:r>
      <w:r w:rsidR="00E13E95" w:rsidRPr="00C37881">
        <w:rPr>
          <w:rFonts w:ascii="Palatino Linotype" w:hAnsi="Palatino Linotype"/>
        </w:rPr>
        <w:t>Nov</w:t>
      </w:r>
      <w:r w:rsidRPr="00C37881">
        <w:rPr>
          <w:rFonts w:ascii="Palatino Linotype" w:hAnsi="Palatino Linotype"/>
        </w:rPr>
        <w:t>140 (5):635-42.</w:t>
      </w:r>
    </w:p>
    <w:p w:rsidR="001105BD" w:rsidRPr="00C37881" w:rsidRDefault="001105BD" w:rsidP="001105BD">
      <w:pPr>
        <w:pStyle w:val="ListParagraph"/>
        <w:rPr>
          <w:rFonts w:ascii="Palatino Linotype" w:hAnsi="Palatino Linotype"/>
        </w:rPr>
      </w:pPr>
    </w:p>
    <w:p w:rsidR="001105BD" w:rsidRPr="00C37881" w:rsidRDefault="001105BD" w:rsidP="00A57B25">
      <w:pPr>
        <w:pStyle w:val="ListParagraph"/>
        <w:numPr>
          <w:ilvl w:val="0"/>
          <w:numId w:val="17"/>
        </w:numPr>
        <w:rPr>
          <w:rFonts w:ascii="Palatino Linotype" w:hAnsi="Palatino Linotype"/>
        </w:rPr>
      </w:pPr>
      <w:r w:rsidRPr="00C37881">
        <w:rPr>
          <w:rFonts w:ascii="Palatino Linotype" w:hAnsi="Palatino Linotype"/>
        </w:rPr>
        <w:t>Layfield LJ, Schmidt RL, Hirschowitz SL, Olson MT, Ali SZ, Dodd LL. Significance of the d</w:t>
      </w:r>
      <w:r w:rsidR="003D33F9" w:rsidRPr="00C37881">
        <w:rPr>
          <w:rFonts w:ascii="Palatino Linotype" w:hAnsi="Palatino Linotype"/>
        </w:rPr>
        <w:t xml:space="preserve">iagnostic categories “atypical” and “suspicious for malignancy” in the cytologic diagnosis of solid pancreatic masses. Diagnostic Cytopathology. </w:t>
      </w:r>
      <w:r w:rsidR="00AF7A60" w:rsidRPr="00C37881">
        <w:rPr>
          <w:rFonts w:ascii="Palatino Linotype" w:hAnsi="Palatino Linotype"/>
        </w:rPr>
        <w:t>2014 Apr: 42(4):292-6.</w:t>
      </w:r>
      <w:r w:rsidR="003D33F9" w:rsidRPr="00C37881">
        <w:rPr>
          <w:rFonts w:ascii="Palatino Linotype" w:hAnsi="Palatino Linotype"/>
        </w:rPr>
        <w:t xml:space="preserve">  </w:t>
      </w:r>
    </w:p>
    <w:p w:rsidR="00C53D6C" w:rsidRDefault="00C53D6C" w:rsidP="00C53D6C">
      <w:pPr>
        <w:pStyle w:val="ListParagraph"/>
        <w:rPr>
          <w:rFonts w:ascii="Palatino Linotype" w:hAnsi="Palatino Linotype"/>
        </w:rPr>
      </w:pPr>
    </w:p>
    <w:p w:rsidR="00823B5C" w:rsidRDefault="00823B5C" w:rsidP="00C53D6C">
      <w:pPr>
        <w:pStyle w:val="ListParagraph"/>
        <w:rPr>
          <w:rFonts w:ascii="Palatino Linotype" w:hAnsi="Palatino Linotype"/>
        </w:rPr>
      </w:pPr>
    </w:p>
    <w:p w:rsidR="00333BE6" w:rsidRPr="00C37881" w:rsidRDefault="00333BE6" w:rsidP="00C53D6C">
      <w:pPr>
        <w:pStyle w:val="ListParagraph"/>
        <w:rPr>
          <w:rFonts w:ascii="Palatino Linotype" w:hAnsi="Palatino Linotype"/>
        </w:rPr>
      </w:pPr>
    </w:p>
    <w:p w:rsidR="005A69F7" w:rsidRPr="00405B96" w:rsidRDefault="00C53D6C" w:rsidP="00405B96">
      <w:pPr>
        <w:pStyle w:val="ListParagraph"/>
        <w:numPr>
          <w:ilvl w:val="0"/>
          <w:numId w:val="17"/>
        </w:numPr>
        <w:rPr>
          <w:rFonts w:ascii="Palatino Linotype" w:hAnsi="Palatino Linotype"/>
          <w:szCs w:val="24"/>
        </w:rPr>
      </w:pPr>
      <w:r w:rsidRPr="00C37881">
        <w:rPr>
          <w:rFonts w:ascii="Palatino Linotype" w:hAnsi="Palatino Linotype"/>
          <w:szCs w:val="24"/>
        </w:rPr>
        <w:t xml:space="preserve">Adler D, </w:t>
      </w:r>
      <w:r w:rsidR="00BC09A4" w:rsidRPr="00C37881">
        <w:rPr>
          <w:rFonts w:ascii="Palatino Linotype" w:hAnsi="Palatino Linotype"/>
          <w:szCs w:val="24"/>
        </w:rPr>
        <w:t>Max Schmidt C,</w:t>
      </w:r>
      <w:r w:rsidRPr="00C37881">
        <w:rPr>
          <w:rFonts w:ascii="Palatino Linotype" w:hAnsi="Palatino Linotype"/>
          <w:szCs w:val="24"/>
        </w:rPr>
        <w:t xml:space="preserve"> A</w:t>
      </w:r>
      <w:r w:rsidR="00BC09A4" w:rsidRPr="00C37881">
        <w:rPr>
          <w:rFonts w:ascii="Palatino Linotype" w:hAnsi="Palatino Linotype"/>
          <w:szCs w:val="24"/>
        </w:rPr>
        <w:t>l-Haddad M, Barthel JS, Ljung B</w:t>
      </w:r>
      <w:r w:rsidRPr="00C37881">
        <w:rPr>
          <w:rFonts w:ascii="Palatino Linotype" w:hAnsi="Palatino Linotype"/>
          <w:szCs w:val="24"/>
        </w:rPr>
        <w:t>M, Merchant NB,</w:t>
      </w:r>
      <w:r w:rsidR="00BC09A4" w:rsidRPr="00C37881">
        <w:rPr>
          <w:rFonts w:ascii="Palatino Linotype" w:hAnsi="Palatino Linotype"/>
          <w:szCs w:val="24"/>
        </w:rPr>
        <w:t xml:space="preserve"> </w:t>
      </w:r>
      <w:r w:rsidRPr="00C37881">
        <w:rPr>
          <w:rFonts w:ascii="Palatino Linotype" w:hAnsi="Palatino Linotype"/>
          <w:szCs w:val="24"/>
        </w:rPr>
        <w:t>Romagnuolo J, Shaaban AM, Simeone D,</w:t>
      </w:r>
      <w:r w:rsidR="00BC09A4" w:rsidRPr="00C37881">
        <w:rPr>
          <w:rFonts w:ascii="Palatino Linotype" w:hAnsi="Palatino Linotype"/>
          <w:szCs w:val="24"/>
        </w:rPr>
        <w:t xml:space="preserve"> Bishop Pitman M, Field A,</w:t>
      </w:r>
      <w:r w:rsidRPr="00C37881">
        <w:rPr>
          <w:rFonts w:ascii="Palatino Linotype" w:hAnsi="Palatino Linotype"/>
          <w:szCs w:val="24"/>
        </w:rPr>
        <w:t xml:space="preserve"> Layfield LJ.  Clinical evaluation, imagine studies, indications for cytologic study and pre-procedural requirements for duct brushing studies and pancreatic FNA:  The Papanicolaou Society of Cytopathology Recommendations for Pancreatic and biliary cyto</w:t>
      </w:r>
      <w:r w:rsidR="00BC09A4" w:rsidRPr="00C37881">
        <w:rPr>
          <w:rFonts w:ascii="Palatino Linotype" w:hAnsi="Palatino Linotype"/>
          <w:szCs w:val="24"/>
        </w:rPr>
        <w:t xml:space="preserve">logy.  Diagnostic Cytopathology. 2014 Apr; 42 (4): 325-32. </w:t>
      </w:r>
    </w:p>
    <w:p w:rsidR="005A69F7" w:rsidRDefault="005A69F7" w:rsidP="00C53D6C">
      <w:pPr>
        <w:pStyle w:val="ListParagraph"/>
        <w:rPr>
          <w:rFonts w:ascii="Palatino Linotype" w:hAnsi="Palatino Linotype"/>
          <w:szCs w:val="24"/>
        </w:rPr>
      </w:pPr>
    </w:p>
    <w:p w:rsidR="00C53D6C" w:rsidRPr="00C37881" w:rsidRDefault="00C53D6C" w:rsidP="00C53D6C">
      <w:pPr>
        <w:pStyle w:val="ListParagraph"/>
        <w:numPr>
          <w:ilvl w:val="0"/>
          <w:numId w:val="17"/>
        </w:numPr>
        <w:rPr>
          <w:rFonts w:ascii="Palatino Linotype" w:hAnsi="Palatino Linotype"/>
          <w:szCs w:val="24"/>
        </w:rPr>
      </w:pPr>
      <w:r w:rsidRPr="00C37881">
        <w:rPr>
          <w:rFonts w:ascii="Palatino Linotype" w:hAnsi="Palatino Linotype"/>
          <w:szCs w:val="24"/>
        </w:rPr>
        <w:t xml:space="preserve">Pitman MB, Centeno BA, Ali SZ, Genevay M, Stelow E, Mino-Kenudson M, </w:t>
      </w:r>
      <w:r w:rsidR="002B19BB" w:rsidRPr="00C37881">
        <w:rPr>
          <w:rFonts w:ascii="Palatino Linotype" w:hAnsi="Palatino Linotype"/>
          <w:szCs w:val="24"/>
        </w:rPr>
        <w:t>Castillo CF, Schmidt LM, Bru</w:t>
      </w:r>
      <w:r w:rsidRPr="00C37881">
        <w:rPr>
          <w:rFonts w:ascii="Palatino Linotype" w:hAnsi="Palatino Linotype"/>
          <w:szCs w:val="24"/>
        </w:rPr>
        <w:t>gge W., Layfield L. Standardized terminology and nomenclature for pancreatobiliary cytology: The Papanicolaou Society of Cytopathology guidelines.  Dia</w:t>
      </w:r>
      <w:r w:rsidR="00BC09A4" w:rsidRPr="00C37881">
        <w:rPr>
          <w:rFonts w:ascii="Palatino Linotype" w:hAnsi="Palatino Linotype"/>
          <w:szCs w:val="24"/>
        </w:rPr>
        <w:t>gnostic Cytopathology. 2014 Apr; 42(4):338-50.</w:t>
      </w:r>
    </w:p>
    <w:p w:rsidR="00C53D6C" w:rsidRPr="00C37881" w:rsidRDefault="00C53D6C" w:rsidP="00C53D6C">
      <w:pPr>
        <w:rPr>
          <w:rFonts w:ascii="Palatino Linotype" w:hAnsi="Palatino Linotype"/>
          <w:szCs w:val="24"/>
        </w:rPr>
      </w:pPr>
    </w:p>
    <w:p w:rsidR="00C53D6C" w:rsidRPr="00C37881" w:rsidRDefault="00C53D6C" w:rsidP="00C53D6C">
      <w:pPr>
        <w:pStyle w:val="ListParagraph"/>
        <w:numPr>
          <w:ilvl w:val="0"/>
          <w:numId w:val="17"/>
        </w:numPr>
        <w:rPr>
          <w:rFonts w:ascii="Palatino Linotype" w:hAnsi="Palatino Linotype"/>
          <w:szCs w:val="24"/>
        </w:rPr>
      </w:pPr>
      <w:r w:rsidRPr="00C37881">
        <w:rPr>
          <w:rFonts w:ascii="Palatino Linotype" w:hAnsi="Palatino Linotype"/>
          <w:szCs w:val="24"/>
        </w:rPr>
        <w:t>Layfield L</w:t>
      </w:r>
      <w:r w:rsidR="00F446BF" w:rsidRPr="00C37881">
        <w:rPr>
          <w:rFonts w:ascii="Palatino Linotype" w:hAnsi="Palatino Linotype"/>
          <w:szCs w:val="24"/>
        </w:rPr>
        <w:t>J</w:t>
      </w:r>
      <w:r w:rsidRPr="00C37881">
        <w:rPr>
          <w:rFonts w:ascii="Palatino Linotype" w:hAnsi="Palatino Linotype"/>
          <w:szCs w:val="24"/>
        </w:rPr>
        <w:t>, Ehya H, Filie A</w:t>
      </w:r>
      <w:r w:rsidR="00B134F7" w:rsidRPr="00C37881">
        <w:rPr>
          <w:rFonts w:ascii="Palatino Linotype" w:hAnsi="Palatino Linotype"/>
          <w:szCs w:val="24"/>
        </w:rPr>
        <w:t>C</w:t>
      </w:r>
      <w:r w:rsidRPr="00C37881">
        <w:rPr>
          <w:rFonts w:ascii="Palatino Linotype" w:hAnsi="Palatino Linotype"/>
          <w:szCs w:val="24"/>
        </w:rPr>
        <w:t>, Hruban R</w:t>
      </w:r>
      <w:r w:rsidR="00F446BF" w:rsidRPr="00C37881">
        <w:rPr>
          <w:rFonts w:ascii="Palatino Linotype" w:hAnsi="Palatino Linotype"/>
          <w:szCs w:val="24"/>
        </w:rPr>
        <w:t>H</w:t>
      </w:r>
      <w:r w:rsidRPr="00C37881">
        <w:rPr>
          <w:rFonts w:ascii="Palatino Linotype" w:hAnsi="Palatino Linotype"/>
          <w:szCs w:val="24"/>
        </w:rPr>
        <w:t>,</w:t>
      </w:r>
      <w:r w:rsidR="00F446BF" w:rsidRPr="00C37881">
        <w:rPr>
          <w:rFonts w:ascii="Palatino Linotype" w:hAnsi="Palatino Linotype"/>
          <w:szCs w:val="24"/>
        </w:rPr>
        <w:t xml:space="preserve"> Jhala N, Joseph L, Vielh P, Pitman MB. </w:t>
      </w:r>
      <w:r w:rsidRPr="00C37881">
        <w:rPr>
          <w:rFonts w:ascii="Palatino Linotype" w:hAnsi="Palatino Linotype"/>
          <w:szCs w:val="24"/>
        </w:rPr>
        <w:t>Utilization of ancillary studies in the cytologic diagnosis of biliary and pancreatic lesions: The Papanicolaou Society of Cytopathology guidelines for pancreatobiliary cyto</w:t>
      </w:r>
      <w:r w:rsidR="00F446BF" w:rsidRPr="00C37881">
        <w:rPr>
          <w:rFonts w:ascii="Palatino Linotype" w:hAnsi="Palatino Linotype"/>
          <w:szCs w:val="24"/>
        </w:rPr>
        <w:t>logy.  Diagnostic Cytopathology. 2014 Apr</w:t>
      </w:r>
      <w:r w:rsidR="001E5025" w:rsidRPr="00C37881">
        <w:rPr>
          <w:rFonts w:ascii="Palatino Linotype" w:hAnsi="Palatino Linotype"/>
          <w:szCs w:val="24"/>
        </w:rPr>
        <w:t>; 42</w:t>
      </w:r>
      <w:r w:rsidR="00F446BF" w:rsidRPr="00C37881">
        <w:rPr>
          <w:rFonts w:ascii="Palatino Linotype" w:hAnsi="Palatino Linotype"/>
          <w:szCs w:val="24"/>
        </w:rPr>
        <w:t xml:space="preserve">(4): 351-62. </w:t>
      </w:r>
    </w:p>
    <w:p w:rsidR="00C53D6C" w:rsidRPr="00C37881" w:rsidRDefault="00C53D6C" w:rsidP="00C53D6C">
      <w:pPr>
        <w:rPr>
          <w:rFonts w:ascii="Palatino Linotype" w:hAnsi="Palatino Linotype"/>
          <w:szCs w:val="24"/>
        </w:rPr>
      </w:pPr>
    </w:p>
    <w:p w:rsidR="00C53D6C" w:rsidRPr="00C37881" w:rsidRDefault="00C53D6C" w:rsidP="00C53D6C">
      <w:pPr>
        <w:pStyle w:val="ListParagraph"/>
        <w:numPr>
          <w:ilvl w:val="0"/>
          <w:numId w:val="17"/>
        </w:numPr>
        <w:rPr>
          <w:rFonts w:ascii="Palatino Linotype" w:hAnsi="Palatino Linotype"/>
          <w:szCs w:val="24"/>
        </w:rPr>
      </w:pPr>
      <w:r w:rsidRPr="00C37881">
        <w:rPr>
          <w:rFonts w:ascii="Palatino Linotype" w:hAnsi="Palatino Linotype"/>
          <w:szCs w:val="24"/>
        </w:rPr>
        <w:t>Layfield LJ, Esebua M, Witt BL, Cytotechnologist screening of fine needle aspiration specimens: Impact on turnaround time and diagnostic accuracy.  Dia</w:t>
      </w:r>
      <w:r w:rsidR="00AF7A60" w:rsidRPr="00C37881">
        <w:rPr>
          <w:rFonts w:ascii="Palatino Linotype" w:hAnsi="Palatino Linotype"/>
          <w:szCs w:val="24"/>
        </w:rPr>
        <w:t>gnostic</w:t>
      </w:r>
      <w:r w:rsidR="001E5025">
        <w:rPr>
          <w:rFonts w:ascii="Palatino Linotype" w:hAnsi="Palatino Linotype"/>
          <w:szCs w:val="24"/>
        </w:rPr>
        <w:t xml:space="preserve"> Cytopathology. 2014 Jul; 42(7): 606-8. </w:t>
      </w:r>
    </w:p>
    <w:p w:rsidR="001E5ED3" w:rsidRPr="00C37881" w:rsidRDefault="001E5ED3" w:rsidP="001E5ED3">
      <w:pPr>
        <w:pStyle w:val="ListParagraph"/>
        <w:rPr>
          <w:rFonts w:ascii="Palatino Linotype" w:hAnsi="Palatino Linotype"/>
          <w:szCs w:val="24"/>
        </w:rPr>
      </w:pPr>
    </w:p>
    <w:p w:rsidR="001E5ED3" w:rsidRPr="00C37881" w:rsidRDefault="001E5ED3" w:rsidP="001E5ED3">
      <w:pPr>
        <w:pStyle w:val="ListParagraph"/>
        <w:numPr>
          <w:ilvl w:val="0"/>
          <w:numId w:val="17"/>
        </w:numPr>
        <w:rPr>
          <w:rFonts w:ascii="Palatino Linotype" w:hAnsi="Palatino Linotype"/>
          <w:szCs w:val="24"/>
        </w:rPr>
      </w:pPr>
      <w:r w:rsidRPr="00C37881">
        <w:rPr>
          <w:rFonts w:ascii="Palatino Linotype" w:hAnsi="Palatino Linotype"/>
          <w:szCs w:val="24"/>
        </w:rPr>
        <w:t>Sangle NA, Mao R, Shetty S, Schiffman JD, Dechet C, Layfield L,    Agarwal N, Liu T, Novel Molecular aberrations and pathologic findings in a tubulocystic variant of renal cell carcinoma. Indian J Pathol Microbiol. 2013 October-December: 56(4): 428-433.</w:t>
      </w:r>
    </w:p>
    <w:p w:rsidR="00AF7A60" w:rsidRPr="00C37881" w:rsidRDefault="00AF7A60" w:rsidP="00AF7A60">
      <w:pPr>
        <w:pStyle w:val="ListParagraph"/>
        <w:rPr>
          <w:rFonts w:ascii="Palatino Linotype" w:hAnsi="Palatino Linotype"/>
          <w:szCs w:val="24"/>
        </w:rPr>
      </w:pPr>
    </w:p>
    <w:p w:rsidR="00AF7A60" w:rsidRDefault="00AF7A60" w:rsidP="00FD32A3">
      <w:pPr>
        <w:pStyle w:val="ListParagraph"/>
        <w:numPr>
          <w:ilvl w:val="0"/>
          <w:numId w:val="17"/>
        </w:numPr>
        <w:rPr>
          <w:rFonts w:ascii="Palatino Linotype" w:hAnsi="Palatino Linotype"/>
          <w:szCs w:val="24"/>
        </w:rPr>
      </w:pPr>
      <w:r w:rsidRPr="00C37881">
        <w:rPr>
          <w:rFonts w:ascii="Palatino Linotype" w:hAnsi="Palatino Linotype"/>
          <w:szCs w:val="24"/>
        </w:rPr>
        <w:t>Oakley GM, Curtin K, Layfield L, Jarboe E, Buchmann LO, Hunt JP. Increased Melanoma Risk in Individuals with Papillary Thyroid Carcinoma. JAMA Otolaryngol Head Neck Surg. 2014 Mar 13.</w:t>
      </w:r>
    </w:p>
    <w:p w:rsidR="00925126" w:rsidRPr="00C37881" w:rsidRDefault="00925126" w:rsidP="00925126">
      <w:pPr>
        <w:pStyle w:val="ListParagraph"/>
        <w:rPr>
          <w:rFonts w:ascii="Palatino Linotype" w:hAnsi="Palatino Linotype"/>
          <w:szCs w:val="24"/>
        </w:rPr>
      </w:pPr>
    </w:p>
    <w:p w:rsidR="00925126" w:rsidRPr="00C37881" w:rsidRDefault="00C96911" w:rsidP="001E5ED3">
      <w:pPr>
        <w:pStyle w:val="ListParagraph"/>
        <w:numPr>
          <w:ilvl w:val="0"/>
          <w:numId w:val="17"/>
        </w:numPr>
        <w:rPr>
          <w:rFonts w:ascii="Palatino Linotype" w:hAnsi="Palatino Linotype"/>
          <w:szCs w:val="24"/>
        </w:rPr>
      </w:pPr>
      <w:r w:rsidRPr="00C37881">
        <w:rPr>
          <w:rFonts w:ascii="Palatino Linotype" w:hAnsi="Palatino Linotype"/>
          <w:szCs w:val="24"/>
        </w:rPr>
        <w:t xml:space="preserve">Layfield LJ, Pitman MB. </w:t>
      </w:r>
      <w:r w:rsidR="00AB5196">
        <w:rPr>
          <w:rFonts w:ascii="Palatino Linotype" w:hAnsi="Palatino Linotype"/>
          <w:szCs w:val="24"/>
        </w:rPr>
        <w:t>The Papanicolaou Society of C</w:t>
      </w:r>
      <w:r w:rsidR="00925126" w:rsidRPr="00C37881">
        <w:rPr>
          <w:rFonts w:ascii="Palatino Linotype" w:hAnsi="Palatino Linotype"/>
          <w:szCs w:val="24"/>
        </w:rPr>
        <w:t>ytopathology guidelines for pancreaticobiliary tract cytology: A new installment in the “Bethesda”</w:t>
      </w:r>
      <w:r w:rsidRPr="00C37881">
        <w:rPr>
          <w:rFonts w:ascii="Palatino Linotype" w:hAnsi="Palatino Linotype"/>
          <w:szCs w:val="24"/>
        </w:rPr>
        <w:t xml:space="preserve"> </w:t>
      </w:r>
      <w:r w:rsidR="00925126" w:rsidRPr="00C37881">
        <w:rPr>
          <w:rFonts w:ascii="Palatino Linotype" w:hAnsi="Palatino Linotype"/>
          <w:szCs w:val="24"/>
        </w:rPr>
        <w:t>style of guidelines from the pa</w:t>
      </w:r>
      <w:r w:rsidRPr="00C37881">
        <w:rPr>
          <w:rFonts w:ascii="Palatino Linotype" w:hAnsi="Palatino Linotype"/>
          <w:szCs w:val="24"/>
        </w:rPr>
        <w:t xml:space="preserve">panicolaou society of cytopathology.  Diagn Cytopathol. 2014 Apr; 42(4): 283-4. </w:t>
      </w:r>
    </w:p>
    <w:p w:rsidR="00C96911" w:rsidRPr="00C37881" w:rsidRDefault="00C96911" w:rsidP="00C96911">
      <w:pPr>
        <w:pStyle w:val="ListParagraph"/>
        <w:rPr>
          <w:rFonts w:ascii="Palatino Linotype" w:hAnsi="Palatino Linotype"/>
          <w:szCs w:val="24"/>
        </w:rPr>
      </w:pPr>
    </w:p>
    <w:p w:rsidR="00C96911" w:rsidRDefault="00C96911" w:rsidP="001E5ED3">
      <w:pPr>
        <w:pStyle w:val="ListParagraph"/>
        <w:numPr>
          <w:ilvl w:val="0"/>
          <w:numId w:val="17"/>
        </w:numPr>
        <w:rPr>
          <w:rFonts w:ascii="Palatino Linotype" w:hAnsi="Palatino Linotype"/>
          <w:szCs w:val="24"/>
        </w:rPr>
      </w:pPr>
      <w:r w:rsidRPr="00C37881">
        <w:rPr>
          <w:rFonts w:ascii="Palatino Linotype" w:hAnsi="Palatino Linotype"/>
          <w:szCs w:val="24"/>
        </w:rPr>
        <w:t xml:space="preserve">Layfield LJ. Critical values:  Has their time arrived for cytopathology? Cancer Cytopathol. 2014 Mar; 122(3): 163-6. </w:t>
      </w:r>
    </w:p>
    <w:p w:rsidR="00E95D48" w:rsidRPr="00E95D48" w:rsidRDefault="00E95D48" w:rsidP="00E95D48">
      <w:pPr>
        <w:rPr>
          <w:rFonts w:ascii="Palatino Linotype" w:hAnsi="Palatino Linotype"/>
          <w:szCs w:val="24"/>
        </w:rPr>
      </w:pPr>
    </w:p>
    <w:p w:rsidR="00C96911" w:rsidRPr="00C37881" w:rsidRDefault="00E13E95" w:rsidP="001E5ED3">
      <w:pPr>
        <w:pStyle w:val="ListParagraph"/>
        <w:numPr>
          <w:ilvl w:val="0"/>
          <w:numId w:val="17"/>
        </w:numPr>
        <w:rPr>
          <w:rFonts w:ascii="Palatino Linotype" w:hAnsi="Palatino Linotype"/>
          <w:szCs w:val="24"/>
        </w:rPr>
      </w:pPr>
      <w:r w:rsidRPr="00C37881">
        <w:rPr>
          <w:rFonts w:ascii="Palatino Linotype" w:hAnsi="Palatino Linotype"/>
        </w:rPr>
        <w:t xml:space="preserve">Jarboe EA, </w:t>
      </w:r>
      <w:r w:rsidR="00E95D48">
        <w:rPr>
          <w:rFonts w:ascii="Palatino Linotype" w:hAnsi="Palatino Linotype"/>
        </w:rPr>
        <w:t xml:space="preserve">Hirschowitz SL, Geiersbach KB, </w:t>
      </w:r>
      <w:r w:rsidRPr="00C37881">
        <w:rPr>
          <w:rFonts w:ascii="Palatino Linotype" w:hAnsi="Palatino Linotype"/>
        </w:rPr>
        <w:t xml:space="preserve">Layfield LJ, Wallander ML, Tripp SR. </w:t>
      </w:r>
      <w:r w:rsidRPr="00C37881">
        <w:rPr>
          <w:rFonts w:ascii="Palatino Linotype" w:hAnsi="Palatino Linotype"/>
          <w:color w:val="000000"/>
        </w:rPr>
        <w:t>Juvenile Granulosa Cell Tumors: Immunoreactivity for CD99 and Fli-1 and EWSR1 Translocation Status. A Study of Eleven Cases. Int J Gynecol Pathol. 2014 Jan; 33(1):11-5.</w:t>
      </w:r>
    </w:p>
    <w:p w:rsidR="00C92D8F" w:rsidRPr="00C37881" w:rsidRDefault="00C92D8F" w:rsidP="00C92D8F">
      <w:pPr>
        <w:pStyle w:val="ListParagraph"/>
        <w:rPr>
          <w:rFonts w:ascii="Palatino Linotype" w:hAnsi="Palatino Linotype"/>
          <w:szCs w:val="24"/>
        </w:rPr>
      </w:pPr>
    </w:p>
    <w:p w:rsidR="00C92D8F" w:rsidRPr="00C37881" w:rsidRDefault="00C92D8F" w:rsidP="001E5ED3">
      <w:pPr>
        <w:pStyle w:val="ListParagraph"/>
        <w:numPr>
          <w:ilvl w:val="0"/>
          <w:numId w:val="17"/>
        </w:numPr>
        <w:rPr>
          <w:rFonts w:ascii="Palatino Linotype" w:hAnsi="Palatino Linotype"/>
          <w:szCs w:val="24"/>
        </w:rPr>
      </w:pPr>
      <w:r w:rsidRPr="00C37881">
        <w:rPr>
          <w:rFonts w:ascii="Palatino Linotype" w:hAnsi="Palatino Linotype"/>
        </w:rPr>
        <w:lastRenderedPageBreak/>
        <w:t>Witt BL, Adler DG, Hilden K, Layfield LJ. A Comparative Needle Study: EUS-FNA Procedures Using the HD ProCore™ and EchoTip® 22-Gauge Needle Types. Diagn Cytopatyhol. 2013 Dec; 41(12):1069-74.</w:t>
      </w:r>
    </w:p>
    <w:p w:rsidR="00E35F63" w:rsidRPr="00C37881" w:rsidRDefault="00E35F63" w:rsidP="00E35F63">
      <w:pPr>
        <w:pStyle w:val="ListParagraph"/>
        <w:rPr>
          <w:rFonts w:ascii="Palatino Linotype" w:hAnsi="Palatino Linotype"/>
          <w:szCs w:val="24"/>
        </w:rPr>
      </w:pPr>
    </w:p>
    <w:p w:rsidR="00E35F63" w:rsidRPr="005721E7" w:rsidRDefault="00E35F63" w:rsidP="00E35F63">
      <w:pPr>
        <w:pStyle w:val="ListParagraph"/>
        <w:numPr>
          <w:ilvl w:val="0"/>
          <w:numId w:val="17"/>
        </w:numPr>
        <w:ind w:left="0" w:firstLine="0"/>
        <w:rPr>
          <w:rFonts w:ascii="Palatino Linotype" w:hAnsi="Palatino Linotype"/>
        </w:rPr>
      </w:pPr>
      <w:r w:rsidRPr="00C37881">
        <w:rPr>
          <w:rFonts w:ascii="Palatino Linotype" w:hAnsi="Palatino Linotype"/>
          <w:szCs w:val="24"/>
        </w:rPr>
        <w:t>Yousef I, Siyam F, Layfield L, Freter C, Sowers JR. Cervical neuroendocrine tumor in a young female with Lynch Syndrome. Neuro Endocrinol Lett. 20</w:t>
      </w:r>
      <w:r w:rsidR="00FA3DA6">
        <w:rPr>
          <w:rFonts w:ascii="Palatino Linotype" w:hAnsi="Palatino Linotype"/>
          <w:szCs w:val="24"/>
        </w:rPr>
        <w:t>14; 35(2): 89-94.</w:t>
      </w:r>
    </w:p>
    <w:p w:rsidR="005721E7" w:rsidRPr="005721E7" w:rsidRDefault="005721E7" w:rsidP="005721E7">
      <w:pPr>
        <w:pStyle w:val="ListParagraph"/>
        <w:rPr>
          <w:rFonts w:ascii="Palatino Linotype" w:hAnsi="Palatino Linotype"/>
        </w:rPr>
      </w:pPr>
    </w:p>
    <w:p w:rsidR="005721E7" w:rsidRPr="005721E7" w:rsidRDefault="005721E7" w:rsidP="005721E7">
      <w:pPr>
        <w:pStyle w:val="ListParagraph"/>
        <w:numPr>
          <w:ilvl w:val="0"/>
          <w:numId w:val="17"/>
        </w:numPr>
        <w:rPr>
          <w:rFonts w:ascii="Palatino Linotype" w:hAnsi="Palatino Linotype"/>
        </w:rPr>
      </w:pPr>
      <w:r>
        <w:rPr>
          <w:rFonts w:ascii="Palatino Linotype" w:hAnsi="Palatino Linotype"/>
        </w:rPr>
        <w:t>Layfield LJ. Diagnosis and Work-up Malignant Melanoma in the Age of Fine Needle Aspiration and Molecular Testing. Oncology &amp; Hematology Review, 2014; 10(1)21-4.</w:t>
      </w:r>
    </w:p>
    <w:p w:rsidR="000018D9" w:rsidRPr="000018D9" w:rsidRDefault="000018D9" w:rsidP="000018D9">
      <w:pPr>
        <w:pStyle w:val="ListParagraph"/>
        <w:rPr>
          <w:rFonts w:ascii="Palatino Linotype" w:hAnsi="Palatino Linotype"/>
        </w:rPr>
      </w:pPr>
    </w:p>
    <w:p w:rsidR="002B19BB" w:rsidRPr="00C37881" w:rsidRDefault="002B19BB" w:rsidP="00E35F63">
      <w:pPr>
        <w:pStyle w:val="ListParagraph"/>
        <w:numPr>
          <w:ilvl w:val="0"/>
          <w:numId w:val="17"/>
        </w:numPr>
        <w:ind w:left="0" w:firstLine="0"/>
        <w:rPr>
          <w:rFonts w:ascii="Palatino Linotype" w:hAnsi="Palatino Linotype"/>
        </w:rPr>
      </w:pPr>
      <w:r w:rsidRPr="00C37881">
        <w:rPr>
          <w:rFonts w:ascii="Palatino Linotype" w:hAnsi="Palatino Linotype"/>
        </w:rPr>
        <w:t>Layfield LJ, Ehy</w:t>
      </w:r>
      <w:r w:rsidR="00870F23" w:rsidRPr="00C37881">
        <w:rPr>
          <w:rFonts w:ascii="Palatino Linotype" w:hAnsi="Palatino Linotype"/>
        </w:rPr>
        <w:t>a H, Filie AC, Hruban RH, Jhala</w:t>
      </w:r>
      <w:r w:rsidRPr="00C37881">
        <w:rPr>
          <w:rFonts w:ascii="Palatino Linotype" w:hAnsi="Palatino Linotype"/>
        </w:rPr>
        <w:t xml:space="preserve"> N, Joseph L, Vielh P, Pitman MB.  Utilization of ancillary studies in the cytologic diagnosis of biliary and pancreatic lesions: </w:t>
      </w:r>
      <w:r w:rsidR="002455EF" w:rsidRPr="00C37881">
        <w:rPr>
          <w:rFonts w:ascii="Palatino Linotype" w:hAnsi="Palatino Linotype"/>
        </w:rPr>
        <w:t xml:space="preserve">The Papanicolaou Society of Cytopathology Guidelines. </w:t>
      </w:r>
      <w:r w:rsidRPr="00C37881">
        <w:rPr>
          <w:rFonts w:ascii="Palatino Linotype" w:hAnsi="Palatino Linotype"/>
        </w:rPr>
        <w:t>Ctyojournal. 2014 Jun 2</w:t>
      </w:r>
      <w:r w:rsidR="007346EE" w:rsidRPr="00C37881">
        <w:rPr>
          <w:rFonts w:ascii="Palatino Linotype" w:hAnsi="Palatino Linotype"/>
        </w:rPr>
        <w:t>; 11</w:t>
      </w:r>
      <w:r w:rsidR="002455EF" w:rsidRPr="00C37881">
        <w:rPr>
          <w:rFonts w:ascii="Palatino Linotype" w:hAnsi="Palatino Linotype"/>
        </w:rPr>
        <w:t>(S</w:t>
      </w:r>
      <w:r w:rsidR="00FA3DA6">
        <w:rPr>
          <w:rFonts w:ascii="Palatino Linotype" w:hAnsi="Palatino Linotype"/>
        </w:rPr>
        <w:t>uppl 1): 4.</w:t>
      </w:r>
    </w:p>
    <w:p w:rsidR="002455EF" w:rsidRPr="00C37881" w:rsidRDefault="002455EF" w:rsidP="002455EF">
      <w:pPr>
        <w:pStyle w:val="ListParagraph"/>
        <w:rPr>
          <w:rFonts w:ascii="Palatino Linotype" w:hAnsi="Palatino Linotype"/>
        </w:rPr>
      </w:pPr>
    </w:p>
    <w:p w:rsidR="00E35F63" w:rsidRPr="00C37881" w:rsidRDefault="002455EF" w:rsidP="00E35F63">
      <w:pPr>
        <w:pStyle w:val="ListParagraph"/>
        <w:numPr>
          <w:ilvl w:val="0"/>
          <w:numId w:val="17"/>
        </w:numPr>
        <w:ind w:left="0" w:firstLine="0"/>
        <w:rPr>
          <w:rFonts w:ascii="Palatino Linotype" w:hAnsi="Palatino Linotype"/>
        </w:rPr>
      </w:pPr>
      <w:r w:rsidRPr="00C37881">
        <w:rPr>
          <w:rFonts w:ascii="Palatino Linotype" w:hAnsi="Palatino Linotype"/>
        </w:rPr>
        <w:t>Pitman MB, Centeno BA, Ali SZ, Genevay M, Stelow E, Mino-Kenudson M, Castillo CF, Schmidt CM, Brugge WR, Layfield LJ. Standardized terminology and nomenclature</w:t>
      </w:r>
      <w:r w:rsidR="00A747CB" w:rsidRPr="00C37881">
        <w:rPr>
          <w:rFonts w:ascii="Palatino Linotype" w:hAnsi="Palatino Linotype"/>
        </w:rPr>
        <w:t xml:space="preserve"> for pancreatobiliary cytology:  The Papanicolaou Society of Cytopathology Guidelines. Cytojournal. 2014 Jun </w:t>
      </w:r>
      <w:r w:rsidR="00FA3DA6">
        <w:rPr>
          <w:rFonts w:ascii="Palatino Linotype" w:hAnsi="Palatino Linotype"/>
        </w:rPr>
        <w:t>2; 11 (Supp 1): 3.</w:t>
      </w:r>
    </w:p>
    <w:p w:rsidR="00A747CB" w:rsidRPr="00C37881" w:rsidRDefault="00A747CB" w:rsidP="00A747CB">
      <w:pPr>
        <w:pStyle w:val="ListParagraph"/>
        <w:rPr>
          <w:rFonts w:ascii="Palatino Linotype" w:hAnsi="Palatino Linotype"/>
        </w:rPr>
      </w:pPr>
    </w:p>
    <w:p w:rsidR="00A747CB" w:rsidRPr="00C37881" w:rsidRDefault="00A747CB" w:rsidP="00A747CB">
      <w:pPr>
        <w:pStyle w:val="ListParagraph"/>
        <w:numPr>
          <w:ilvl w:val="0"/>
          <w:numId w:val="17"/>
        </w:numPr>
        <w:ind w:left="0" w:firstLine="0"/>
        <w:rPr>
          <w:rFonts w:ascii="Palatino Linotype" w:hAnsi="Palatino Linotype"/>
        </w:rPr>
      </w:pPr>
      <w:r w:rsidRPr="00C37881">
        <w:rPr>
          <w:rFonts w:ascii="Palatino Linotype" w:hAnsi="Palatino Linotype"/>
        </w:rPr>
        <w:t>Alder D, Schmidt CM, Al-Haddad M, Barthel JS, Ljung BM, Merchant NB, Romagnuolo J, Shaaban AM, Simeone D, Pitman MB, Layfield LJ. Clinical evaluation, imaging studies, indications for cytologic study and preprocedural requirements for duct brushing studies and pancreatic fine-needle aspiration:  The Papanicolaou Society of Cytopathology Guidelines.</w:t>
      </w:r>
      <w:r w:rsidR="00870F23" w:rsidRPr="00C37881">
        <w:rPr>
          <w:rFonts w:ascii="Palatino Linotype" w:hAnsi="Palatino Linotype"/>
        </w:rPr>
        <w:t xml:space="preserve"> Cytojournal. 20</w:t>
      </w:r>
      <w:r w:rsidR="00FA3DA6">
        <w:rPr>
          <w:rFonts w:ascii="Palatino Linotype" w:hAnsi="Palatino Linotype"/>
        </w:rPr>
        <w:t>14 Jun 2:11 (Suppl 1</w:t>
      </w:r>
      <w:r w:rsidR="00E25F3D">
        <w:rPr>
          <w:rFonts w:ascii="Palatino Linotype" w:hAnsi="Palatino Linotype"/>
        </w:rPr>
        <w:t>)</w:t>
      </w:r>
      <w:r w:rsidR="00FA3DA6">
        <w:rPr>
          <w:rFonts w:ascii="Palatino Linotype" w:hAnsi="Palatino Linotype"/>
        </w:rPr>
        <w:t>: 1.</w:t>
      </w:r>
      <w:r w:rsidRPr="00C37881">
        <w:rPr>
          <w:rFonts w:ascii="Palatino Linotype" w:hAnsi="Palatino Linotype"/>
        </w:rPr>
        <w:t xml:space="preserve"> </w:t>
      </w:r>
    </w:p>
    <w:p w:rsidR="00A747CB" w:rsidRPr="00C37881" w:rsidRDefault="00A747CB" w:rsidP="00A747CB">
      <w:pPr>
        <w:pStyle w:val="ListParagraph"/>
        <w:rPr>
          <w:rFonts w:ascii="Palatino Linotype" w:hAnsi="Palatino Linotype"/>
        </w:rPr>
      </w:pPr>
    </w:p>
    <w:p w:rsidR="003A438B" w:rsidRPr="00FA3DA6" w:rsidRDefault="00A747CB" w:rsidP="003A438B">
      <w:pPr>
        <w:pStyle w:val="ListParagraph"/>
        <w:numPr>
          <w:ilvl w:val="0"/>
          <w:numId w:val="17"/>
        </w:numPr>
        <w:ind w:left="0" w:firstLine="0"/>
        <w:rPr>
          <w:rFonts w:ascii="Palatino Linotype" w:hAnsi="Palatino Linotype"/>
        </w:rPr>
      </w:pPr>
      <w:r w:rsidRPr="00FA3DA6">
        <w:rPr>
          <w:rFonts w:ascii="Palatino Linotype" w:hAnsi="Palatino Linotype"/>
        </w:rPr>
        <w:t>Layfield LJ, Pitman MB, DeMay RM, Shidham VB. Pancreaticobiliary tract cytology:  Journey toward “Bethesda” style guidelines from the Papanicolaou Society of Cytopathology. Cy</w:t>
      </w:r>
      <w:r w:rsidR="00FA3DA6" w:rsidRPr="00FA3DA6">
        <w:rPr>
          <w:rFonts w:ascii="Palatino Linotype" w:hAnsi="Palatino Linotype"/>
        </w:rPr>
        <w:t>tojournal. 2014 Jun 12; 11: 18.</w:t>
      </w:r>
    </w:p>
    <w:p w:rsidR="008041E0" w:rsidRPr="00C37881" w:rsidRDefault="008041E0" w:rsidP="003A438B">
      <w:pPr>
        <w:pStyle w:val="ListParagraph"/>
        <w:rPr>
          <w:rFonts w:ascii="Palatino Linotype" w:hAnsi="Palatino Linotype"/>
        </w:rPr>
      </w:pPr>
    </w:p>
    <w:p w:rsidR="002F2BDA" w:rsidRDefault="003A438B" w:rsidP="002F2BDA">
      <w:pPr>
        <w:pStyle w:val="ListParagraph"/>
        <w:numPr>
          <w:ilvl w:val="0"/>
          <w:numId w:val="17"/>
        </w:numPr>
        <w:rPr>
          <w:rFonts w:ascii="Palatino Linotype" w:hAnsi="Palatino Linotype"/>
        </w:rPr>
      </w:pPr>
      <w:r w:rsidRPr="00C37881">
        <w:rPr>
          <w:rFonts w:ascii="Palatino Linotype" w:hAnsi="Palatino Linotype"/>
        </w:rPr>
        <w:t xml:space="preserve">Layfield L, Frazier S, Schanzmeyer E. Histomorphologic features of biopsy sites following excisional and core needle biopsies of the breast.  The Breast Journal. </w:t>
      </w:r>
      <w:r w:rsidR="00423740">
        <w:rPr>
          <w:rFonts w:ascii="Palatino Linotype" w:hAnsi="Palatino Linotype"/>
        </w:rPr>
        <w:t xml:space="preserve">2015 </w:t>
      </w:r>
      <w:r w:rsidR="00F07CE3">
        <w:rPr>
          <w:rFonts w:ascii="Palatino Linotype" w:hAnsi="Palatino Linotype"/>
        </w:rPr>
        <w:t xml:space="preserve">Jul-Aug;21(4):370-6. </w:t>
      </w:r>
    </w:p>
    <w:p w:rsidR="006A4363" w:rsidRPr="006A4363" w:rsidRDefault="006A4363" w:rsidP="006A4363">
      <w:pPr>
        <w:pStyle w:val="ListParagraph"/>
        <w:rPr>
          <w:rFonts w:ascii="Palatino Linotype" w:hAnsi="Palatino Linotype"/>
        </w:rPr>
      </w:pPr>
    </w:p>
    <w:p w:rsidR="002F2BDA" w:rsidRPr="00C37881" w:rsidRDefault="002F2BDA" w:rsidP="002F2BDA">
      <w:pPr>
        <w:pStyle w:val="ListParagraph"/>
        <w:numPr>
          <w:ilvl w:val="0"/>
          <w:numId w:val="17"/>
        </w:numPr>
        <w:rPr>
          <w:rFonts w:ascii="Palatino Linotype" w:hAnsi="Palatino Linotype"/>
        </w:rPr>
      </w:pPr>
      <w:r w:rsidRPr="00C37881">
        <w:rPr>
          <w:rFonts w:ascii="Palatino Linotype" w:hAnsi="Palatino Linotype"/>
        </w:rPr>
        <w:t>Layfield LJ, Schnabel JL. Cancer tracking:  clinician compliance and program outcome. Am J Clin Pathol. 2014 Dec; 142 (6): 773-6</w:t>
      </w:r>
    </w:p>
    <w:p w:rsidR="008D1895" w:rsidRPr="00C37881" w:rsidRDefault="008D1895" w:rsidP="008D1895">
      <w:pPr>
        <w:pStyle w:val="ListParagraph"/>
        <w:rPr>
          <w:rFonts w:ascii="Palatino Linotype" w:hAnsi="Palatino Linotype"/>
        </w:rPr>
      </w:pPr>
    </w:p>
    <w:p w:rsidR="008D1895" w:rsidRDefault="008D1895" w:rsidP="002F2BDA">
      <w:pPr>
        <w:pStyle w:val="ListParagraph"/>
        <w:numPr>
          <w:ilvl w:val="0"/>
          <w:numId w:val="17"/>
        </w:numPr>
        <w:rPr>
          <w:rFonts w:ascii="Palatino Linotype" w:hAnsi="Palatino Linotype"/>
        </w:rPr>
      </w:pPr>
      <w:r w:rsidRPr="00C37881">
        <w:rPr>
          <w:rFonts w:ascii="Palatino Linotype" w:hAnsi="Palatino Linotype"/>
        </w:rPr>
        <w:lastRenderedPageBreak/>
        <w:t>Layfield LJ.  The Papanicolaou Society</w:t>
      </w:r>
      <w:r w:rsidR="00E25F3D">
        <w:rPr>
          <w:rFonts w:ascii="Palatino Linotype" w:hAnsi="Palatino Linotype"/>
        </w:rPr>
        <w:t xml:space="preserve"> </w:t>
      </w:r>
      <w:r w:rsidRPr="00C37881">
        <w:rPr>
          <w:rFonts w:ascii="Palatino Linotype" w:hAnsi="Palatino Linotype"/>
        </w:rPr>
        <w:t>of Cytopathology Guidelines for classification of pancreaticobiliary lesion: Diagnostic categories and criteria.  Pathology Case Reviews (in press)</w:t>
      </w:r>
    </w:p>
    <w:p w:rsidR="00FA3DA6" w:rsidRPr="00FA3DA6" w:rsidRDefault="00FA3DA6" w:rsidP="00FA3DA6">
      <w:pPr>
        <w:pStyle w:val="ListParagraph"/>
        <w:rPr>
          <w:rFonts w:ascii="Palatino Linotype" w:hAnsi="Palatino Linotype"/>
        </w:rPr>
      </w:pPr>
    </w:p>
    <w:p w:rsidR="00FA3DA6" w:rsidRDefault="00FA3DA6" w:rsidP="002F2BDA">
      <w:pPr>
        <w:pStyle w:val="ListParagraph"/>
        <w:numPr>
          <w:ilvl w:val="0"/>
          <w:numId w:val="17"/>
        </w:numPr>
        <w:rPr>
          <w:rFonts w:ascii="Palatino Linotype" w:hAnsi="Palatino Linotype"/>
        </w:rPr>
      </w:pPr>
      <w:r>
        <w:rPr>
          <w:rFonts w:ascii="Palatino Linotype" w:hAnsi="Palatino Linotype"/>
        </w:rPr>
        <w:t>Factor R</w:t>
      </w:r>
      <w:r w:rsidR="006616B2">
        <w:rPr>
          <w:rFonts w:ascii="Palatino Linotype" w:hAnsi="Palatino Linotype"/>
        </w:rPr>
        <w:t>E</w:t>
      </w:r>
      <w:r>
        <w:rPr>
          <w:rFonts w:ascii="Palatino Linotype" w:hAnsi="Palatino Linotype"/>
        </w:rPr>
        <w:t>, Schmidt R</w:t>
      </w:r>
      <w:r w:rsidR="006616B2">
        <w:rPr>
          <w:rFonts w:ascii="Palatino Linotype" w:hAnsi="Palatino Linotype"/>
        </w:rPr>
        <w:t>L</w:t>
      </w:r>
      <w:r>
        <w:rPr>
          <w:rFonts w:ascii="Palatino Linotype" w:hAnsi="Palatino Linotype"/>
        </w:rPr>
        <w:t>, Chadwick B</w:t>
      </w:r>
      <w:r w:rsidR="006616B2">
        <w:rPr>
          <w:rFonts w:ascii="Palatino Linotype" w:hAnsi="Palatino Linotype"/>
        </w:rPr>
        <w:t>E</w:t>
      </w:r>
      <w:r>
        <w:rPr>
          <w:rFonts w:ascii="Palatino Linotype" w:hAnsi="Palatino Linotype"/>
        </w:rPr>
        <w:t>, Witt B</w:t>
      </w:r>
      <w:r w:rsidR="006616B2">
        <w:rPr>
          <w:rFonts w:ascii="Palatino Linotype" w:hAnsi="Palatino Linotype"/>
        </w:rPr>
        <w:t>J</w:t>
      </w:r>
      <w:r>
        <w:rPr>
          <w:rFonts w:ascii="Palatino Linotype" w:hAnsi="Palatino Linotype"/>
        </w:rPr>
        <w:t>, Morgan M, Neumayer L</w:t>
      </w:r>
      <w:r w:rsidR="00F879D1">
        <w:rPr>
          <w:rFonts w:ascii="Palatino Linotype" w:hAnsi="Palatino Linotype"/>
        </w:rPr>
        <w:t>A</w:t>
      </w:r>
      <w:r>
        <w:rPr>
          <w:rFonts w:ascii="Palatino Linotype" w:hAnsi="Palatino Linotype"/>
        </w:rPr>
        <w:t>, Layfield L</w:t>
      </w:r>
      <w:r w:rsidR="006616B2">
        <w:rPr>
          <w:rFonts w:ascii="Palatino Linotype" w:hAnsi="Palatino Linotype"/>
        </w:rPr>
        <w:t>J</w:t>
      </w:r>
      <w:r>
        <w:rPr>
          <w:rFonts w:ascii="Palatino Linotype" w:hAnsi="Palatino Linotype"/>
        </w:rPr>
        <w:t xml:space="preserve">. Axillary Lymph Node FNA in Women with Breast Cancer is a Highly Accurate Procedure, So Why Are Core Biopsies Being Done? </w:t>
      </w:r>
      <w:r w:rsidR="006616B2">
        <w:rPr>
          <w:rFonts w:ascii="Palatino Linotype" w:hAnsi="Palatino Linotype"/>
        </w:rPr>
        <w:t>Diagnostic Cytopathology. 2015 June; 43(6):510-2</w:t>
      </w:r>
    </w:p>
    <w:p w:rsidR="00405B96" w:rsidRPr="0017533D" w:rsidRDefault="00405B96" w:rsidP="00405B96">
      <w:pPr>
        <w:pStyle w:val="ListParagraph"/>
        <w:rPr>
          <w:rFonts w:ascii="Palatino Linotype" w:hAnsi="Palatino Linotype"/>
          <w:szCs w:val="24"/>
        </w:rPr>
      </w:pPr>
    </w:p>
    <w:p w:rsidR="00E62779" w:rsidRDefault="00405B96" w:rsidP="00E62779">
      <w:pPr>
        <w:pStyle w:val="ListParagraph"/>
        <w:numPr>
          <w:ilvl w:val="0"/>
          <w:numId w:val="17"/>
        </w:numPr>
        <w:rPr>
          <w:rFonts w:ascii="Palatino Linotype" w:hAnsi="Palatino Linotype"/>
        </w:rPr>
      </w:pPr>
      <w:r w:rsidRPr="0017533D">
        <w:rPr>
          <w:rFonts w:ascii="Palatino Linotype" w:hAnsi="Palatino Linotype"/>
          <w:szCs w:val="24"/>
        </w:rPr>
        <w:t xml:space="preserve">Huffman BM, Esebua M, Layfield LJ, Witt BL, Schmidt RL. Risk stratification using cytomorphologic features in endoscopic-ultrasonographic guided fine needle aspiration diagnosis of pancreatic ductal adenocarcinoma.  Diagn Cytopathol.  </w:t>
      </w:r>
      <w:r w:rsidR="006616B2">
        <w:rPr>
          <w:rFonts w:ascii="Palatino Linotype" w:hAnsi="Palatino Linotype"/>
          <w:szCs w:val="24"/>
        </w:rPr>
        <w:t xml:space="preserve">2015 </w:t>
      </w:r>
      <w:r w:rsidR="00F07CE3">
        <w:rPr>
          <w:rFonts w:ascii="Palatino Linotype" w:hAnsi="Palatino Linotype"/>
          <w:szCs w:val="24"/>
        </w:rPr>
        <w:t xml:space="preserve">Aug;43(8);613-21. </w:t>
      </w:r>
      <w:r w:rsidR="006616B2">
        <w:rPr>
          <w:rFonts w:ascii="Palatino Linotype" w:hAnsi="Palatino Linotype"/>
          <w:szCs w:val="24"/>
        </w:rPr>
        <w:t xml:space="preserve"> </w:t>
      </w:r>
    </w:p>
    <w:p w:rsidR="00E62779" w:rsidRDefault="00E62779" w:rsidP="00E62779">
      <w:pPr>
        <w:rPr>
          <w:rFonts w:ascii="Palatino Linotype" w:hAnsi="Palatino Linotype"/>
        </w:rPr>
      </w:pPr>
    </w:p>
    <w:p w:rsidR="002A6807" w:rsidRDefault="00E62779" w:rsidP="002A6807">
      <w:pPr>
        <w:pStyle w:val="ListParagraph"/>
        <w:numPr>
          <w:ilvl w:val="0"/>
          <w:numId w:val="17"/>
        </w:numPr>
        <w:rPr>
          <w:rFonts w:ascii="Palatino Linotype" w:hAnsi="Palatino Linotype"/>
        </w:rPr>
      </w:pPr>
      <w:r w:rsidRPr="0021388B">
        <w:rPr>
          <w:rFonts w:ascii="Palatino Linotype" w:hAnsi="Palatino Linotype"/>
        </w:rPr>
        <w:t>Layfield LJ, Esebua M, Schmidt R, Witt BL. Malignancy Risk Associated with the EBUS-FNA Diagnostic C</w:t>
      </w:r>
      <w:r w:rsidR="008F73C1">
        <w:rPr>
          <w:rFonts w:ascii="Palatino Linotype" w:hAnsi="Palatino Linotype"/>
        </w:rPr>
        <w:t>ategories “Non Diagnostic”, “Be</w:t>
      </w:r>
      <w:r w:rsidRPr="0021388B">
        <w:rPr>
          <w:rFonts w:ascii="Palatino Linotype" w:hAnsi="Palatino Linotype"/>
        </w:rPr>
        <w:t>nign”, “Atypical”, “Suspicious for Malignancy” and “Malignant” for Mediastinal Lymph Node Aspirate Specimens” Journal of the American Society of Cytopathology (In Press)</w:t>
      </w:r>
    </w:p>
    <w:p w:rsidR="002A6807" w:rsidRDefault="002A6807" w:rsidP="002A6807">
      <w:pPr>
        <w:pStyle w:val="ListParagraph"/>
        <w:ind w:left="360"/>
        <w:rPr>
          <w:rFonts w:ascii="Palatino Linotype" w:hAnsi="Palatino Linotype"/>
        </w:rPr>
      </w:pPr>
    </w:p>
    <w:p w:rsidR="00E25F3D" w:rsidRDefault="001D15AE" w:rsidP="00E76933">
      <w:pPr>
        <w:pStyle w:val="ListParagraph"/>
        <w:numPr>
          <w:ilvl w:val="0"/>
          <w:numId w:val="17"/>
        </w:numPr>
        <w:rPr>
          <w:rFonts w:ascii="Palatino Linotype" w:hAnsi="Palatino Linotype"/>
        </w:rPr>
      </w:pPr>
      <w:r w:rsidRPr="001D15AE">
        <w:rPr>
          <w:rFonts w:ascii="Palatino Linotype" w:hAnsi="Palatino Linotype"/>
        </w:rPr>
        <w:t>Pitman MB, Layfield LJ. Guidelines for pancreaticobiliary cytology from the Papanicolaou Society of Cytopathology: A review. Cancer Cytopathology. 2014 June</w:t>
      </w:r>
      <w:r w:rsidR="00504C06" w:rsidRPr="001D15AE">
        <w:rPr>
          <w:rFonts w:ascii="Palatino Linotype" w:hAnsi="Palatino Linotype"/>
        </w:rPr>
        <w:t>; 122</w:t>
      </w:r>
      <w:r w:rsidRPr="001D15AE">
        <w:rPr>
          <w:rFonts w:ascii="Palatino Linotype" w:hAnsi="Palatino Linotype"/>
        </w:rPr>
        <w:t>(6):399-411.</w:t>
      </w:r>
    </w:p>
    <w:p w:rsidR="00504C06" w:rsidRPr="00504C06" w:rsidRDefault="00504C06" w:rsidP="00504C06">
      <w:pPr>
        <w:pStyle w:val="ListParagraph"/>
        <w:rPr>
          <w:rFonts w:ascii="Palatino Linotype" w:hAnsi="Palatino Linotype"/>
        </w:rPr>
      </w:pPr>
    </w:p>
    <w:p w:rsidR="00504C06" w:rsidRDefault="00504C06" w:rsidP="00E76933">
      <w:pPr>
        <w:pStyle w:val="ListParagraph"/>
        <w:numPr>
          <w:ilvl w:val="0"/>
          <w:numId w:val="17"/>
        </w:numPr>
        <w:rPr>
          <w:rFonts w:ascii="Palatino Linotype" w:hAnsi="Palatino Linotype"/>
        </w:rPr>
      </w:pPr>
      <w:r>
        <w:rPr>
          <w:rFonts w:ascii="Palatino Linotype" w:hAnsi="Palatino Linotype"/>
        </w:rPr>
        <w:t xml:space="preserve">Layfield LJ, Dodd L, Witt B. Malignancy Risk for the Categories:  Non-Diagnostic, Benign, Atypical, Suspicious and Malignant used in the categorization of Endobronchial Ultrasound Guided Fine Needle Aspirates of Pulmonary Nodules. Diagnostic Cytopathology </w:t>
      </w:r>
      <w:r w:rsidR="00492BF1">
        <w:rPr>
          <w:rFonts w:ascii="Palatino Linotype" w:hAnsi="Palatino Linotype"/>
        </w:rPr>
        <w:t>2015 Nov: 43(11):892-6.</w:t>
      </w:r>
    </w:p>
    <w:p w:rsidR="00764804" w:rsidRPr="00764804" w:rsidRDefault="00764804" w:rsidP="00764804">
      <w:pPr>
        <w:pStyle w:val="ListParagraph"/>
        <w:rPr>
          <w:rFonts w:ascii="Palatino Linotype" w:hAnsi="Palatino Linotype"/>
        </w:rPr>
      </w:pPr>
    </w:p>
    <w:p w:rsidR="00764804" w:rsidRDefault="00764804" w:rsidP="00E76933">
      <w:pPr>
        <w:pStyle w:val="ListParagraph"/>
        <w:numPr>
          <w:ilvl w:val="0"/>
          <w:numId w:val="17"/>
        </w:numPr>
        <w:rPr>
          <w:rFonts w:ascii="Palatino Linotype" w:hAnsi="Palatino Linotype"/>
        </w:rPr>
      </w:pPr>
      <w:r>
        <w:rPr>
          <w:rFonts w:ascii="Palatino Linotype" w:hAnsi="Palatino Linotype"/>
        </w:rPr>
        <w:t>Ewing DE, Layfield LJ, Joshi CL, Travis MD. Determinants of False-Negative Fine-Needle Aspirates of Axillary Lymph Nodes in Women with Breast Cancer:  Lymph Node Size, Cortical Thickness and Hilar Fat Retention. Acta Cytol. 2015 Oct 1</w:t>
      </w:r>
      <w:r w:rsidR="00492BF1">
        <w:rPr>
          <w:rFonts w:ascii="Palatino Linotype" w:hAnsi="Palatino Linotype"/>
        </w:rPr>
        <w:t>; 59</w:t>
      </w:r>
      <w:r w:rsidR="006641F6">
        <w:rPr>
          <w:rFonts w:ascii="Palatino Linotype" w:hAnsi="Palatino Linotype"/>
        </w:rPr>
        <w:t>(4):311-4.</w:t>
      </w:r>
      <w:r>
        <w:rPr>
          <w:rFonts w:ascii="Palatino Linotype" w:hAnsi="Palatino Linotype"/>
        </w:rPr>
        <w:t xml:space="preserve"> </w:t>
      </w:r>
    </w:p>
    <w:p w:rsidR="00492BF1" w:rsidRPr="00492BF1" w:rsidRDefault="00492BF1" w:rsidP="00492BF1">
      <w:pPr>
        <w:pStyle w:val="ListParagraph"/>
        <w:rPr>
          <w:rFonts w:ascii="Palatino Linotype" w:hAnsi="Palatino Linotype"/>
        </w:rPr>
      </w:pPr>
    </w:p>
    <w:p w:rsidR="00492BF1" w:rsidRDefault="00492BF1" w:rsidP="00E76933">
      <w:pPr>
        <w:pStyle w:val="ListParagraph"/>
        <w:numPr>
          <w:ilvl w:val="0"/>
          <w:numId w:val="17"/>
        </w:numPr>
        <w:rPr>
          <w:rFonts w:ascii="Palatino Linotype" w:hAnsi="Palatino Linotype"/>
        </w:rPr>
      </w:pPr>
      <w:r>
        <w:rPr>
          <w:rFonts w:ascii="Palatino Linotype" w:hAnsi="Palatino Linotype"/>
        </w:rPr>
        <w:t xml:space="preserve">Crim J, Schmidt R, Layfield L, Hanrahan C, Manaster BJ. Can imaging criteria distinguish enchondroma from grade 1 chondrosarcoma? Eur J Radiol. 2015 Jul 17. </w:t>
      </w:r>
    </w:p>
    <w:p w:rsidR="006A4363" w:rsidRPr="006A4363" w:rsidRDefault="006A4363" w:rsidP="006A4363">
      <w:pPr>
        <w:pStyle w:val="ListParagraph"/>
        <w:rPr>
          <w:rFonts w:ascii="Palatino Linotype" w:hAnsi="Palatino Linotype"/>
        </w:rPr>
      </w:pPr>
    </w:p>
    <w:p w:rsidR="006A4363" w:rsidRDefault="006A4363" w:rsidP="006A4363">
      <w:pPr>
        <w:pStyle w:val="ListParagraph"/>
        <w:ind w:left="360"/>
        <w:rPr>
          <w:rFonts w:ascii="Palatino Linotype" w:hAnsi="Palatino Linotype"/>
        </w:rPr>
      </w:pPr>
    </w:p>
    <w:p w:rsidR="00F07CE3" w:rsidRDefault="00F07CE3" w:rsidP="00E76933">
      <w:pPr>
        <w:pStyle w:val="ListParagraph"/>
        <w:numPr>
          <w:ilvl w:val="0"/>
          <w:numId w:val="17"/>
        </w:numPr>
        <w:rPr>
          <w:rFonts w:ascii="Palatino Linotype" w:hAnsi="Palatino Linotype"/>
        </w:rPr>
      </w:pPr>
      <w:r>
        <w:rPr>
          <w:rFonts w:ascii="Palatino Linotype" w:hAnsi="Palatino Linotype"/>
        </w:rPr>
        <w:lastRenderedPageBreak/>
        <w:t xml:space="preserve">Layfield LJ, Schmidt RL, Chadwick BE, Esebua M, Witt BL.  Interobserver reproducibility and agreement with original diagnosis in the categories “atypical” and “suspicious for malignancy” for bile and pancreatic duct brushings. Diagn Cytopathol 2015 Oct; 43(10): 797-801. </w:t>
      </w:r>
    </w:p>
    <w:p w:rsidR="00F07CE3" w:rsidRPr="00F07CE3" w:rsidRDefault="00F07CE3" w:rsidP="00F07CE3">
      <w:pPr>
        <w:pStyle w:val="ListParagraph"/>
        <w:rPr>
          <w:rFonts w:ascii="Palatino Linotype" w:hAnsi="Palatino Linotype"/>
        </w:rPr>
      </w:pPr>
    </w:p>
    <w:p w:rsidR="00F07CE3" w:rsidRDefault="00990A66" w:rsidP="00E76933">
      <w:pPr>
        <w:pStyle w:val="ListParagraph"/>
        <w:numPr>
          <w:ilvl w:val="0"/>
          <w:numId w:val="17"/>
        </w:numPr>
        <w:rPr>
          <w:rFonts w:ascii="Palatino Linotype" w:hAnsi="Palatino Linotype"/>
        </w:rPr>
      </w:pPr>
      <w:r>
        <w:rPr>
          <w:rFonts w:ascii="Palatino Linotype" w:hAnsi="Palatino Linotype"/>
        </w:rPr>
        <w:t>Layfield LJ, Wallander ML, Tripp SR, Redpath S, Banks PM. Comparison of Dual-ISH (DISH) with fluorescence in-situ hybridization (FISH) and correlation with immunohistochemica</w:t>
      </w:r>
      <w:r w:rsidR="00E21C39">
        <w:rPr>
          <w:rFonts w:ascii="Palatino Linotype" w:hAnsi="Palatino Linotype"/>
        </w:rPr>
        <w:t>l findings for HER2/neu status</w:t>
      </w:r>
      <w:r w:rsidR="002277D4">
        <w:rPr>
          <w:rFonts w:ascii="Palatino Linotype" w:hAnsi="Palatino Linotype"/>
        </w:rPr>
        <w:t xml:space="preserve"> </w:t>
      </w:r>
      <w:r w:rsidR="00E21C39">
        <w:rPr>
          <w:rFonts w:ascii="Palatino Linotype" w:hAnsi="Palatino Linotype"/>
        </w:rPr>
        <w:t>i</w:t>
      </w:r>
      <w:r>
        <w:rPr>
          <w:rFonts w:ascii="Palatino Linotype" w:hAnsi="Palatino Linotype"/>
        </w:rPr>
        <w:t>n breast carcinoma</w:t>
      </w:r>
      <w:r w:rsidR="00E21C39">
        <w:rPr>
          <w:rFonts w:ascii="Palatino Linotype" w:hAnsi="Palatino Linotype"/>
        </w:rPr>
        <w:t>. Appl Immunohistochem</w:t>
      </w:r>
      <w:r w:rsidR="00380024">
        <w:rPr>
          <w:rFonts w:ascii="Palatino Linotype" w:hAnsi="Palatino Linotype"/>
        </w:rPr>
        <w:t xml:space="preserve"> Mol Morphol 2016 Jan 13.</w:t>
      </w:r>
    </w:p>
    <w:p w:rsidR="00E21C39" w:rsidRPr="00E21C39" w:rsidRDefault="00E21C39" w:rsidP="00E21C39">
      <w:pPr>
        <w:pStyle w:val="ListParagraph"/>
        <w:rPr>
          <w:rFonts w:ascii="Palatino Linotype" w:hAnsi="Palatino Linotype"/>
        </w:rPr>
      </w:pPr>
    </w:p>
    <w:p w:rsidR="00E21C39" w:rsidRDefault="00E21C39" w:rsidP="00E76933">
      <w:pPr>
        <w:pStyle w:val="ListParagraph"/>
        <w:numPr>
          <w:ilvl w:val="0"/>
          <w:numId w:val="17"/>
        </w:numPr>
        <w:rPr>
          <w:rFonts w:ascii="Palatino Linotype" w:hAnsi="Palatino Linotype"/>
        </w:rPr>
      </w:pPr>
      <w:r>
        <w:rPr>
          <w:rFonts w:ascii="Palatino Linotype" w:hAnsi="Palatino Linotype"/>
        </w:rPr>
        <w:t>Layfield LJ, Frazier S, Esebua M, Schmidt RL. I</w:t>
      </w:r>
      <w:r w:rsidR="0037529A">
        <w:rPr>
          <w:rFonts w:ascii="Palatino Linotype" w:hAnsi="Palatino Linotype"/>
        </w:rPr>
        <w:t xml:space="preserve">nterobserver </w:t>
      </w:r>
      <w:r>
        <w:rPr>
          <w:rFonts w:ascii="Palatino Linotype" w:hAnsi="Palatino Linotype"/>
        </w:rPr>
        <w:t xml:space="preserve">reproducibility for HER2/neu immunohistochemistry: A comparison </w:t>
      </w:r>
      <w:r w:rsidR="00AA37B1">
        <w:rPr>
          <w:rFonts w:ascii="Palatino Linotype" w:hAnsi="Palatino Linotype"/>
        </w:rPr>
        <w:t>of reproducibility for the Hercep Test</w:t>
      </w:r>
      <w:r w:rsidR="002277D4">
        <w:rPr>
          <w:rFonts w:ascii="Palatino Linotype" w:hAnsi="Palatino Linotype"/>
        </w:rPr>
        <w:t>™</w:t>
      </w:r>
      <w:r w:rsidR="00AA37B1">
        <w:rPr>
          <w:rFonts w:ascii="Palatino Linotype" w:hAnsi="Palatino Linotype"/>
        </w:rPr>
        <w:t xml:space="preserve"> and the 4B5 antibody clone. Pathology R</w:t>
      </w:r>
      <w:r w:rsidR="0037529A">
        <w:rPr>
          <w:rFonts w:ascii="Palatino Linotype" w:hAnsi="Palatino Linotype"/>
        </w:rPr>
        <w:t>esearch Practice 2016 Mar; 212(3):190-5.</w:t>
      </w:r>
    </w:p>
    <w:p w:rsidR="00AA37B1" w:rsidRPr="00063143" w:rsidRDefault="00AA37B1" w:rsidP="00063143">
      <w:pPr>
        <w:rPr>
          <w:rFonts w:ascii="Palatino Linotype" w:hAnsi="Palatino Linotype"/>
        </w:rPr>
      </w:pPr>
    </w:p>
    <w:p w:rsidR="00AA37B1" w:rsidRDefault="00AA37B1" w:rsidP="00E76933">
      <w:pPr>
        <w:pStyle w:val="ListParagraph"/>
        <w:numPr>
          <w:ilvl w:val="0"/>
          <w:numId w:val="17"/>
        </w:numPr>
        <w:rPr>
          <w:rFonts w:ascii="Palatino Linotype" w:hAnsi="Palatino Linotype"/>
        </w:rPr>
      </w:pPr>
      <w:r>
        <w:rPr>
          <w:rFonts w:ascii="Palatino Linotype" w:hAnsi="Palatino Linotype"/>
        </w:rPr>
        <w:t xml:space="preserve">Layfield LJ, Baloch Z, Elsheikh T, </w:t>
      </w:r>
      <w:r w:rsidR="002277D4">
        <w:rPr>
          <w:rFonts w:ascii="Palatino Linotype" w:hAnsi="Palatino Linotype"/>
        </w:rPr>
        <w:t>Litzky L, Rek</w:t>
      </w:r>
      <w:r w:rsidR="00EF211B">
        <w:rPr>
          <w:rFonts w:ascii="Palatino Linotype" w:hAnsi="Palatino Linotype"/>
        </w:rPr>
        <w:t>h</w:t>
      </w:r>
      <w:r w:rsidR="002277D4">
        <w:rPr>
          <w:rFonts w:ascii="Palatino Linotype" w:hAnsi="Palatino Linotype"/>
        </w:rPr>
        <w:t>tman N,</w:t>
      </w:r>
      <w:r w:rsidR="00EF211B">
        <w:rPr>
          <w:rFonts w:ascii="Palatino Linotype" w:hAnsi="Palatino Linotype"/>
        </w:rPr>
        <w:t xml:space="preserve"> Travis WD,</w:t>
      </w:r>
      <w:r>
        <w:rPr>
          <w:rFonts w:ascii="Palatino Linotype" w:hAnsi="Palatino Linotype"/>
        </w:rPr>
        <w:t xml:space="preserve"> Zakowski M, Zarka M</w:t>
      </w:r>
      <w:r w:rsidR="002277D4">
        <w:rPr>
          <w:rFonts w:ascii="Palatino Linotype" w:hAnsi="Palatino Linotype"/>
        </w:rPr>
        <w:t>, Geisinger K</w:t>
      </w:r>
      <w:r>
        <w:rPr>
          <w:rFonts w:ascii="Palatino Linotype" w:hAnsi="Palatino Linotype"/>
        </w:rPr>
        <w:t>. Standardized terminology and nomenclature for respira</w:t>
      </w:r>
      <w:r w:rsidR="000019C5">
        <w:rPr>
          <w:rFonts w:ascii="Palatino Linotype" w:hAnsi="Palatino Linotype"/>
        </w:rPr>
        <w:t xml:space="preserve">tory cytology: The Papanicolaou Society of Cytopathology Guidelines. </w:t>
      </w:r>
      <w:r w:rsidR="00C563C3">
        <w:rPr>
          <w:rFonts w:ascii="Palatino Linotype" w:hAnsi="Palatino Linotype"/>
        </w:rPr>
        <w:t>Diagnostic Cytopathol 2016</w:t>
      </w:r>
      <w:r w:rsidR="00C12CC7">
        <w:rPr>
          <w:rFonts w:ascii="Palatino Linotype" w:hAnsi="Palatino Linotype"/>
        </w:rPr>
        <w:t xml:space="preserve"> May</w:t>
      </w:r>
      <w:r w:rsidR="00EF211B">
        <w:rPr>
          <w:rFonts w:ascii="Palatino Linotype" w:hAnsi="Palatino Linotype"/>
        </w:rPr>
        <w:t>; 44</w:t>
      </w:r>
      <w:r w:rsidR="00C563C3">
        <w:rPr>
          <w:rFonts w:ascii="Palatino Linotype" w:hAnsi="Palatino Linotype"/>
        </w:rPr>
        <w:t xml:space="preserve"> (5):399-409</w:t>
      </w:r>
      <w:r w:rsidR="00C12CC7">
        <w:rPr>
          <w:rFonts w:ascii="Palatino Linotype" w:hAnsi="Palatino Linotype"/>
        </w:rPr>
        <w:t>.</w:t>
      </w:r>
    </w:p>
    <w:p w:rsidR="002277D4" w:rsidRPr="002277D4" w:rsidRDefault="002277D4" w:rsidP="002277D4">
      <w:pPr>
        <w:pStyle w:val="ListParagraph"/>
        <w:rPr>
          <w:rFonts w:ascii="Palatino Linotype" w:hAnsi="Palatino Linotype"/>
        </w:rPr>
      </w:pPr>
    </w:p>
    <w:p w:rsidR="002277D4" w:rsidRDefault="002277D4" w:rsidP="00E76933">
      <w:pPr>
        <w:pStyle w:val="ListParagraph"/>
        <w:numPr>
          <w:ilvl w:val="0"/>
          <w:numId w:val="17"/>
        </w:numPr>
        <w:rPr>
          <w:rFonts w:ascii="Palatino Linotype" w:hAnsi="Palatino Linotype"/>
        </w:rPr>
      </w:pPr>
      <w:r>
        <w:rPr>
          <w:rFonts w:ascii="Palatino Linotype" w:hAnsi="Palatino Linotype"/>
        </w:rPr>
        <w:t>Hackman S, Layfield L, Hammer R. Letter to the Editor with regard to the article entitled “Flow Cytometric analysis of CD200 Expression by pulmonary small cell carcinoma”.  Cytometry B Clin Cy</w:t>
      </w:r>
      <w:r w:rsidR="006641F6">
        <w:rPr>
          <w:rFonts w:ascii="Palatino Linotype" w:hAnsi="Palatino Linotype"/>
        </w:rPr>
        <w:t>tom 2016 Nov; 90(6):483.</w:t>
      </w:r>
    </w:p>
    <w:p w:rsidR="00C563C3" w:rsidRPr="00C563C3" w:rsidRDefault="00C563C3" w:rsidP="00C563C3">
      <w:pPr>
        <w:pStyle w:val="ListParagraph"/>
        <w:rPr>
          <w:rFonts w:ascii="Palatino Linotype" w:hAnsi="Palatino Linotype"/>
        </w:rPr>
      </w:pPr>
    </w:p>
    <w:p w:rsidR="00C563C3" w:rsidRDefault="00C563C3" w:rsidP="00E76933">
      <w:pPr>
        <w:pStyle w:val="ListParagraph"/>
        <w:numPr>
          <w:ilvl w:val="0"/>
          <w:numId w:val="17"/>
        </w:numPr>
        <w:rPr>
          <w:rFonts w:ascii="Palatino Linotype" w:hAnsi="Palatino Linotype"/>
        </w:rPr>
      </w:pPr>
      <w:r>
        <w:rPr>
          <w:rFonts w:ascii="Palatino Linotype" w:hAnsi="Palatino Linotype"/>
        </w:rPr>
        <w:t xml:space="preserve">Layfield LJ. The Papanicolaou Society of Cytopathology classification for pulmonary specimens: an overview. Cytopathology. 2016 Jun; 27(3): 149-52. </w:t>
      </w:r>
    </w:p>
    <w:p w:rsidR="00C563C3" w:rsidRPr="00C563C3" w:rsidRDefault="00C563C3" w:rsidP="00C563C3">
      <w:pPr>
        <w:pStyle w:val="ListParagraph"/>
        <w:rPr>
          <w:rFonts w:ascii="Palatino Linotype" w:hAnsi="Palatino Linotype"/>
        </w:rPr>
      </w:pPr>
    </w:p>
    <w:p w:rsidR="00C563C3" w:rsidRDefault="00C563C3" w:rsidP="00E76933">
      <w:pPr>
        <w:pStyle w:val="ListParagraph"/>
        <w:numPr>
          <w:ilvl w:val="0"/>
          <w:numId w:val="17"/>
        </w:numPr>
        <w:rPr>
          <w:rFonts w:ascii="Palatino Linotype" w:hAnsi="Palatino Linotype"/>
        </w:rPr>
      </w:pPr>
      <w:r>
        <w:rPr>
          <w:rFonts w:ascii="Palatino Linotype" w:hAnsi="Palatino Linotype"/>
        </w:rPr>
        <w:t>Hammer RD, Doll</w:t>
      </w:r>
      <w:r w:rsidR="00857FA9">
        <w:rPr>
          <w:rFonts w:ascii="Palatino Linotype" w:hAnsi="Palatino Linotype"/>
        </w:rPr>
        <w:t xml:space="preserve"> D</w:t>
      </w:r>
      <w:r>
        <w:rPr>
          <w:rFonts w:ascii="Palatino Linotype" w:hAnsi="Palatino Linotype"/>
        </w:rPr>
        <w:t>, Layfield L, He R, Reichard KK, Hanson CA, Kurtin PJ, Howard MT, Litzow MR, Van Dyke DL, Ketterling RP, Wiktor AE. Is It Time for a New Gold Standard?  FISH vs Cytogenetics in AML Diagnosis. Am J Clin Pathology. 2016 Mar; 145(3): 430-2.</w:t>
      </w:r>
    </w:p>
    <w:p w:rsidR="00C563C3" w:rsidRPr="00C563C3" w:rsidRDefault="00C563C3" w:rsidP="00C563C3">
      <w:pPr>
        <w:pStyle w:val="ListParagraph"/>
        <w:rPr>
          <w:rFonts w:ascii="Palatino Linotype" w:hAnsi="Palatino Linotype"/>
        </w:rPr>
      </w:pPr>
    </w:p>
    <w:p w:rsidR="00F74992" w:rsidRDefault="00C563C3" w:rsidP="00E76933">
      <w:pPr>
        <w:pStyle w:val="ListParagraph"/>
        <w:numPr>
          <w:ilvl w:val="0"/>
          <w:numId w:val="17"/>
        </w:numPr>
        <w:rPr>
          <w:rFonts w:ascii="Palatino Linotype" w:hAnsi="Palatino Linotype"/>
        </w:rPr>
      </w:pPr>
      <w:r>
        <w:rPr>
          <w:rFonts w:ascii="Palatino Linotype" w:hAnsi="Palatino Linotype"/>
        </w:rPr>
        <w:t>Layfield LJ, Esebua M, Schmidt RL. Cytologic separation of branchial cleft cyst from metastatic cyst from metastatic cystic squamous cell carcinoma: A multivariate analysis of n</w:t>
      </w:r>
      <w:r w:rsidR="00207C84">
        <w:rPr>
          <w:rFonts w:ascii="Palatino Linotype" w:hAnsi="Palatino Linotype"/>
        </w:rPr>
        <w:t>ineteen cytomorphologic features</w:t>
      </w:r>
      <w:r w:rsidR="00C12CC7">
        <w:rPr>
          <w:rFonts w:ascii="Palatino Linotype" w:hAnsi="Palatino Linotype"/>
        </w:rPr>
        <w:t>. Diagn Cytopathol. 2016 Jul; 44(7): 561-7.</w:t>
      </w:r>
    </w:p>
    <w:p w:rsidR="00F74992" w:rsidRPr="00F74992" w:rsidRDefault="00F74992" w:rsidP="00F74992">
      <w:pPr>
        <w:pStyle w:val="ListParagraph"/>
        <w:rPr>
          <w:rFonts w:ascii="Palatino Linotype" w:hAnsi="Palatino Linotype"/>
        </w:rPr>
      </w:pPr>
    </w:p>
    <w:p w:rsidR="00C563C3" w:rsidRDefault="00F74992" w:rsidP="00E76933">
      <w:pPr>
        <w:pStyle w:val="ListParagraph"/>
        <w:numPr>
          <w:ilvl w:val="0"/>
          <w:numId w:val="17"/>
        </w:numPr>
        <w:rPr>
          <w:rFonts w:ascii="Palatino Linotype" w:hAnsi="Palatino Linotype"/>
        </w:rPr>
      </w:pPr>
      <w:r>
        <w:rPr>
          <w:rFonts w:ascii="Palatino Linotype" w:hAnsi="Palatino Linotype"/>
        </w:rPr>
        <w:t>Layfield LJ, Roy-Chowdhur</w:t>
      </w:r>
      <w:r w:rsidR="00171765">
        <w:rPr>
          <w:rFonts w:ascii="Palatino Linotype" w:hAnsi="Palatino Linotype"/>
        </w:rPr>
        <w:t>i S, Balo</w:t>
      </w:r>
      <w:r w:rsidR="001B54E5">
        <w:rPr>
          <w:rFonts w:ascii="Palatino Linotype" w:hAnsi="Palatino Linotype"/>
        </w:rPr>
        <w:t>ch Z, Ehya H, Geisinger K, Hsiao</w:t>
      </w:r>
      <w:r w:rsidR="00171765">
        <w:rPr>
          <w:rFonts w:ascii="Palatino Linotype" w:hAnsi="Palatino Linotype"/>
        </w:rPr>
        <w:t xml:space="preserve"> SJ</w:t>
      </w:r>
      <w:r>
        <w:rPr>
          <w:rFonts w:ascii="Palatino Linotype" w:hAnsi="Palatino Linotype"/>
        </w:rPr>
        <w:t xml:space="preserve">, </w:t>
      </w:r>
      <w:r w:rsidR="001B54E5">
        <w:rPr>
          <w:rFonts w:ascii="Palatino Linotype" w:hAnsi="Palatino Linotype"/>
        </w:rPr>
        <w:t>Lin O, Lindeman NI, Roh M Schmitt F, Sidiropoulos N, VanderLaan PA</w:t>
      </w:r>
      <w:r>
        <w:rPr>
          <w:rFonts w:ascii="Palatino Linotype" w:hAnsi="Palatino Linotype"/>
        </w:rPr>
        <w:t xml:space="preserve">. Utilization of ancillary studies in the cytologic diagnosis of respiratory </w:t>
      </w:r>
      <w:r>
        <w:rPr>
          <w:rFonts w:ascii="Palatino Linotype" w:hAnsi="Palatino Linotype"/>
        </w:rPr>
        <w:lastRenderedPageBreak/>
        <w:t xml:space="preserve">lesions: The Papanicolaou Society of Cytopatology Consensus </w:t>
      </w:r>
      <w:r w:rsidR="00171765">
        <w:rPr>
          <w:rFonts w:ascii="Palatino Linotype" w:hAnsi="Palatino Linotype"/>
        </w:rPr>
        <w:t>Recommendations for respir</w:t>
      </w:r>
      <w:r w:rsidR="001B54E5">
        <w:rPr>
          <w:rFonts w:ascii="Palatino Linotype" w:hAnsi="Palatino Linotype"/>
        </w:rPr>
        <w:t xml:space="preserve">atory cytology. Diag Cytopathol. 2016 Dec; 44(12); 1000-1009. </w:t>
      </w:r>
    </w:p>
    <w:p w:rsidR="00171765" w:rsidRPr="00171765" w:rsidRDefault="00171765" w:rsidP="00171765">
      <w:pPr>
        <w:pStyle w:val="ListParagraph"/>
        <w:rPr>
          <w:rFonts w:ascii="Palatino Linotype" w:hAnsi="Palatino Linotype"/>
        </w:rPr>
      </w:pPr>
    </w:p>
    <w:p w:rsidR="00DD2178" w:rsidRDefault="00171765" w:rsidP="00DD2178">
      <w:pPr>
        <w:pStyle w:val="ListParagraph"/>
        <w:numPr>
          <w:ilvl w:val="0"/>
          <w:numId w:val="17"/>
        </w:numPr>
        <w:rPr>
          <w:rFonts w:ascii="Palatino Linotype" w:hAnsi="Palatino Linotype"/>
        </w:rPr>
      </w:pPr>
      <w:r>
        <w:rPr>
          <w:rFonts w:ascii="Palatino Linotype" w:hAnsi="Palatino Linotype"/>
        </w:rPr>
        <w:t xml:space="preserve">Yang Z, </w:t>
      </w:r>
      <w:r w:rsidR="0003214F">
        <w:rPr>
          <w:rFonts w:ascii="Palatino Linotype" w:hAnsi="Palatino Linotype"/>
        </w:rPr>
        <w:t xml:space="preserve">Esebua M, Layfield L. </w:t>
      </w:r>
      <w:r>
        <w:rPr>
          <w:rFonts w:ascii="Palatino Linotype" w:hAnsi="Palatino Linotype"/>
        </w:rPr>
        <w:t xml:space="preserve"> The Role of Mast Cells in Histologically “Normal” Appendices Following Emergency Appendectomy </w:t>
      </w:r>
      <w:r w:rsidR="0003214F">
        <w:rPr>
          <w:rFonts w:ascii="Palatino Linotype" w:hAnsi="Palatino Linotype"/>
        </w:rPr>
        <w:t>in</w:t>
      </w:r>
      <w:r>
        <w:rPr>
          <w:rFonts w:ascii="Palatino Linotype" w:hAnsi="Palatino Linotype"/>
        </w:rPr>
        <w:t xml:space="preserve"> Pediatric Patients.</w:t>
      </w:r>
      <w:r w:rsidR="0003214F">
        <w:rPr>
          <w:rFonts w:ascii="Palatino Linotype" w:hAnsi="Palatino Linotype"/>
        </w:rPr>
        <w:t xml:space="preserve"> Annals of Diagnostic Pathology 2016 Oct; 24:1-3. </w:t>
      </w:r>
    </w:p>
    <w:p w:rsidR="00DD2178" w:rsidRPr="00DD2178" w:rsidRDefault="00DD2178" w:rsidP="00DD2178">
      <w:pPr>
        <w:pStyle w:val="ListParagraph"/>
        <w:rPr>
          <w:rFonts w:ascii="Palatino Linotype" w:hAnsi="Palatino Linotype"/>
        </w:rPr>
      </w:pPr>
    </w:p>
    <w:p w:rsidR="00DD2178" w:rsidRDefault="00DD2178" w:rsidP="00DD2178">
      <w:pPr>
        <w:pStyle w:val="ListParagraph"/>
        <w:numPr>
          <w:ilvl w:val="0"/>
          <w:numId w:val="17"/>
        </w:numPr>
        <w:rPr>
          <w:rFonts w:ascii="Palatino Linotype" w:hAnsi="Palatino Linotype"/>
        </w:rPr>
      </w:pPr>
      <w:r>
        <w:rPr>
          <w:rFonts w:ascii="Palatino Linotype" w:hAnsi="Palatino Linotype"/>
        </w:rPr>
        <w:t>Layfield LJ, Hammer RD, Frazier SR, Eseb</w:t>
      </w:r>
      <w:r w:rsidR="001D5DBF">
        <w:rPr>
          <w:rFonts w:ascii="Palatino Linotype" w:hAnsi="Palatino Linotype"/>
        </w:rPr>
        <w:t xml:space="preserve">ua M, Bivin WW, Laziuk K, Nguyen VT, Johannesen E, Schmidt RL.  </w:t>
      </w:r>
      <w:r>
        <w:rPr>
          <w:rFonts w:ascii="Palatino Linotype" w:hAnsi="Palatino Linotype"/>
        </w:rPr>
        <w:t xml:space="preserve"> Impact of consensus conference review on diagnostic disagreements in the evaluation of ce</w:t>
      </w:r>
      <w:r w:rsidR="001D5DBF">
        <w:rPr>
          <w:rFonts w:ascii="Palatino Linotype" w:hAnsi="Palatino Linotype"/>
        </w:rPr>
        <w:t>rvical biopsies. Am J Clin Pathol. 2017 Mar 25 (Epub ahead of print)</w:t>
      </w:r>
    </w:p>
    <w:p w:rsidR="00DD2178" w:rsidRPr="00DD2178" w:rsidRDefault="00DD2178" w:rsidP="00DD2178">
      <w:pPr>
        <w:pStyle w:val="ListParagraph"/>
        <w:rPr>
          <w:rFonts w:ascii="Palatino Linotype" w:hAnsi="Palatino Linotype"/>
        </w:rPr>
      </w:pPr>
    </w:p>
    <w:p w:rsidR="00DD2178" w:rsidRDefault="00DD2178" w:rsidP="00DD2178">
      <w:pPr>
        <w:pStyle w:val="ListParagraph"/>
        <w:numPr>
          <w:ilvl w:val="0"/>
          <w:numId w:val="17"/>
        </w:numPr>
        <w:rPr>
          <w:rFonts w:ascii="Palatino Linotype" w:hAnsi="Palatino Linotype"/>
        </w:rPr>
      </w:pPr>
      <w:r>
        <w:rPr>
          <w:rFonts w:ascii="Palatino Linotype" w:hAnsi="Palatino Linotype"/>
        </w:rPr>
        <w:t>Layfield LJ, Frazier S</w:t>
      </w:r>
      <w:r w:rsidR="002F643F">
        <w:rPr>
          <w:rFonts w:ascii="Palatino Linotype" w:hAnsi="Palatino Linotype"/>
        </w:rPr>
        <w:t>R</w:t>
      </w:r>
      <w:r>
        <w:rPr>
          <w:rFonts w:ascii="Palatino Linotype" w:hAnsi="Palatino Linotype"/>
        </w:rPr>
        <w:t xml:space="preserve">. Quality assurance of anatomic pathology diagnoses:  Comparison of alternate approaches.  Pathology Research Practice </w:t>
      </w:r>
      <w:r w:rsidR="002F643F">
        <w:rPr>
          <w:rFonts w:ascii="Palatino Linotype" w:hAnsi="Palatino Linotype"/>
        </w:rPr>
        <w:t>2017 Feb; 213(2); 126-129.</w:t>
      </w:r>
    </w:p>
    <w:p w:rsidR="00DD2178" w:rsidRPr="00DD2178" w:rsidRDefault="00DD2178" w:rsidP="00DD2178">
      <w:pPr>
        <w:pStyle w:val="ListParagraph"/>
        <w:rPr>
          <w:rFonts w:ascii="Palatino Linotype" w:hAnsi="Palatino Linotype"/>
        </w:rPr>
      </w:pPr>
    </w:p>
    <w:p w:rsidR="00DD2178" w:rsidRDefault="00DD2178" w:rsidP="00DD2178">
      <w:pPr>
        <w:pStyle w:val="ListParagraph"/>
        <w:numPr>
          <w:ilvl w:val="0"/>
          <w:numId w:val="17"/>
        </w:numPr>
        <w:rPr>
          <w:rFonts w:ascii="Palatino Linotype" w:hAnsi="Palatino Linotype"/>
        </w:rPr>
      </w:pPr>
      <w:r>
        <w:rPr>
          <w:rFonts w:ascii="Palatino Linotype" w:hAnsi="Palatino Linotype"/>
        </w:rPr>
        <w:t>Layfield LJ,</w:t>
      </w:r>
      <w:r w:rsidR="00307CE7">
        <w:rPr>
          <w:rFonts w:ascii="Palatino Linotype" w:hAnsi="Palatino Linotype"/>
        </w:rPr>
        <w:t xml:space="preserve"> Esebua M, Frazier SR, Hammer RD, Bivin WW, Nguyen V, Ersoy I, Schmidt RL.</w:t>
      </w:r>
      <w:r>
        <w:rPr>
          <w:rFonts w:ascii="Palatino Linotype" w:hAnsi="Palatino Linotype"/>
        </w:rPr>
        <w:t xml:space="preserve">  Accuracy and reproducibility of nuclear/cytoplasmic ratio assessments in urinary specimens.  Diag</w:t>
      </w:r>
      <w:r w:rsidR="002F643F">
        <w:rPr>
          <w:rFonts w:ascii="Palatino Linotype" w:hAnsi="Palatino Linotype"/>
        </w:rPr>
        <w:t>nostic Cytopathol. 2017 Feb; 45(2): 107-112.</w:t>
      </w:r>
    </w:p>
    <w:p w:rsidR="00202EE6" w:rsidRPr="00202EE6" w:rsidRDefault="00202EE6" w:rsidP="00202EE6">
      <w:pPr>
        <w:pStyle w:val="ListParagraph"/>
        <w:rPr>
          <w:rFonts w:ascii="Palatino Linotype" w:hAnsi="Palatino Linotype"/>
        </w:rPr>
      </w:pPr>
    </w:p>
    <w:p w:rsidR="00202EE6" w:rsidRDefault="00202EE6" w:rsidP="00DD2178">
      <w:pPr>
        <w:pStyle w:val="ListParagraph"/>
        <w:numPr>
          <w:ilvl w:val="0"/>
          <w:numId w:val="17"/>
        </w:numPr>
        <w:rPr>
          <w:rFonts w:ascii="Palatino Linotype" w:hAnsi="Palatino Linotype"/>
        </w:rPr>
      </w:pPr>
      <w:r>
        <w:rPr>
          <w:rFonts w:ascii="Palatino Linotype" w:hAnsi="Palatino Linotype"/>
        </w:rPr>
        <w:t xml:space="preserve">Wei S, </w:t>
      </w:r>
      <w:r w:rsidR="001D5DBF">
        <w:rPr>
          <w:rFonts w:ascii="Palatino Linotype" w:hAnsi="Palatino Linotype"/>
        </w:rPr>
        <w:t xml:space="preserve">Layfield LJ, </w:t>
      </w:r>
      <w:r>
        <w:rPr>
          <w:rFonts w:ascii="Palatino Linotype" w:hAnsi="Palatino Linotype"/>
        </w:rPr>
        <w:t xml:space="preserve">LiVolsi V, Montone KT, Baloch ZW.  Reporting of Fine Needle Aspiration (FNA) Specimens of Salivary Gland Lesions: A </w:t>
      </w:r>
      <w:r w:rsidR="002F643F">
        <w:rPr>
          <w:rFonts w:ascii="Palatino Linotype" w:hAnsi="Palatino Linotype"/>
        </w:rPr>
        <w:t>comprehensive</w:t>
      </w:r>
      <w:r>
        <w:rPr>
          <w:rFonts w:ascii="Palatino Linotype" w:hAnsi="Palatino Linotype"/>
        </w:rPr>
        <w:t xml:space="preserve"> Review.  Dia</w:t>
      </w:r>
      <w:r w:rsidR="001D5DBF">
        <w:rPr>
          <w:rFonts w:ascii="Palatino Linotype" w:hAnsi="Palatino Linotype"/>
        </w:rPr>
        <w:t>gnostic Cytopathology</w:t>
      </w:r>
      <w:r>
        <w:rPr>
          <w:rFonts w:ascii="Palatino Linotype" w:hAnsi="Palatino Linotype"/>
        </w:rPr>
        <w:t>.</w:t>
      </w:r>
      <w:r w:rsidR="001D5DBF">
        <w:rPr>
          <w:rFonts w:ascii="Palatino Linotype" w:hAnsi="Palatino Linotype"/>
        </w:rPr>
        <w:t xml:space="preserve"> 2017 Mar 31 (E pub ahead of print)</w:t>
      </w:r>
      <w:r>
        <w:rPr>
          <w:rFonts w:ascii="Palatino Linotype" w:hAnsi="Palatino Linotype"/>
        </w:rPr>
        <w:t xml:space="preserve"> </w:t>
      </w:r>
    </w:p>
    <w:p w:rsidR="002F643F" w:rsidRPr="002F643F" w:rsidRDefault="002F643F" w:rsidP="002F643F">
      <w:pPr>
        <w:pStyle w:val="ListParagraph"/>
        <w:rPr>
          <w:rFonts w:ascii="Palatino Linotype" w:hAnsi="Palatino Linotype"/>
        </w:rPr>
      </w:pPr>
    </w:p>
    <w:p w:rsidR="002F643F" w:rsidRDefault="002F643F" w:rsidP="00DD2178">
      <w:pPr>
        <w:pStyle w:val="ListParagraph"/>
        <w:numPr>
          <w:ilvl w:val="0"/>
          <w:numId w:val="17"/>
        </w:numPr>
        <w:rPr>
          <w:rFonts w:ascii="Palatino Linotype" w:hAnsi="Palatino Linotype"/>
        </w:rPr>
      </w:pPr>
      <w:r>
        <w:rPr>
          <w:rFonts w:ascii="Palatino Linotype" w:hAnsi="Palatino Linotype"/>
        </w:rPr>
        <w:t>Layfield LJ, Schmidt RL, Campbell J, Esebua M. Prognostic markers in smear preparations for pancreatic endocrine neoplasms: A cytomorphologic study and statistical analysis of 20 potential prognostic features</w:t>
      </w:r>
      <w:r w:rsidR="0003214F">
        <w:rPr>
          <w:rFonts w:ascii="Palatino Linotype" w:hAnsi="Palatino Linotype"/>
        </w:rPr>
        <w:t xml:space="preserve">. Cytojournal. 2016 Sept 20; 13:22. </w:t>
      </w:r>
      <w:r>
        <w:rPr>
          <w:rFonts w:ascii="Palatino Linotype" w:hAnsi="Palatino Linotype"/>
        </w:rPr>
        <w:t xml:space="preserve"> </w:t>
      </w:r>
    </w:p>
    <w:p w:rsidR="0003214F" w:rsidRPr="0003214F" w:rsidRDefault="0003214F" w:rsidP="0003214F">
      <w:pPr>
        <w:pStyle w:val="ListParagraph"/>
        <w:rPr>
          <w:rFonts w:ascii="Palatino Linotype" w:hAnsi="Palatino Linotype"/>
        </w:rPr>
      </w:pPr>
    </w:p>
    <w:p w:rsidR="0003214F" w:rsidRDefault="0003214F" w:rsidP="00DD2178">
      <w:pPr>
        <w:pStyle w:val="ListParagraph"/>
        <w:numPr>
          <w:ilvl w:val="0"/>
          <w:numId w:val="17"/>
        </w:numPr>
        <w:rPr>
          <w:rFonts w:ascii="Palatino Linotype" w:hAnsi="Palatino Linotype"/>
        </w:rPr>
      </w:pPr>
      <w:r>
        <w:rPr>
          <w:rFonts w:ascii="Palatino Linotype" w:hAnsi="Palatino Linotype"/>
        </w:rPr>
        <w:t xml:space="preserve">Baloch ZW, Faquin WC, Layfield LJ. </w:t>
      </w:r>
      <w:r w:rsidR="002245A4">
        <w:rPr>
          <w:rFonts w:ascii="Palatino Linotype" w:hAnsi="Palatino Linotype"/>
        </w:rPr>
        <w:t>Is it time to develop a tiered classification scheme for salivary gland fine-needle aspiration specimens? Dign Cytopathol. 2017 Apr; 45(4):285-286.</w:t>
      </w:r>
    </w:p>
    <w:p w:rsidR="001B54E5" w:rsidRPr="001B54E5" w:rsidRDefault="001B54E5" w:rsidP="001B54E5">
      <w:pPr>
        <w:pStyle w:val="ListParagraph"/>
        <w:rPr>
          <w:rFonts w:ascii="Palatino Linotype" w:hAnsi="Palatino Linotype"/>
        </w:rPr>
      </w:pPr>
    </w:p>
    <w:p w:rsidR="001B54E5" w:rsidRDefault="001B54E5" w:rsidP="00DD2178">
      <w:pPr>
        <w:pStyle w:val="ListParagraph"/>
        <w:numPr>
          <w:ilvl w:val="0"/>
          <w:numId w:val="17"/>
        </w:numPr>
        <w:rPr>
          <w:rFonts w:ascii="Palatino Linotype" w:hAnsi="Palatino Linotype"/>
        </w:rPr>
      </w:pPr>
      <w:r>
        <w:rPr>
          <w:rFonts w:ascii="Palatino Linotype" w:hAnsi="Palatino Linotype"/>
        </w:rPr>
        <w:t>Hackman S, Hammer RD, Layfield L. A Biphasic Pleural Tumor with Features of an Epithelioid and Small Cell Mesothelioma:  Morphologic and Molecular Findings. Case Rep Pathol. 2016; 2016: 1532424.</w:t>
      </w:r>
    </w:p>
    <w:p w:rsidR="00B91D72" w:rsidRPr="00B91D72" w:rsidRDefault="00B91D72" w:rsidP="00B91D72">
      <w:pPr>
        <w:pStyle w:val="ListParagraph"/>
        <w:rPr>
          <w:rFonts w:ascii="Palatino Linotype" w:hAnsi="Palatino Linotype"/>
        </w:rPr>
      </w:pPr>
    </w:p>
    <w:p w:rsidR="00B91D72" w:rsidRDefault="00B91D72" w:rsidP="00E863B2">
      <w:pPr>
        <w:pStyle w:val="ListParagraph"/>
        <w:numPr>
          <w:ilvl w:val="0"/>
          <w:numId w:val="17"/>
        </w:numPr>
        <w:rPr>
          <w:rFonts w:ascii="Palatino Linotype" w:hAnsi="Palatino Linotype"/>
        </w:rPr>
      </w:pPr>
      <w:r w:rsidRPr="002854F6">
        <w:rPr>
          <w:rFonts w:ascii="Palatino Linotype" w:hAnsi="Palatino Linotype"/>
        </w:rPr>
        <w:lastRenderedPageBreak/>
        <w:t>Layfield LJ, Baloch ZW, Esebua M, Kannuswamy R, Schmidt RL.  Impact of the Reclassification of the Non-Invasive Follicular Variant of Papillary Carcinoma as Benign on the Malignancy Risk of the Bethesda System for Reporting Thyroid Cyopathology: A Meta-Analysis Study. Acta Cytol. 2017</w:t>
      </w:r>
      <w:r w:rsidR="002854F6">
        <w:rPr>
          <w:rFonts w:ascii="Palatino Linotype" w:hAnsi="Palatino Linotype"/>
        </w:rPr>
        <w:t>; 61(3):187-193.</w:t>
      </w:r>
      <w:r w:rsidRPr="002854F6">
        <w:rPr>
          <w:rFonts w:ascii="Palatino Linotype" w:hAnsi="Palatino Linotype"/>
        </w:rPr>
        <w:t xml:space="preserve"> </w:t>
      </w:r>
    </w:p>
    <w:p w:rsidR="002854F6" w:rsidRPr="002854F6" w:rsidRDefault="002854F6" w:rsidP="002854F6">
      <w:pPr>
        <w:pStyle w:val="ListParagraph"/>
        <w:ind w:left="360"/>
        <w:rPr>
          <w:rFonts w:ascii="Palatino Linotype" w:hAnsi="Palatino Linotype"/>
        </w:rPr>
      </w:pPr>
    </w:p>
    <w:p w:rsidR="00B91D72" w:rsidRDefault="00B91D72" w:rsidP="00DD2178">
      <w:pPr>
        <w:pStyle w:val="ListParagraph"/>
        <w:numPr>
          <w:ilvl w:val="0"/>
          <w:numId w:val="17"/>
        </w:numPr>
        <w:rPr>
          <w:rFonts w:ascii="Palatino Linotype" w:hAnsi="Palatino Linotype"/>
        </w:rPr>
      </w:pPr>
      <w:r>
        <w:rPr>
          <w:rFonts w:ascii="Palatino Linotype" w:hAnsi="Palatino Linotype"/>
        </w:rPr>
        <w:t>LiVolsi VA, Layfield, Baloch ZW.  Non-Invasive follicular neoplasm with papillary like nuclear features (NIFTP):  If it ain’t broke, don’t fix it.  The cytopathologist’s dilemma. Diagn Cytopathol. 2017 June;</w:t>
      </w:r>
      <w:r w:rsidR="001D5DBF">
        <w:rPr>
          <w:rFonts w:ascii="Palatino Linotype" w:hAnsi="Palatino Linotype"/>
        </w:rPr>
        <w:t xml:space="preserve"> </w:t>
      </w:r>
      <w:r>
        <w:rPr>
          <w:rFonts w:ascii="Palatino Linotype" w:hAnsi="Palatino Linotype"/>
        </w:rPr>
        <w:t xml:space="preserve">45(6): 479-480. </w:t>
      </w:r>
    </w:p>
    <w:p w:rsidR="001D5DBF" w:rsidRPr="001D5DBF" w:rsidRDefault="001D5DBF" w:rsidP="001D5DBF">
      <w:pPr>
        <w:pStyle w:val="ListParagraph"/>
        <w:rPr>
          <w:rFonts w:ascii="Palatino Linotype" w:hAnsi="Palatino Linotype"/>
        </w:rPr>
      </w:pPr>
    </w:p>
    <w:p w:rsidR="001D5DBF" w:rsidRDefault="001D5DBF" w:rsidP="00DD2178">
      <w:pPr>
        <w:pStyle w:val="ListParagraph"/>
        <w:numPr>
          <w:ilvl w:val="0"/>
          <w:numId w:val="17"/>
        </w:numPr>
        <w:rPr>
          <w:rFonts w:ascii="Palatino Linotype" w:hAnsi="Palatino Linotype"/>
        </w:rPr>
      </w:pPr>
      <w:r>
        <w:rPr>
          <w:rFonts w:ascii="Palatino Linotype" w:hAnsi="Palatino Linotype"/>
        </w:rPr>
        <w:t>Layfield LJ, Esebua M.  In Memoriam:  Brian T. Collins, M.D. Diagn Cytopathol. 2017 Apr; 45(4):283-284.</w:t>
      </w:r>
    </w:p>
    <w:p w:rsidR="00EF211B" w:rsidRPr="00EF211B" w:rsidRDefault="00EF211B" w:rsidP="00EF211B">
      <w:pPr>
        <w:pStyle w:val="ListParagraph"/>
        <w:rPr>
          <w:rFonts w:ascii="Palatino Linotype" w:hAnsi="Palatino Linotype"/>
        </w:rPr>
      </w:pPr>
    </w:p>
    <w:p w:rsidR="00EF211B" w:rsidRDefault="00EF211B" w:rsidP="00DD2178">
      <w:pPr>
        <w:pStyle w:val="ListParagraph"/>
        <w:numPr>
          <w:ilvl w:val="0"/>
          <w:numId w:val="17"/>
        </w:numPr>
        <w:rPr>
          <w:rFonts w:ascii="Palatino Linotype" w:hAnsi="Palatino Linotype"/>
        </w:rPr>
      </w:pPr>
      <w:r>
        <w:rPr>
          <w:rFonts w:ascii="Palatino Linotype" w:hAnsi="Palatino Linotype"/>
        </w:rPr>
        <w:t>Baloch ZW, Faquin WC, Layfield LJ. Is it time to develop a tiered classification scheme for salivary gland fine-needle aspiration specimens? Diagn Cytopathol. 2017 Apr; 45(4):285-286.</w:t>
      </w:r>
    </w:p>
    <w:p w:rsidR="006641F6" w:rsidRPr="000F5204" w:rsidRDefault="006641F6" w:rsidP="000F5204">
      <w:pPr>
        <w:rPr>
          <w:rFonts w:ascii="Palatino Linotype" w:hAnsi="Palatino Linotype"/>
        </w:rPr>
      </w:pPr>
    </w:p>
    <w:p w:rsidR="003E72B0" w:rsidRDefault="006641F6" w:rsidP="003E72B0">
      <w:pPr>
        <w:pStyle w:val="ListParagraph"/>
        <w:numPr>
          <w:ilvl w:val="0"/>
          <w:numId w:val="17"/>
        </w:numPr>
        <w:rPr>
          <w:rFonts w:ascii="Palatino Linotype" w:hAnsi="Palatino Linotype"/>
        </w:rPr>
      </w:pPr>
      <w:r>
        <w:rPr>
          <w:rFonts w:ascii="Palatino Linotype" w:hAnsi="Palatino Linotype"/>
        </w:rPr>
        <w:t>Carlton JA, Maxwell AW, Bauer LB, McElroy, SM, Layfield LJ, Ahsan H, Agarwal A.  Computed tomography detection of extracapsular spread of squamous cell carcinoma of the head and neck in metastatic cervical lymph nodes.  Neuroradiol J. 2017 Jun</w:t>
      </w:r>
      <w:r w:rsidR="009D3D0F">
        <w:rPr>
          <w:rFonts w:ascii="Palatino Linotype" w:hAnsi="Palatino Linotype"/>
        </w:rPr>
        <w:t>; 30</w:t>
      </w:r>
      <w:r w:rsidR="003E72B0">
        <w:rPr>
          <w:rFonts w:ascii="Palatino Linotype" w:hAnsi="Palatino Linotype"/>
        </w:rPr>
        <w:t>(3): 222-229.</w:t>
      </w:r>
    </w:p>
    <w:p w:rsidR="003E72B0" w:rsidRPr="003E72B0" w:rsidRDefault="003E72B0" w:rsidP="003E72B0">
      <w:pPr>
        <w:pStyle w:val="ListParagraph"/>
        <w:rPr>
          <w:rFonts w:ascii="Palatino Linotype" w:hAnsi="Palatino Linotype"/>
        </w:rPr>
      </w:pPr>
    </w:p>
    <w:p w:rsidR="003E72B0" w:rsidRDefault="003E72B0" w:rsidP="003E72B0">
      <w:pPr>
        <w:pStyle w:val="ListParagraph"/>
        <w:numPr>
          <w:ilvl w:val="0"/>
          <w:numId w:val="17"/>
        </w:numPr>
        <w:rPr>
          <w:rFonts w:ascii="Palatino Linotype" w:hAnsi="Palatino Linotype"/>
        </w:rPr>
      </w:pPr>
      <w:r>
        <w:rPr>
          <w:rFonts w:ascii="Palatino Linotype" w:hAnsi="Palatino Linotype"/>
        </w:rPr>
        <w:t xml:space="preserve">Layfield LJ, </w:t>
      </w:r>
      <w:r w:rsidR="00EE224D">
        <w:rPr>
          <w:rFonts w:ascii="Palatino Linotype" w:hAnsi="Palatino Linotype"/>
        </w:rPr>
        <w:t>Esebua M, Dodd L, Giorgadze T, Schmidt</w:t>
      </w:r>
      <w:r w:rsidR="00325104">
        <w:rPr>
          <w:rFonts w:ascii="Palatino Linotype" w:hAnsi="Palatino Linotype"/>
        </w:rPr>
        <w:t xml:space="preserve"> RL.  The Papanicolaou Society of Cyopathology Guidelines for Respiratory Cytology:  Reproducibility of Categories among Observers.  Ctyo Journal</w:t>
      </w:r>
      <w:r w:rsidR="00834A12">
        <w:rPr>
          <w:rFonts w:ascii="Palatino Linotype" w:hAnsi="Palatino Linotype"/>
        </w:rPr>
        <w:t>. 2018, Sept 21, 15:22 doi 10. 4103/cyto journal_4_18. eCollection 2018</w:t>
      </w:r>
    </w:p>
    <w:p w:rsidR="006279F8" w:rsidRDefault="006279F8" w:rsidP="006279F8">
      <w:pPr>
        <w:pStyle w:val="ListParagraph"/>
        <w:rPr>
          <w:rFonts w:ascii="Palatino Linotype" w:hAnsi="Palatino Linotype"/>
        </w:rPr>
      </w:pPr>
    </w:p>
    <w:p w:rsidR="00E863B2" w:rsidRPr="006279F8" w:rsidRDefault="00E863B2" w:rsidP="006279F8">
      <w:pPr>
        <w:pStyle w:val="ListParagraph"/>
        <w:rPr>
          <w:rFonts w:ascii="Palatino Linotype" w:hAnsi="Palatino Linotype"/>
        </w:rPr>
      </w:pPr>
    </w:p>
    <w:p w:rsidR="006279F8" w:rsidRDefault="006279F8" w:rsidP="003E72B0">
      <w:pPr>
        <w:pStyle w:val="ListParagraph"/>
        <w:numPr>
          <w:ilvl w:val="0"/>
          <w:numId w:val="17"/>
        </w:numPr>
        <w:rPr>
          <w:rFonts w:ascii="Palatino Linotype" w:hAnsi="Palatino Linotype"/>
        </w:rPr>
      </w:pPr>
      <w:r>
        <w:rPr>
          <w:rFonts w:ascii="Palatino Linotype" w:hAnsi="Palatino Linotype"/>
        </w:rPr>
        <w:t>Ewing E, Jorgensen JB, Erhardt BF, Layfield LJ.  Malignant melanoma arising in association with sinonasal melanosis:  A case report and review of the literature.  International J. Pathology and Clinical Research. 3:058.doi.org/10.23937/2469-5807/1510058</w:t>
      </w:r>
    </w:p>
    <w:p w:rsidR="005458A6" w:rsidRPr="005458A6" w:rsidRDefault="005458A6" w:rsidP="005458A6">
      <w:pPr>
        <w:pStyle w:val="ListParagraph"/>
        <w:rPr>
          <w:rFonts w:ascii="Palatino Linotype" w:hAnsi="Palatino Linotype"/>
        </w:rPr>
      </w:pPr>
    </w:p>
    <w:p w:rsidR="007A7A32" w:rsidRDefault="005458A6" w:rsidP="007A7A32">
      <w:pPr>
        <w:pStyle w:val="ListParagraph"/>
        <w:numPr>
          <w:ilvl w:val="0"/>
          <w:numId w:val="17"/>
        </w:numPr>
        <w:rPr>
          <w:rFonts w:ascii="Palatino Linotype" w:hAnsi="Palatino Linotype"/>
        </w:rPr>
      </w:pPr>
      <w:r>
        <w:rPr>
          <w:rFonts w:ascii="Palatino Linotype" w:hAnsi="Palatino Linotype"/>
        </w:rPr>
        <w:t xml:space="preserve">Layfield EM, Schmidt RL, </w:t>
      </w:r>
      <w:r w:rsidR="00E13C45">
        <w:rPr>
          <w:rFonts w:ascii="Palatino Linotype" w:hAnsi="Palatino Linotype"/>
        </w:rPr>
        <w:t>Esebua M, Layfield LJ.  Frozen Section Evaluation of Margin S</w:t>
      </w:r>
      <w:r>
        <w:rPr>
          <w:rFonts w:ascii="Palatino Linotype" w:hAnsi="Palatino Linotype"/>
        </w:rPr>
        <w:t>tatus i</w:t>
      </w:r>
      <w:r w:rsidR="007A7A32">
        <w:rPr>
          <w:rFonts w:ascii="Palatino Linotype" w:hAnsi="Palatino Linotype"/>
        </w:rPr>
        <w:t>n Primary Squamous Cell Carcinomas of the Head and Neck:  A Correlation Study of Frozen Section</w:t>
      </w:r>
      <w:r w:rsidR="00805944">
        <w:rPr>
          <w:rFonts w:ascii="Palatino Linotype" w:hAnsi="Palatino Linotype"/>
        </w:rPr>
        <w:t xml:space="preserve"> and Final Diagnoses.  Head </w:t>
      </w:r>
      <w:r w:rsidR="007A7A32">
        <w:rPr>
          <w:rFonts w:ascii="Palatino Linotype" w:hAnsi="Palatino Linotype"/>
        </w:rPr>
        <w:t>Neck Pathology 201</w:t>
      </w:r>
      <w:r w:rsidR="00805944">
        <w:rPr>
          <w:rFonts w:ascii="Palatino Linotype" w:hAnsi="Palatino Linotype"/>
        </w:rPr>
        <w:t>8 June; 12(2):175-180.</w:t>
      </w:r>
    </w:p>
    <w:p w:rsidR="0092240E" w:rsidRPr="0092240E" w:rsidRDefault="0092240E" w:rsidP="0092240E">
      <w:pPr>
        <w:pStyle w:val="ListParagraph"/>
        <w:rPr>
          <w:rFonts w:ascii="Palatino Linotype" w:hAnsi="Palatino Linotype"/>
        </w:rPr>
      </w:pPr>
    </w:p>
    <w:p w:rsidR="0092240E" w:rsidRDefault="0092240E" w:rsidP="007A7A32">
      <w:pPr>
        <w:pStyle w:val="ListParagraph"/>
        <w:numPr>
          <w:ilvl w:val="0"/>
          <w:numId w:val="17"/>
        </w:numPr>
        <w:rPr>
          <w:rFonts w:ascii="Palatino Linotype" w:hAnsi="Palatino Linotype"/>
        </w:rPr>
      </w:pPr>
      <w:r>
        <w:rPr>
          <w:rFonts w:ascii="Palatino Linotype" w:hAnsi="Palatino Linotype"/>
        </w:rPr>
        <w:t xml:space="preserve">Bhat A, Layfield LJ, Tewari SO, Gaballah AH, David R, Wu Z.  Solitary fibrous tumor of the ischioanal fossa-a multidisciplinary approach to </w:t>
      </w:r>
      <w:r>
        <w:rPr>
          <w:rFonts w:ascii="Palatino Linotype" w:hAnsi="Palatino Linotype"/>
        </w:rPr>
        <w:lastRenderedPageBreak/>
        <w:t>management with radiologic-pathologic correlation.  Radiol Case Rep. 2018 Mar 2;13(2):468-474</w:t>
      </w:r>
    </w:p>
    <w:p w:rsidR="00805944" w:rsidRPr="00805944" w:rsidRDefault="00805944" w:rsidP="00805944">
      <w:pPr>
        <w:pStyle w:val="ListParagraph"/>
        <w:rPr>
          <w:rFonts w:ascii="Palatino Linotype" w:hAnsi="Palatino Linotype"/>
        </w:rPr>
      </w:pPr>
    </w:p>
    <w:p w:rsidR="00805944" w:rsidRPr="00805944" w:rsidRDefault="00805944" w:rsidP="00805944">
      <w:pPr>
        <w:pStyle w:val="ListParagraph"/>
        <w:numPr>
          <w:ilvl w:val="0"/>
          <w:numId w:val="17"/>
        </w:numPr>
        <w:rPr>
          <w:rFonts w:ascii="Palatino Linotype" w:hAnsi="Palatino Linotype"/>
        </w:rPr>
      </w:pPr>
      <w:r>
        <w:rPr>
          <w:rFonts w:ascii="Palatino Linotype" w:hAnsi="Palatino Linotype"/>
        </w:rPr>
        <w:t>Layfield LJ, Baloch ZW, Hirschowitz SL, Rossi ED. Impact on clinical follow-up of the Milan System for salivary gland cytology: A comparison with a traditional diagnostic classification.  Cytopathology. 2018 May 3. Doi: 10.1111/cyt.12562. [Epub ahead of print PMID: 29723435</w:t>
      </w:r>
    </w:p>
    <w:p w:rsidR="00DB3EB4" w:rsidRPr="00DB3EB4" w:rsidRDefault="00DB3EB4" w:rsidP="00DB3EB4">
      <w:pPr>
        <w:pStyle w:val="ListParagraph"/>
        <w:rPr>
          <w:rFonts w:ascii="Palatino Linotype" w:hAnsi="Palatino Linotype"/>
        </w:rPr>
      </w:pPr>
    </w:p>
    <w:p w:rsidR="001B54E5" w:rsidRDefault="00805944" w:rsidP="00E863B2">
      <w:pPr>
        <w:pStyle w:val="ListParagraph"/>
        <w:numPr>
          <w:ilvl w:val="0"/>
          <w:numId w:val="17"/>
        </w:numPr>
        <w:rPr>
          <w:rFonts w:ascii="Palatino Linotype" w:hAnsi="Palatino Linotype"/>
        </w:rPr>
      </w:pPr>
      <w:r w:rsidRPr="00805944">
        <w:rPr>
          <w:rFonts w:ascii="Palatino Linotype" w:hAnsi="Palatino Linotype"/>
        </w:rPr>
        <w:t>Pearson L, Factor RE, White SK, Walker BS, Layfield LJ</w:t>
      </w:r>
      <w:r w:rsidR="00DB3EB4" w:rsidRPr="00805944">
        <w:rPr>
          <w:rFonts w:ascii="Palatino Linotype" w:hAnsi="Palatino Linotype"/>
        </w:rPr>
        <w:t>, Schmidt R</w:t>
      </w:r>
      <w:r w:rsidRPr="00805944">
        <w:rPr>
          <w:rFonts w:ascii="Palatino Linotype" w:hAnsi="Palatino Linotype"/>
        </w:rPr>
        <w:t>L</w:t>
      </w:r>
      <w:r w:rsidR="00DB3EB4" w:rsidRPr="00805944">
        <w:rPr>
          <w:rFonts w:ascii="Palatino Linotype" w:hAnsi="Palatino Linotype"/>
        </w:rPr>
        <w:t>. Rapid On-Site Evaluation of Fine Needle Aspiration by Non-</w:t>
      </w:r>
      <w:r w:rsidRPr="00805944">
        <w:rPr>
          <w:rFonts w:ascii="Palatino Linotype" w:hAnsi="Palatino Linotype"/>
        </w:rPr>
        <w:t>C</w:t>
      </w:r>
      <w:r w:rsidR="00DB3EB4" w:rsidRPr="00805944">
        <w:rPr>
          <w:rFonts w:ascii="Palatino Linotype" w:hAnsi="Palatino Linotype"/>
        </w:rPr>
        <w:t>ytopathologists:  A Systematic Review and Meta – Analysis of Diagnostic Accuracy Studies for Adequacy Assess</w:t>
      </w:r>
      <w:r w:rsidRPr="00805944">
        <w:rPr>
          <w:rFonts w:ascii="Palatino Linotype" w:hAnsi="Palatino Linotype"/>
        </w:rPr>
        <w:t xml:space="preserve">ment.  Acta Cytol. 2018 June 6:1-9. </w:t>
      </w:r>
    </w:p>
    <w:p w:rsidR="00823F76" w:rsidRPr="00543453" w:rsidRDefault="00823F76" w:rsidP="00543453">
      <w:pPr>
        <w:rPr>
          <w:rFonts w:ascii="Palatino Linotype" w:hAnsi="Palatino Linotype"/>
        </w:rPr>
      </w:pPr>
    </w:p>
    <w:p w:rsidR="00034D72" w:rsidRDefault="00823F76" w:rsidP="00E863B2">
      <w:pPr>
        <w:pStyle w:val="ListParagraph"/>
        <w:numPr>
          <w:ilvl w:val="0"/>
          <w:numId w:val="17"/>
        </w:numPr>
        <w:rPr>
          <w:rFonts w:ascii="Palatino Linotype" w:hAnsi="Palatino Linotype"/>
        </w:rPr>
      </w:pPr>
      <w:r>
        <w:rPr>
          <w:rFonts w:ascii="Palatino Linotype" w:hAnsi="Palatino Linotype"/>
        </w:rPr>
        <w:t>Layfield LJ, Esebua</w:t>
      </w:r>
      <w:r w:rsidR="00034D72">
        <w:rPr>
          <w:rFonts w:ascii="Palatino Linotype" w:hAnsi="Palatino Linotype"/>
        </w:rPr>
        <w:t xml:space="preserve"> M, Dodd L, Giorgadze T, Schmidt RL. The Papanicolaou Society of Cytopathology Guidelines for Respiratory Cytology: Reproducibility of categories among observers. CytoJournal (in press).</w:t>
      </w:r>
    </w:p>
    <w:p w:rsidR="00823F76" w:rsidRDefault="00823F76" w:rsidP="00823F76">
      <w:pPr>
        <w:pStyle w:val="ListParagraph"/>
        <w:ind w:left="360"/>
        <w:rPr>
          <w:rFonts w:ascii="Palatino Linotype" w:hAnsi="Palatino Linotype"/>
        </w:rPr>
      </w:pPr>
    </w:p>
    <w:p w:rsidR="00823F76" w:rsidRDefault="00823F76" w:rsidP="00E863B2">
      <w:pPr>
        <w:pStyle w:val="ListParagraph"/>
        <w:numPr>
          <w:ilvl w:val="0"/>
          <w:numId w:val="17"/>
        </w:numPr>
        <w:rPr>
          <w:rFonts w:ascii="Palatino Linotype" w:hAnsi="Palatino Linotype"/>
        </w:rPr>
      </w:pPr>
      <w:r>
        <w:rPr>
          <w:rFonts w:ascii="Palatino Linotype" w:hAnsi="Palatino Linotype"/>
        </w:rPr>
        <w:t>Layfield LJ, Pearson L, Walker B, White S, Schmidt RL. Diagnostic accuracy of fine-needle aspiration cytology for discrimination of squamous cell carcinoma from adenocarcinoma in non-small cell lung cancer: a systematic review and meta-</w:t>
      </w:r>
      <w:r w:rsidR="00C42693">
        <w:rPr>
          <w:rFonts w:ascii="Palatino Linotype" w:hAnsi="Palatino Linotype"/>
        </w:rPr>
        <w:t xml:space="preserve">analysis. Acta Cytol. </w:t>
      </w:r>
      <w:r w:rsidR="005F0A73">
        <w:rPr>
          <w:rFonts w:ascii="Palatino Linotype" w:hAnsi="Palatino Linotype"/>
        </w:rPr>
        <w:t xml:space="preserve"> </w:t>
      </w:r>
      <w:r w:rsidR="00C42693">
        <w:rPr>
          <w:rFonts w:ascii="Palatino Linotype" w:hAnsi="Palatino Linotype"/>
        </w:rPr>
        <w:t xml:space="preserve">2018, Oct 31:1-9. </w:t>
      </w:r>
      <w:r w:rsidR="005F0A73">
        <w:rPr>
          <w:rFonts w:ascii="Palatino Linotype" w:hAnsi="Palatino Linotype"/>
        </w:rPr>
        <w:t>Doi: 10.1159/000493942</w:t>
      </w:r>
    </w:p>
    <w:p w:rsidR="00063575" w:rsidRPr="00063575" w:rsidRDefault="00063575" w:rsidP="00063575">
      <w:pPr>
        <w:pStyle w:val="ListParagraph"/>
        <w:rPr>
          <w:rFonts w:ascii="Palatino Linotype" w:hAnsi="Palatino Linotype"/>
        </w:rPr>
      </w:pPr>
    </w:p>
    <w:p w:rsidR="00063575" w:rsidRDefault="00063575" w:rsidP="00E863B2">
      <w:pPr>
        <w:pStyle w:val="ListParagraph"/>
        <w:numPr>
          <w:ilvl w:val="0"/>
          <w:numId w:val="17"/>
        </w:numPr>
        <w:rPr>
          <w:rFonts w:ascii="Palatino Linotype" w:hAnsi="Palatino Linotype"/>
        </w:rPr>
      </w:pPr>
      <w:r>
        <w:rPr>
          <w:rFonts w:ascii="Palatino Linotype" w:hAnsi="Palatino Linotype"/>
        </w:rPr>
        <w:t xml:space="preserve">Pantanowitz L, Layfield LJ, Baloch ZW. The growing demand for informatics in cytopathol. Diagn Cytopathol. 2018 Nov 12. </w:t>
      </w:r>
      <w:proofErr w:type="gramStart"/>
      <w:r>
        <w:rPr>
          <w:rFonts w:ascii="Palatino Linotype" w:hAnsi="Palatino Linotype"/>
        </w:rPr>
        <w:t>doi</w:t>
      </w:r>
      <w:proofErr w:type="gramEnd"/>
      <w:r>
        <w:rPr>
          <w:rFonts w:ascii="Palatino Linotype" w:hAnsi="Palatino Linotype"/>
        </w:rPr>
        <w:t>: 10.1002/dc.24104.</w:t>
      </w:r>
    </w:p>
    <w:p w:rsidR="00823F76" w:rsidRDefault="00823F76" w:rsidP="00823F76">
      <w:pPr>
        <w:pStyle w:val="ListParagraph"/>
        <w:ind w:left="360"/>
        <w:rPr>
          <w:rFonts w:ascii="Palatino Linotype" w:hAnsi="Palatino Linotype"/>
        </w:rPr>
      </w:pPr>
    </w:p>
    <w:p w:rsidR="0089028F" w:rsidRDefault="0089028F" w:rsidP="00380024">
      <w:pPr>
        <w:rPr>
          <w:rFonts w:ascii="Palatino Linotype" w:hAnsi="Palatino Linotype"/>
        </w:rPr>
      </w:pPr>
    </w:p>
    <w:p w:rsidR="00274D13" w:rsidRPr="00C37881" w:rsidRDefault="005819CA" w:rsidP="00C02EA3">
      <w:pPr>
        <w:pStyle w:val="BodyTextIndent"/>
        <w:ind w:left="0" w:firstLine="0"/>
        <w:rPr>
          <w:rFonts w:ascii="Palatino Linotype" w:hAnsi="Palatino Linotype"/>
        </w:rPr>
      </w:pPr>
      <w:r w:rsidRPr="00C37881">
        <w:rPr>
          <w:rFonts w:ascii="Palatino Linotype" w:hAnsi="Palatino Linotype"/>
          <w:b/>
        </w:rPr>
        <w:t>II</w:t>
      </w:r>
      <w:r w:rsidR="00274D13" w:rsidRPr="00C37881">
        <w:rPr>
          <w:rFonts w:ascii="Palatino Linotype" w:hAnsi="Palatino Linotype"/>
          <w:b/>
        </w:rPr>
        <w:t>.</w:t>
      </w:r>
      <w:r w:rsidR="00274D13" w:rsidRPr="00C37881">
        <w:rPr>
          <w:rFonts w:ascii="Palatino Linotype" w:hAnsi="Palatino Linotype"/>
          <w:b/>
        </w:rPr>
        <w:tab/>
        <w:t>Chapters in books:</w:t>
      </w:r>
    </w:p>
    <w:p w:rsidR="00315786" w:rsidRDefault="00315786" w:rsidP="00315786">
      <w:pPr>
        <w:rPr>
          <w:rFonts w:ascii="Palatino Linotype" w:hAnsi="Palatino Linotype"/>
        </w:rPr>
      </w:pPr>
    </w:p>
    <w:p w:rsidR="00274D13" w:rsidRPr="00315786" w:rsidRDefault="00274D13" w:rsidP="00315786">
      <w:pPr>
        <w:pStyle w:val="ListParagraph"/>
        <w:numPr>
          <w:ilvl w:val="0"/>
          <w:numId w:val="30"/>
        </w:numPr>
        <w:ind w:hanging="720"/>
        <w:rPr>
          <w:rFonts w:ascii="Palatino Linotype" w:hAnsi="Palatino Linotype"/>
        </w:rPr>
      </w:pPr>
      <w:r w:rsidRPr="00315786">
        <w:rPr>
          <w:rFonts w:ascii="Palatino Linotype" w:hAnsi="Palatino Linotype"/>
        </w:rPr>
        <w:t>Layfield LJ, Rosen VJ:  The Gallbladder and Extrahepatic Biliary Ducts.  In:  Coulson WF (ed.) Surgical Pathology.  JB Lippincott, Philadelphia, 1988.</w:t>
      </w:r>
    </w:p>
    <w:p w:rsidR="00274D13" w:rsidRPr="00C37881" w:rsidRDefault="00274D13" w:rsidP="00274D13">
      <w:pPr>
        <w:ind w:left="720" w:hanging="720"/>
        <w:rPr>
          <w:rFonts w:ascii="Palatino Linotype" w:hAnsi="Palatino Linotype"/>
        </w:rPr>
      </w:pPr>
    </w:p>
    <w:p w:rsidR="00274D13" w:rsidRPr="00792362" w:rsidRDefault="00274D13" w:rsidP="00792362">
      <w:pPr>
        <w:pStyle w:val="ListParagraph"/>
        <w:numPr>
          <w:ilvl w:val="0"/>
          <w:numId w:val="30"/>
        </w:numPr>
        <w:ind w:hanging="720"/>
        <w:rPr>
          <w:rFonts w:ascii="Palatino Linotype" w:hAnsi="Palatino Linotype"/>
        </w:rPr>
      </w:pPr>
      <w:r w:rsidRPr="00792362">
        <w:rPr>
          <w:rFonts w:ascii="Palatino Linotype" w:hAnsi="Palatino Linotype"/>
        </w:rPr>
        <w:t xml:space="preserve">Alastair W, Ritchie S, </w:t>
      </w:r>
      <w:proofErr w:type="gramStart"/>
      <w:r w:rsidRPr="00792362">
        <w:rPr>
          <w:rFonts w:ascii="Palatino Linotype" w:hAnsi="Palatino Linotype"/>
        </w:rPr>
        <w:t>Layfield</w:t>
      </w:r>
      <w:proofErr w:type="gramEnd"/>
      <w:r w:rsidRPr="00792362">
        <w:rPr>
          <w:rFonts w:ascii="Palatino Linotype" w:hAnsi="Palatino Linotype"/>
        </w:rPr>
        <w:t xml:space="preserve"> LJ, deKernion JB:  Overview:  Transrectal prostate needle biopsy/aspiration techniques and transperineal prostate needle biopsy.  In:  Whitehead ED (ed.) Current Operative Urology.  JB Lippincott, Philadelphia, 1989, pp. 223-225.</w:t>
      </w:r>
    </w:p>
    <w:p w:rsidR="00792362" w:rsidRPr="00792362" w:rsidRDefault="00792362" w:rsidP="00792362">
      <w:pPr>
        <w:pStyle w:val="ListParagraph"/>
        <w:ind w:hanging="720"/>
        <w:rPr>
          <w:rFonts w:ascii="Palatino Linotype" w:hAnsi="Palatino Linotype"/>
        </w:rPr>
      </w:pPr>
    </w:p>
    <w:p w:rsidR="00792362" w:rsidRDefault="00792362" w:rsidP="00792362">
      <w:pPr>
        <w:numPr>
          <w:ilvl w:val="0"/>
          <w:numId w:val="30"/>
        </w:numPr>
        <w:ind w:hanging="720"/>
        <w:rPr>
          <w:rFonts w:ascii="Palatino Linotype" w:hAnsi="Palatino Linotype"/>
        </w:rPr>
      </w:pPr>
      <w:r w:rsidRPr="00C37881">
        <w:rPr>
          <w:rFonts w:ascii="Palatino Linotype" w:hAnsi="Palatino Linotype"/>
        </w:rPr>
        <w:lastRenderedPageBreak/>
        <w:t>Ritchie AWS, Layfield LJ, de Kerion, JB.  Surgery for carcinoma of the prostate:  Transrectal prostate needle biopsy/aspiration techniques and transperineal prostate needle biopsy.  In Whithead ED (</w:t>
      </w:r>
      <w:proofErr w:type="gramStart"/>
      <w:r w:rsidRPr="00C37881">
        <w:rPr>
          <w:rFonts w:ascii="Palatino Linotype" w:hAnsi="Palatino Linotype"/>
        </w:rPr>
        <w:t>ed</w:t>
      </w:r>
      <w:proofErr w:type="gramEnd"/>
      <w:r w:rsidRPr="00C37881">
        <w:rPr>
          <w:rFonts w:ascii="Palatino Linotype" w:hAnsi="Palatino Linotype"/>
        </w:rPr>
        <w:t>), Current Operative Urology.  Philadelphia, JB Lippincott Co, 1989, 223-225.</w:t>
      </w:r>
    </w:p>
    <w:p w:rsidR="00792362" w:rsidRDefault="00792362" w:rsidP="00792362">
      <w:pPr>
        <w:pStyle w:val="ListParagraph"/>
        <w:rPr>
          <w:rFonts w:ascii="Palatino Linotype" w:hAnsi="Palatino Linotype"/>
        </w:rPr>
      </w:pPr>
    </w:p>
    <w:p w:rsidR="00274D13" w:rsidRPr="00792362" w:rsidRDefault="00274D13" w:rsidP="00792362">
      <w:pPr>
        <w:numPr>
          <w:ilvl w:val="0"/>
          <w:numId w:val="30"/>
        </w:numPr>
        <w:ind w:hanging="720"/>
        <w:rPr>
          <w:rFonts w:ascii="Palatino Linotype" w:hAnsi="Palatino Linotype"/>
        </w:rPr>
      </w:pPr>
      <w:r w:rsidRPr="00792362">
        <w:rPr>
          <w:rFonts w:ascii="Palatino Linotype" w:hAnsi="Palatino Linotype"/>
        </w:rPr>
        <w:t xml:space="preserve">Feig SA, Fonkalsrad E, Burnison M, Layfield LJ:  Wilms' Tumor.  In:  Haskell CM (ed.) Cancer Treatment, 3rd edition.  WB Saunders, </w:t>
      </w:r>
      <w:smartTag w:uri="urn:schemas-microsoft-com:office:smarttags" w:element="place">
        <w:smartTag w:uri="urn:schemas-microsoft-com:office:smarttags" w:element="City">
          <w:r w:rsidRPr="00792362">
            <w:rPr>
              <w:rFonts w:ascii="Palatino Linotype" w:hAnsi="Palatino Linotype"/>
            </w:rPr>
            <w:t>Philadelphia</w:t>
          </w:r>
        </w:smartTag>
      </w:smartTag>
      <w:r w:rsidRPr="00792362">
        <w:rPr>
          <w:rFonts w:ascii="Palatino Linotype" w:hAnsi="Palatino Linotype"/>
        </w:rPr>
        <w:t>, 1990, pp. 481-489.</w:t>
      </w:r>
    </w:p>
    <w:p w:rsidR="00274D13" w:rsidRPr="00C37881" w:rsidRDefault="00274D13" w:rsidP="00274D13">
      <w:pPr>
        <w:ind w:left="720" w:hanging="720"/>
        <w:rPr>
          <w:rFonts w:ascii="Palatino Linotype" w:hAnsi="Palatino Linotype"/>
        </w:rPr>
      </w:pPr>
    </w:p>
    <w:p w:rsidR="00274D13" w:rsidRPr="00792362" w:rsidRDefault="00274D13" w:rsidP="00792362">
      <w:pPr>
        <w:pStyle w:val="ListParagraph"/>
        <w:numPr>
          <w:ilvl w:val="0"/>
          <w:numId w:val="30"/>
        </w:numPr>
        <w:ind w:hanging="720"/>
        <w:rPr>
          <w:rFonts w:ascii="Palatino Linotype" w:hAnsi="Palatino Linotype"/>
        </w:rPr>
      </w:pPr>
      <w:r w:rsidRPr="00792362">
        <w:rPr>
          <w:rFonts w:ascii="Palatino Linotype" w:hAnsi="Palatino Linotype"/>
        </w:rPr>
        <w:t>Ritchie AWS, Layfield LJ, de Kernion JB:  Prostatic Biopsy.  In:  O'Reilly, PH, George NJR, Weiss RM (</w:t>
      </w:r>
      <w:proofErr w:type="gramStart"/>
      <w:r w:rsidRPr="00792362">
        <w:rPr>
          <w:rFonts w:ascii="Palatino Linotype" w:hAnsi="Palatino Linotype"/>
        </w:rPr>
        <w:t>eds</w:t>
      </w:r>
      <w:proofErr w:type="gramEnd"/>
      <w:r w:rsidRPr="00792362">
        <w:rPr>
          <w:rFonts w:ascii="Palatino Linotype" w:hAnsi="Palatino Linotype"/>
        </w:rPr>
        <w:t>) Diagnostic Techniques in Urology.  WB Saunders, Philadelphia, 1990, pp. 233-241.</w:t>
      </w:r>
    </w:p>
    <w:p w:rsidR="00274D13" w:rsidRPr="00C37881" w:rsidRDefault="00274D13" w:rsidP="00792362">
      <w:pPr>
        <w:ind w:left="720" w:hanging="720"/>
        <w:rPr>
          <w:rFonts w:ascii="Palatino Linotype" w:hAnsi="Palatino Linotype"/>
        </w:rPr>
      </w:pPr>
    </w:p>
    <w:p w:rsidR="00274D13" w:rsidRPr="00792362" w:rsidRDefault="00274D13" w:rsidP="00792362">
      <w:pPr>
        <w:pStyle w:val="ListParagraph"/>
        <w:numPr>
          <w:ilvl w:val="0"/>
          <w:numId w:val="30"/>
        </w:numPr>
        <w:ind w:hanging="720"/>
        <w:rPr>
          <w:rFonts w:ascii="Palatino Linotype" w:hAnsi="Palatino Linotype"/>
        </w:rPr>
      </w:pPr>
      <w:r w:rsidRPr="00792362">
        <w:rPr>
          <w:rFonts w:ascii="Palatino Linotype" w:hAnsi="Palatino Linotype"/>
        </w:rPr>
        <w:t>Layfield LJ, Berek JS:  Fine-needle aspiration cytology in the management of gynecologic oncology patients.  In:  Rothenberg ML (ed.) Cancer Treatment and Research.  Norwell MA, Kluwer Academic Publishers, 1992.</w:t>
      </w:r>
    </w:p>
    <w:p w:rsidR="00274D13" w:rsidRPr="00C37881" w:rsidRDefault="00274D13" w:rsidP="00274D13">
      <w:pPr>
        <w:ind w:left="720" w:hanging="720"/>
        <w:rPr>
          <w:rFonts w:ascii="Palatino Linotype" w:hAnsi="Palatino Linotype"/>
        </w:rPr>
      </w:pPr>
    </w:p>
    <w:p w:rsidR="00792362" w:rsidRDefault="00274D13" w:rsidP="00792362">
      <w:pPr>
        <w:pStyle w:val="ListParagraph"/>
        <w:numPr>
          <w:ilvl w:val="0"/>
          <w:numId w:val="30"/>
        </w:numPr>
        <w:ind w:hanging="720"/>
        <w:rPr>
          <w:rFonts w:ascii="Palatino Linotype" w:hAnsi="Palatino Linotype"/>
        </w:rPr>
      </w:pPr>
      <w:r w:rsidRPr="00792362">
        <w:rPr>
          <w:rFonts w:ascii="Palatino Linotype" w:hAnsi="Palatino Linotype"/>
        </w:rPr>
        <w:t xml:space="preserve">Layfield LJ:  Diseases of the Salivary Glands.  In:  Keebler CM and Somrak T (eds.) </w:t>
      </w:r>
      <w:proofErr w:type="gramStart"/>
      <w:r w:rsidRPr="00792362">
        <w:rPr>
          <w:rFonts w:ascii="Palatino Linotype" w:hAnsi="Palatino Linotype"/>
        </w:rPr>
        <w:t>The</w:t>
      </w:r>
      <w:proofErr w:type="gramEnd"/>
      <w:r w:rsidRPr="00792362">
        <w:rPr>
          <w:rFonts w:ascii="Palatino Linotype" w:hAnsi="Palatino Linotype"/>
        </w:rPr>
        <w:t xml:space="preserve"> Manual of Cytotechnology. 7th edition.  Chicago, ASCP Press, 1992.</w:t>
      </w:r>
    </w:p>
    <w:p w:rsidR="00792362" w:rsidRPr="00792362" w:rsidRDefault="00792362" w:rsidP="00792362">
      <w:pPr>
        <w:pStyle w:val="ListParagraph"/>
        <w:rPr>
          <w:rFonts w:ascii="Palatino Linotype" w:hAnsi="Palatino Linotype"/>
        </w:rPr>
      </w:pPr>
    </w:p>
    <w:p w:rsidR="00274D13" w:rsidRPr="00792362" w:rsidRDefault="00274D13" w:rsidP="00792362">
      <w:pPr>
        <w:pStyle w:val="ListParagraph"/>
        <w:numPr>
          <w:ilvl w:val="0"/>
          <w:numId w:val="30"/>
        </w:numPr>
        <w:ind w:hanging="720"/>
        <w:rPr>
          <w:rFonts w:ascii="Palatino Linotype" w:hAnsi="Palatino Linotype"/>
        </w:rPr>
      </w:pPr>
      <w:r w:rsidRPr="00792362">
        <w:rPr>
          <w:rFonts w:ascii="Palatino Linotype" w:hAnsi="Palatino Linotype"/>
        </w:rPr>
        <w:t>Layfield LJ, Dodd LG:  Fine needle aspiration cytology in the diagnosis of bone tumors.  In:  Helliwell, T (</w:t>
      </w:r>
      <w:proofErr w:type="gramStart"/>
      <w:r w:rsidRPr="00792362">
        <w:rPr>
          <w:rFonts w:ascii="Palatino Linotype" w:hAnsi="Palatino Linotype"/>
        </w:rPr>
        <w:t>ed</w:t>
      </w:r>
      <w:proofErr w:type="gramEnd"/>
      <w:r w:rsidRPr="00792362">
        <w:rPr>
          <w:rFonts w:ascii="Palatino Linotype" w:hAnsi="Palatino Linotype"/>
        </w:rPr>
        <w:t>) Pathology of Bone and Joint Neoplasms.  Major Problems in Pathology.  Philadelphia.  W.B. Saunders Company, 1997.</w:t>
      </w:r>
    </w:p>
    <w:p w:rsidR="00274D13" w:rsidRPr="00C37881" w:rsidRDefault="00274D13" w:rsidP="00792362">
      <w:pPr>
        <w:ind w:left="720" w:hanging="720"/>
        <w:rPr>
          <w:rFonts w:ascii="Palatino Linotype" w:hAnsi="Palatino Linotype"/>
        </w:rPr>
      </w:pPr>
    </w:p>
    <w:p w:rsidR="00274D13" w:rsidRPr="00C37881" w:rsidRDefault="00274D13" w:rsidP="00792362">
      <w:pPr>
        <w:numPr>
          <w:ilvl w:val="0"/>
          <w:numId w:val="30"/>
        </w:numPr>
        <w:ind w:hanging="720"/>
        <w:rPr>
          <w:rFonts w:ascii="Palatino Linotype" w:hAnsi="Palatino Linotype"/>
        </w:rPr>
      </w:pPr>
      <w:r w:rsidRPr="00C37881">
        <w:rPr>
          <w:rFonts w:ascii="Palatino Linotype" w:hAnsi="Palatino Linotype"/>
        </w:rPr>
        <w:t>Layfield LJ:  Fine-needle aspiration of the head and neck.  In:  Ljung BM (ed.) State of the Art Reviews, Fine Needle Aspiration Biopsy.  Hanley and Belfus Inc.  Philadelphia, 1996, pp. 409-438.</w:t>
      </w:r>
    </w:p>
    <w:p w:rsidR="00274D13" w:rsidRPr="00C37881" w:rsidRDefault="00274D13" w:rsidP="00792362">
      <w:pPr>
        <w:ind w:hanging="720"/>
        <w:rPr>
          <w:rFonts w:ascii="Palatino Linotype" w:hAnsi="Palatino Linotype"/>
        </w:rPr>
      </w:pPr>
    </w:p>
    <w:p w:rsidR="00274D13" w:rsidRPr="00C37881" w:rsidRDefault="00274D13" w:rsidP="00792362">
      <w:pPr>
        <w:numPr>
          <w:ilvl w:val="0"/>
          <w:numId w:val="30"/>
        </w:numPr>
        <w:ind w:hanging="720"/>
        <w:rPr>
          <w:rFonts w:ascii="Palatino Linotype" w:hAnsi="Palatino Linotype"/>
        </w:rPr>
      </w:pPr>
      <w:r w:rsidRPr="00C37881">
        <w:rPr>
          <w:rFonts w:ascii="Palatino Linotype" w:hAnsi="Palatino Linotype"/>
        </w:rPr>
        <w:t>Layfield LJ:  Fine needle aspiration of the musculoskeletal system.  I</w:t>
      </w:r>
      <w:r w:rsidR="00E04796" w:rsidRPr="00C37881">
        <w:rPr>
          <w:rFonts w:ascii="Palatino Linotype" w:hAnsi="Palatino Linotype"/>
        </w:rPr>
        <w:t>n:</w:t>
      </w:r>
      <w:r w:rsidRPr="00C37881">
        <w:rPr>
          <w:rFonts w:ascii="Palatino Linotype" w:hAnsi="Palatino Linotype"/>
        </w:rPr>
        <w:t xml:space="preserve"> Atkinson B, Silverman J.  Atlas of Difficult Diagnoses i</w:t>
      </w:r>
      <w:r w:rsidR="00693859" w:rsidRPr="00C37881">
        <w:rPr>
          <w:rFonts w:ascii="Palatino Linotype" w:hAnsi="Palatino Linotype"/>
        </w:rPr>
        <w:t xml:space="preserve">n Cytopathology.  W.B. Saunders, Philadelphia, 1998, pp.   </w:t>
      </w:r>
    </w:p>
    <w:p w:rsidR="00E04796" w:rsidRPr="00C37881" w:rsidRDefault="00E04796" w:rsidP="00792362">
      <w:pPr>
        <w:numPr>
          <w:ilvl w:val="0"/>
          <w:numId w:val="30"/>
        </w:numPr>
        <w:ind w:hanging="720"/>
        <w:rPr>
          <w:rFonts w:ascii="Palatino Linotype" w:hAnsi="Palatino Linotype"/>
        </w:rPr>
      </w:pPr>
      <w:r w:rsidRPr="00C37881">
        <w:rPr>
          <w:rFonts w:ascii="Palatino Linotype" w:hAnsi="Palatino Linotype"/>
        </w:rPr>
        <w:t>Layfield LJ:  Soft Tissue and Bone.  In: Gattuso P, Reddy V, Masood S.  Differential Diagnosis in Cytopathology.  Cambridge University. (In press).</w:t>
      </w:r>
    </w:p>
    <w:p w:rsidR="00B54B5D" w:rsidRPr="00C37881" w:rsidRDefault="00B54B5D" w:rsidP="00792362">
      <w:pPr>
        <w:ind w:hanging="720"/>
        <w:rPr>
          <w:rFonts w:ascii="Palatino Linotype" w:hAnsi="Palatino Linotype"/>
        </w:rPr>
      </w:pPr>
    </w:p>
    <w:p w:rsidR="00BD107A" w:rsidRPr="00C37881" w:rsidRDefault="00B54B5D" w:rsidP="00792362">
      <w:pPr>
        <w:numPr>
          <w:ilvl w:val="0"/>
          <w:numId w:val="30"/>
        </w:numPr>
        <w:ind w:hanging="720"/>
        <w:rPr>
          <w:rFonts w:ascii="Palatino Linotype" w:hAnsi="Palatino Linotype"/>
        </w:rPr>
      </w:pPr>
      <w:r w:rsidRPr="00C37881">
        <w:rPr>
          <w:rFonts w:ascii="Palatino Linotype" w:hAnsi="Palatino Linotype"/>
        </w:rPr>
        <w:t>Nielsen GP, Layfield LJ, Rosenberg AE:  Neoplastic and tumor-like lesions of bone.  In:  Silverberg SG, DeLellis RA, Frable WJ, LiVolsi VA, Wick MR.</w:t>
      </w:r>
    </w:p>
    <w:p w:rsidR="00BD107A" w:rsidRPr="00C37881" w:rsidRDefault="00BD107A" w:rsidP="00792362">
      <w:pPr>
        <w:pStyle w:val="ListParagraph"/>
        <w:ind w:hanging="720"/>
        <w:rPr>
          <w:rFonts w:ascii="Palatino Linotype" w:hAnsi="Palatino Linotype"/>
        </w:rPr>
      </w:pPr>
    </w:p>
    <w:p w:rsidR="00B54B5D" w:rsidRPr="00C37881" w:rsidRDefault="00B54B5D" w:rsidP="00792362">
      <w:pPr>
        <w:numPr>
          <w:ilvl w:val="0"/>
          <w:numId w:val="30"/>
        </w:numPr>
        <w:ind w:hanging="720"/>
        <w:rPr>
          <w:rFonts w:ascii="Palatino Linotype" w:hAnsi="Palatino Linotype"/>
        </w:rPr>
      </w:pPr>
      <w:r w:rsidRPr="00C37881">
        <w:rPr>
          <w:rFonts w:ascii="Palatino Linotype" w:hAnsi="Palatino Linotype"/>
        </w:rPr>
        <w:t>Silverberg’s Principles and Practice of Surgical Pathology and Cytopathology</w:t>
      </w:r>
      <w:r w:rsidR="00F1266D" w:rsidRPr="00C37881">
        <w:rPr>
          <w:rFonts w:ascii="Palatino Linotype" w:hAnsi="Palatino Linotype"/>
        </w:rPr>
        <w:t>. Volume 1.  Churchill Livingstone Elsevier, Philadelphia, 2006, pp. 701-786.</w:t>
      </w:r>
    </w:p>
    <w:p w:rsidR="00BD107A" w:rsidRPr="00C37881" w:rsidRDefault="00BD107A" w:rsidP="00792362">
      <w:pPr>
        <w:pStyle w:val="ListParagraph"/>
        <w:ind w:hanging="720"/>
        <w:rPr>
          <w:rFonts w:ascii="Palatino Linotype" w:hAnsi="Palatino Linotype"/>
        </w:rPr>
      </w:pPr>
    </w:p>
    <w:p w:rsidR="00F1266D" w:rsidRPr="00C37881" w:rsidRDefault="00F1266D" w:rsidP="00792362">
      <w:pPr>
        <w:pStyle w:val="ListParagraph"/>
        <w:numPr>
          <w:ilvl w:val="0"/>
          <w:numId w:val="30"/>
        </w:numPr>
        <w:ind w:hanging="720"/>
        <w:rPr>
          <w:rFonts w:ascii="Palatino Linotype" w:hAnsi="Palatino Linotype"/>
        </w:rPr>
      </w:pPr>
      <w:r w:rsidRPr="00C37881">
        <w:rPr>
          <w:rFonts w:ascii="Palatino Linotype" w:hAnsi="Palatino Linotype"/>
        </w:rPr>
        <w:t>Pisharodi L, Guiter GE, Layfield LJ: Fine-Needle Aspiration Biopsy</w:t>
      </w:r>
      <w:r w:rsidR="00CF4326" w:rsidRPr="00C37881">
        <w:rPr>
          <w:rFonts w:ascii="Palatino Linotype" w:hAnsi="Palatino Linotype"/>
        </w:rPr>
        <w:t>.  In:  Gnepp DR.  Diagnostic Surgical Pathology of the Head and Neck.  Saunders Elsevier, Philadelphia, 2009, pp. 1069-1130.</w:t>
      </w:r>
    </w:p>
    <w:p w:rsidR="00A15DEF" w:rsidRPr="00C37881" w:rsidRDefault="00A15DEF" w:rsidP="00792362">
      <w:pPr>
        <w:ind w:hanging="720"/>
        <w:rPr>
          <w:rFonts w:ascii="Palatino Linotype" w:hAnsi="Palatino Linotype"/>
        </w:rPr>
      </w:pPr>
    </w:p>
    <w:p w:rsidR="00A15DEF" w:rsidRPr="00C37881" w:rsidRDefault="00A15DEF" w:rsidP="00792362">
      <w:pPr>
        <w:numPr>
          <w:ilvl w:val="0"/>
          <w:numId w:val="30"/>
        </w:numPr>
        <w:ind w:hanging="720"/>
        <w:rPr>
          <w:rFonts w:ascii="Palatino Linotype" w:hAnsi="Palatino Linotype"/>
        </w:rPr>
      </w:pPr>
      <w:r w:rsidRPr="00C37881">
        <w:rPr>
          <w:rFonts w:ascii="Palatino Linotype" w:hAnsi="Palatino Linotype"/>
        </w:rPr>
        <w:t xml:space="preserve">Layfield LJ.  FNA of Soft Tissue and Bone. In: Gattuso P, Reddy VB, </w:t>
      </w:r>
      <w:proofErr w:type="gramStart"/>
      <w:r w:rsidRPr="00C37881">
        <w:rPr>
          <w:rFonts w:ascii="Palatino Linotype" w:hAnsi="Palatino Linotype"/>
        </w:rPr>
        <w:t>Masood</w:t>
      </w:r>
      <w:proofErr w:type="gramEnd"/>
      <w:r w:rsidRPr="00C37881">
        <w:rPr>
          <w:rFonts w:ascii="Palatino Linotype" w:hAnsi="Palatino Linotype"/>
        </w:rPr>
        <w:t xml:space="preserve"> S. Differential Diagnosis in Cytopathology. Cambridge University Press, New York, NY, 2010, pp. 323-374. </w:t>
      </w:r>
    </w:p>
    <w:p w:rsidR="002B6F73" w:rsidRPr="00C37881" w:rsidRDefault="002B6F73" w:rsidP="00792362">
      <w:pPr>
        <w:pStyle w:val="ListParagraph"/>
        <w:ind w:hanging="720"/>
        <w:rPr>
          <w:rFonts w:ascii="Palatino Linotype" w:hAnsi="Palatino Linotype"/>
        </w:rPr>
      </w:pPr>
    </w:p>
    <w:p w:rsidR="002B6F73" w:rsidRDefault="002B6F73" w:rsidP="00792362">
      <w:pPr>
        <w:numPr>
          <w:ilvl w:val="0"/>
          <w:numId w:val="30"/>
        </w:numPr>
        <w:ind w:hanging="720"/>
        <w:rPr>
          <w:rFonts w:ascii="Palatino Linotype" w:hAnsi="Palatino Linotype"/>
        </w:rPr>
      </w:pPr>
      <w:r w:rsidRPr="00C37881">
        <w:rPr>
          <w:rFonts w:ascii="Palatino Linotype" w:hAnsi="Palatino Linotype"/>
        </w:rPr>
        <w:t>Holden JA, Willmore-Payne C, Layfield LJ. Gastrointestinal Stromal Tumors: A Guide to the Diagnosis. In: Hart J, Noffsinger AE. Current Concepts in Gastrointest</w:t>
      </w:r>
      <w:r w:rsidR="007536E5" w:rsidRPr="00C37881">
        <w:rPr>
          <w:rFonts w:ascii="Palatino Linotype" w:hAnsi="Palatino Linotype"/>
        </w:rPr>
        <w:t>inal Pathology. Saunders Elsevie</w:t>
      </w:r>
      <w:r w:rsidRPr="00C37881">
        <w:rPr>
          <w:rFonts w:ascii="Palatino Linotype" w:hAnsi="Palatino Linotype"/>
        </w:rPr>
        <w:t xml:space="preserve">r, </w:t>
      </w:r>
      <w:r w:rsidR="007536E5" w:rsidRPr="00C37881">
        <w:rPr>
          <w:rFonts w:ascii="Palatino Linotype" w:hAnsi="Palatino Linotype"/>
        </w:rPr>
        <w:t>Philadelphia</w:t>
      </w:r>
      <w:r w:rsidRPr="00C37881">
        <w:rPr>
          <w:rFonts w:ascii="Palatino Linotype" w:hAnsi="Palatino Linotype"/>
        </w:rPr>
        <w:t xml:space="preserve">, 2010, pp. 241-276. </w:t>
      </w:r>
    </w:p>
    <w:p w:rsidR="00127BC4" w:rsidRDefault="00127BC4" w:rsidP="00BD107A">
      <w:pPr>
        <w:pStyle w:val="ListParagraph"/>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IV.</w:t>
      </w:r>
      <w:r w:rsidRPr="00C37881">
        <w:rPr>
          <w:rFonts w:ascii="Palatino Linotype" w:hAnsi="Palatino Linotype"/>
          <w:b/>
        </w:rPr>
        <w:tab/>
        <w:t>Books:</w:t>
      </w:r>
    </w:p>
    <w:p w:rsidR="00274D13" w:rsidRPr="00C37881" w:rsidRDefault="00274D13" w:rsidP="00274D13">
      <w:pPr>
        <w:rPr>
          <w:rFonts w:ascii="Palatino Linotype" w:hAnsi="Palatino Linotype"/>
        </w:rPr>
      </w:pPr>
    </w:p>
    <w:p w:rsidR="00274D13" w:rsidRPr="00C37881" w:rsidRDefault="00274D13" w:rsidP="006F492C">
      <w:pPr>
        <w:ind w:left="720" w:hanging="720"/>
        <w:rPr>
          <w:rFonts w:ascii="Palatino Linotype" w:hAnsi="Palatino Linotype"/>
          <w:vertAlign w:val="superscript"/>
        </w:rPr>
      </w:pPr>
      <w:r w:rsidRPr="00C37881">
        <w:rPr>
          <w:rFonts w:ascii="Palatino Linotype" w:hAnsi="Palatino Linotype"/>
        </w:rPr>
        <w:t>1.</w:t>
      </w:r>
      <w:r w:rsidRPr="00C37881">
        <w:rPr>
          <w:rFonts w:ascii="Palatino Linotype" w:hAnsi="Palatino Linotype"/>
        </w:rPr>
        <w:tab/>
        <w:t>Layfield LJ.  Aspiration Cytopathology of the Head and Neck.  Chicago ASCP, 1997.</w:t>
      </w:r>
    </w:p>
    <w:p w:rsidR="00274D13" w:rsidRPr="00C37881" w:rsidRDefault="00274D13" w:rsidP="00274D13">
      <w:pPr>
        <w:rPr>
          <w:rFonts w:ascii="Palatino Linotype" w:hAnsi="Palatino Linotype"/>
          <w:vertAlign w:val="superscript"/>
        </w:rPr>
      </w:pPr>
    </w:p>
    <w:p w:rsidR="00274D13" w:rsidRPr="00C37881" w:rsidRDefault="00441230" w:rsidP="00274D13">
      <w:pPr>
        <w:pStyle w:val="BodyTextIndent"/>
        <w:rPr>
          <w:rFonts w:ascii="Palatino Linotype" w:hAnsi="Palatino Linotype"/>
        </w:rPr>
      </w:pPr>
      <w:r w:rsidRPr="00C37881">
        <w:rPr>
          <w:rFonts w:ascii="Palatino Linotype" w:hAnsi="Palatino Linotype"/>
        </w:rPr>
        <w:t>2.</w:t>
      </w:r>
      <w:r w:rsidRPr="00C37881">
        <w:rPr>
          <w:rFonts w:ascii="Palatino Linotype" w:hAnsi="Palatino Linotype"/>
        </w:rPr>
        <w:tab/>
        <w:t>Layfield LJ</w:t>
      </w:r>
      <w:r w:rsidR="00274D13" w:rsidRPr="00C37881">
        <w:rPr>
          <w:rFonts w:ascii="Palatino Linotype" w:hAnsi="Palatino Linotype"/>
        </w:rPr>
        <w:t>.  Fine-Needle Aspiration Cytology of Musculoskeletal Lesions.  Oxford University Press, 2002</w:t>
      </w:r>
      <w:r w:rsidR="00AD6D9B" w:rsidRPr="00C37881">
        <w:rPr>
          <w:rFonts w:ascii="Palatino Linotype" w:hAnsi="Palatino Linotype"/>
        </w:rPr>
        <w:t>.</w:t>
      </w:r>
    </w:p>
    <w:p w:rsidR="00AD6D9B" w:rsidRPr="00C37881" w:rsidRDefault="00AD6D9B" w:rsidP="00274D13">
      <w:pPr>
        <w:pStyle w:val="BodyTextIndent"/>
        <w:rPr>
          <w:rFonts w:ascii="Palatino Linotype" w:hAnsi="Palatino Linotype"/>
        </w:rPr>
      </w:pPr>
    </w:p>
    <w:p w:rsidR="00AD6D9B" w:rsidRPr="00C37881" w:rsidRDefault="00AD6D9B" w:rsidP="00274D13">
      <w:pPr>
        <w:pStyle w:val="BodyTextIndent"/>
        <w:rPr>
          <w:rFonts w:ascii="Palatino Linotype" w:hAnsi="Palatino Linotype"/>
        </w:rPr>
      </w:pPr>
      <w:r w:rsidRPr="00C37881">
        <w:rPr>
          <w:rFonts w:ascii="Palatino Linotype" w:hAnsi="Palatino Linotype"/>
        </w:rPr>
        <w:t xml:space="preserve">3.         Holden JA, Layfield LJ.  The Zebra Fish: Atlas of Macroscopic and Microscopic Anatomy.  Cambridge University Press, 2011. </w:t>
      </w:r>
    </w:p>
    <w:p w:rsidR="00BD107A" w:rsidRPr="00C37881" w:rsidRDefault="00BD107A" w:rsidP="00274D13">
      <w:pPr>
        <w:pStyle w:val="BodyTextIndent"/>
        <w:rPr>
          <w:rFonts w:ascii="Palatino Linotype" w:hAnsi="Palatino Linotype"/>
        </w:rPr>
      </w:pPr>
    </w:p>
    <w:p w:rsidR="00BD107A" w:rsidRDefault="00BD107A" w:rsidP="00BD107A">
      <w:pPr>
        <w:ind w:left="720" w:hanging="720"/>
        <w:rPr>
          <w:rFonts w:ascii="Palatino Linotype" w:hAnsi="Palatino Linotype"/>
        </w:rPr>
      </w:pPr>
      <w:r w:rsidRPr="00C37881">
        <w:rPr>
          <w:rFonts w:ascii="Palatino Linotype" w:hAnsi="Palatino Linotype"/>
        </w:rPr>
        <w:t>4.</w:t>
      </w:r>
      <w:r w:rsidRPr="00C37881">
        <w:rPr>
          <w:rFonts w:ascii="Palatino Linotype" w:hAnsi="Palatino Linotype"/>
        </w:rPr>
        <w:tab/>
        <w:t>Layfield LJ, Bedrossian CW, Crim JR, Palombini L. Musculoskeletal Cytohistology (in series Cytohistology of small Tissue Samples) Cambridge University Press 2012.</w:t>
      </w:r>
    </w:p>
    <w:p w:rsidR="00A77916" w:rsidRPr="00C37881" w:rsidRDefault="00A77916" w:rsidP="00BD107A">
      <w:pPr>
        <w:ind w:left="720" w:hanging="720"/>
        <w:rPr>
          <w:rFonts w:ascii="Palatino Linotype" w:hAnsi="Palatino Linotype"/>
        </w:rPr>
      </w:pPr>
    </w:p>
    <w:p w:rsidR="001E5ED3" w:rsidRPr="00C37881" w:rsidRDefault="001E5ED3" w:rsidP="00BD107A">
      <w:pPr>
        <w:ind w:left="720" w:hanging="720"/>
        <w:rPr>
          <w:rFonts w:ascii="Palatino Linotype" w:hAnsi="Palatino Linotype"/>
        </w:rPr>
      </w:pPr>
      <w:r w:rsidRPr="00C37881">
        <w:rPr>
          <w:rFonts w:ascii="Palatino Linotype" w:hAnsi="Palatino Linotype"/>
        </w:rPr>
        <w:t>5.</w:t>
      </w:r>
      <w:r w:rsidRPr="00C37881">
        <w:rPr>
          <w:rFonts w:ascii="Palatino Linotype" w:hAnsi="Palatino Linotype"/>
        </w:rPr>
        <w:tab/>
        <w:t xml:space="preserve">Layfield LJ.  Atlas of Fine Needle Aspiration Cytology. New Delhi; Jaypee Brothers Medical Publishers (p) Ltd: 2014.377p. </w:t>
      </w:r>
    </w:p>
    <w:p w:rsidR="006641F6" w:rsidRPr="00C37881" w:rsidRDefault="006641F6" w:rsidP="00274D13">
      <w:pPr>
        <w:ind w:left="720" w:hanging="720"/>
        <w:rPr>
          <w:rFonts w:ascii="Palatino Linotype" w:hAnsi="Palatino Linotype"/>
        </w:rPr>
      </w:pPr>
    </w:p>
    <w:p w:rsidR="00274D13" w:rsidRPr="00C37881" w:rsidRDefault="00274D13" w:rsidP="00274D13">
      <w:pPr>
        <w:ind w:left="720" w:hanging="720"/>
        <w:rPr>
          <w:rFonts w:ascii="Palatino Linotype" w:hAnsi="Palatino Linotype"/>
        </w:rPr>
      </w:pPr>
      <w:r w:rsidRPr="00C37881">
        <w:rPr>
          <w:rFonts w:ascii="Palatino Linotype" w:hAnsi="Palatino Linotype"/>
          <w:b/>
        </w:rPr>
        <w:t>V.</w:t>
      </w:r>
      <w:r w:rsidRPr="00C37881">
        <w:rPr>
          <w:rFonts w:ascii="Palatino Linotype" w:hAnsi="Palatino Linotype"/>
          <w:b/>
        </w:rPr>
        <w:tab/>
        <w:t>Book reviews</w:t>
      </w:r>
    </w:p>
    <w:p w:rsidR="00274D13" w:rsidRPr="00C37881" w:rsidRDefault="00274D13" w:rsidP="00274D13">
      <w:pPr>
        <w:ind w:left="720" w:hanging="720"/>
        <w:rPr>
          <w:rFonts w:ascii="Palatino Linotype" w:hAnsi="Palatino Linotype"/>
        </w:rPr>
      </w:pPr>
    </w:p>
    <w:p w:rsidR="00274D13" w:rsidRPr="00C37881" w:rsidRDefault="00274D13" w:rsidP="00274D13">
      <w:pPr>
        <w:ind w:left="720" w:hanging="720"/>
        <w:rPr>
          <w:rFonts w:ascii="Palatino Linotype" w:hAnsi="Palatino Linotype"/>
        </w:rPr>
      </w:pPr>
      <w:r w:rsidRPr="00C37881">
        <w:rPr>
          <w:rFonts w:ascii="Palatino Linotype" w:hAnsi="Palatino Linotype"/>
        </w:rPr>
        <w:t>1.</w:t>
      </w:r>
      <w:r w:rsidRPr="00C37881">
        <w:rPr>
          <w:rFonts w:ascii="Palatino Linotype" w:hAnsi="Palatino Linotype"/>
        </w:rPr>
        <w:tab/>
        <w:t>Layfield LJ.  Image Analysis.  A Primer for Pathologists.  AM Marchevsky, P. Bartels (eds.).  Raven Press.  1996</w:t>
      </w:r>
    </w:p>
    <w:p w:rsidR="00274D13" w:rsidRPr="00C37881" w:rsidRDefault="00274D13" w:rsidP="00274D13">
      <w:pPr>
        <w:ind w:left="720" w:hanging="720"/>
        <w:rPr>
          <w:rFonts w:ascii="Palatino Linotype" w:hAnsi="Palatino Linotype"/>
        </w:rPr>
      </w:pPr>
    </w:p>
    <w:p w:rsidR="00274D13" w:rsidRPr="00C37881" w:rsidRDefault="00274D13" w:rsidP="00274D13">
      <w:pPr>
        <w:ind w:left="720" w:hanging="720"/>
        <w:rPr>
          <w:rFonts w:ascii="Palatino Linotype" w:hAnsi="Palatino Linotype"/>
        </w:rPr>
      </w:pPr>
      <w:r w:rsidRPr="00C37881">
        <w:rPr>
          <w:rFonts w:ascii="Palatino Linotype" w:hAnsi="Palatino Linotype"/>
        </w:rPr>
        <w:t>2.</w:t>
      </w:r>
      <w:r w:rsidRPr="00C37881">
        <w:rPr>
          <w:rFonts w:ascii="Palatino Linotype" w:hAnsi="Palatino Linotype"/>
        </w:rPr>
        <w:tab/>
        <w:t>Layfield LJ.  A Guide to Clinical Aspiration Biopsy, Head &amp; Neck, 2nd ed.  VSM Chen, A Qizilbash, Young JEM (eds.).  Igaku-Shoin.  1996</w:t>
      </w:r>
    </w:p>
    <w:p w:rsidR="00274D13" w:rsidRDefault="00274D13" w:rsidP="00274D13">
      <w:pPr>
        <w:ind w:left="720" w:hanging="720"/>
        <w:rPr>
          <w:rFonts w:ascii="Palatino Linotype" w:hAnsi="Palatino Linotype"/>
        </w:rPr>
      </w:pPr>
      <w:r w:rsidRPr="00C37881">
        <w:rPr>
          <w:rFonts w:ascii="Palatino Linotype" w:hAnsi="Palatino Linotype"/>
        </w:rPr>
        <w:t>3.</w:t>
      </w:r>
      <w:r w:rsidRPr="00C37881">
        <w:rPr>
          <w:rFonts w:ascii="Palatino Linotype" w:hAnsi="Palatino Linotype"/>
        </w:rPr>
        <w:tab/>
        <w:t>Layfield LJ.  Pathology for the Surgeon.  PM Banks, WG Kraybill (eds.).  Annals of Surgery (In press).</w:t>
      </w:r>
    </w:p>
    <w:p w:rsidR="006A4363" w:rsidRDefault="006A4363" w:rsidP="00274D13">
      <w:pPr>
        <w:rPr>
          <w:rFonts w:ascii="Palatino Linotype" w:hAnsi="Palatino Linotype"/>
          <w:b/>
        </w:rPr>
      </w:pPr>
    </w:p>
    <w:p w:rsidR="00E863B2" w:rsidRDefault="00E863B2" w:rsidP="00274D13">
      <w:pPr>
        <w:rPr>
          <w:rFonts w:ascii="Palatino Linotype" w:hAnsi="Palatino Linotype"/>
          <w:b/>
        </w:rPr>
      </w:pPr>
    </w:p>
    <w:p w:rsidR="00274D13" w:rsidRDefault="00274D13" w:rsidP="00274D13">
      <w:pPr>
        <w:rPr>
          <w:rFonts w:ascii="Palatino Linotype" w:hAnsi="Palatino Linotype"/>
          <w:b/>
        </w:rPr>
      </w:pPr>
      <w:r w:rsidRPr="00C37881">
        <w:rPr>
          <w:rFonts w:ascii="Palatino Linotype" w:hAnsi="Palatino Linotype"/>
          <w:b/>
        </w:rPr>
        <w:t>VI.</w:t>
      </w:r>
      <w:r w:rsidRPr="00C37881">
        <w:rPr>
          <w:rFonts w:ascii="Palatino Linotype" w:hAnsi="Palatino Linotype"/>
          <w:b/>
        </w:rPr>
        <w:tab/>
        <w:t>Other:</w:t>
      </w:r>
    </w:p>
    <w:p w:rsidR="000B3564" w:rsidRPr="00C37881" w:rsidRDefault="000B3564" w:rsidP="00274D13">
      <w:pPr>
        <w:rPr>
          <w:rFonts w:ascii="Palatino Linotype" w:hAnsi="Palatino Linotype"/>
        </w:rPr>
      </w:pPr>
    </w:p>
    <w:p w:rsidR="00274D13" w:rsidRPr="00C37881" w:rsidRDefault="00274D13" w:rsidP="00274D13">
      <w:pPr>
        <w:ind w:left="1440" w:hanging="720"/>
        <w:rPr>
          <w:rFonts w:ascii="Palatino Linotype" w:hAnsi="Palatino Linotype"/>
        </w:rPr>
      </w:pPr>
      <w:r w:rsidRPr="00C37881">
        <w:rPr>
          <w:rFonts w:ascii="Palatino Linotype" w:hAnsi="Palatino Linotype"/>
          <w:b/>
        </w:rPr>
        <w:t>A.</w:t>
      </w:r>
      <w:r w:rsidRPr="00C37881">
        <w:rPr>
          <w:rFonts w:ascii="Palatino Linotype" w:hAnsi="Palatino Linotype"/>
          <w:b/>
        </w:rPr>
        <w:tab/>
        <w:t>Selected abstracts:</w:t>
      </w:r>
    </w:p>
    <w:p w:rsidR="00274D13" w:rsidRPr="00C37881" w:rsidRDefault="00274D13" w:rsidP="00274D13">
      <w:pPr>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Ulich TR, Anders K, Layfield LJ, et al:  Chronic Active Hepatitis of Hepatitis B and Non-A Non-B Etiology.  Arch Pathol Lab Med 109:403-407, 1985.</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Tan P, Glasgow BJ:  Fine Needle Aspiration Accuracy and Pitfalls in the Diagnosis of Salivary Gland Lesions.  American Society of Cytology, Fall 1985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Anders K, Glasgow BJ, Mirra JM:  Fine Needle Aspiration Cytology of Primary Bone Lesions.  American Society of Cytology, Fall 1985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Hall T, Layfield LJ, Rosenthal D:  Fine Needle Aspiration Cytology of the Thyroid Gland.  American Society of Cytology, Fall 1985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Ulich TR, Liao R, et al:  Merkel Cell Tumor:  An Immunohistochemical Study of Tumor Markers and Neuroendocrine Production.  Spring 1985 IAP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Ehrlich RM, Layfield LJ, Ljung BB:  Percutaneous Fine Needle Aspiration to Identify Malignancy in Children.  Western Section Urological Association, Summer, 1985.</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Layfield LJ, Weinstein W, Cheng L, Ulich TR, Lewin KJ:  Polypeptide Hormone Production in Barrett's Esophagus.  International Academy of Pathology Spring 1986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Anders KH, Glasgow BJ, Mirra JM:  Fine Needle Aspiration of Primary of Soft Tissue Lesions.  Diagn Cytopathol 1986; 2:348</w:t>
      </w: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Glasgow BJ, Du Puis, MH:  Fine Needle Aspiration of Lymphadenopathy of Suspected Infectious Etiology.  Diagn Cytopathol 1986; 2:177.</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Hall T, Layfield LJ, Fu YS:  Discrimination of Benign Versus Malignant Mixed Tumors of the Salivary Gland Using Digital Image Analysis.  Abstracts from the Ninth International Congress of Cytology, 1986.</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Hillborne LH, Ljung BM, Feig S, Ehrlich R:  Use of Fine Needle Aspiration Cytology for the Diagnosis of Testicular Relapse in Patients with Acute Lymphoblastic Leukemia.  American Society of Clinical Pathologists Fall 1987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Mukamel E, Hilborne LH, Hannah JB, Glasgow BJ, Ljung BM, de Kerion JB:  Cytologic Grading on Prostatic Aspiration Biopsy:  A Comparison with the Gleason Grading System.  Ameri</w:t>
      </w:r>
      <w:r w:rsidR="003F3221" w:rsidRPr="00C37881">
        <w:rPr>
          <w:rFonts w:ascii="Palatino Linotype" w:hAnsi="Palatino Linotype"/>
        </w:rPr>
        <w:t>c</w:t>
      </w:r>
      <w:r w:rsidRPr="00C37881">
        <w:rPr>
          <w:rFonts w:ascii="Palatino Linotype" w:hAnsi="Palatino Linotype"/>
        </w:rPr>
        <w:t>an Association Annual Meeting, Anaheim 1987.</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Levitt S, Cheng L, Du Puis MH, Layfield LJ:  Fine Needle Aspiration Diagnosis of Malignant Lymphoma with Confirmation by Immunoperoxidase Staining.  1987 Year Book of Cancer.</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Hart J, Layfield LJ, Trumbull WE, Barker W, Giuliano AE:  Practical Aspects in the Diagnosis and Management of Cystosarcoma phyllodes.  Archives of Surgery (In press).</w:t>
      </w:r>
    </w:p>
    <w:p w:rsidR="006E01D5" w:rsidRPr="00C37881" w:rsidRDefault="006E01D5"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Teresi L, Lufkin R, Duckweiler G, Layfield L, Vinuela F, Bentson J, Dion J, Hanafee W:  New Needle for MR-Guided Aspiration Cytology of the Head and Neck.  Western Neurological Society (Winter Meeting)</w:t>
      </w:r>
    </w:p>
    <w:p w:rsidR="00274D13" w:rsidRDefault="00274D13" w:rsidP="00530760">
      <w:pPr>
        <w:spacing w:line="276" w:lineRule="auto"/>
        <w:ind w:left="2160"/>
        <w:rPr>
          <w:rFonts w:ascii="Palatino Linotype" w:hAnsi="Palatino Linotype"/>
        </w:rPr>
      </w:pPr>
    </w:p>
    <w:p w:rsidR="00823B5C" w:rsidRPr="00C37881" w:rsidRDefault="00823B5C"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Duckweiler G, Lufkin R, Tersi L, Layfield L, Onik G, Spinkler E, Hanofer W:  MR-Guided Aspiration Cytology of the Head and Neck:  Clinical Experience.  American Society of Neuro Radiology 1988 Meeting.</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Agastein EH, Hernandez FJ, Layfield LJ, de Kernion J:  Utilization of Fine Needle Aspiration for Detection of Stage A Prostate Carcinoma Prior to TURP:  A Clinical Trial.  Diagn Cytopathol 4:186, 1988.</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Hart J, Layfield LJ, Neuwirth, et al:  Relationships Between DNA Ploidy and Clinical Behavior of Phyllodes Tumors.  ASCP Fall Meeting, 1989, Chicago.</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Goldstein N, Ljung BM, Layfield LJ:  Cytologic Changes in Breast Epithelium Associated with Exogenous Estrogens.  ASCP Fall Meeting, 1989, Chicago.</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Kopald KH, Layfield LJ, Mohrman R, Giuliano AE:  Clarifying the Role of Fine Needle Aspiration Cytology and Frozen Section Examination in the Operative Management of Thyroid Cancer.  Pacific Coast Surgical Association, Winter Meeting, 1989.</w:t>
      </w:r>
    </w:p>
    <w:p w:rsidR="00380024" w:rsidRDefault="00380024" w:rsidP="00530760">
      <w:pPr>
        <w:pStyle w:val="ListParagraph"/>
        <w:ind w:left="1440"/>
        <w:rPr>
          <w:rFonts w:ascii="Palatino Linotype" w:hAnsi="Palatino Linotype"/>
        </w:rPr>
      </w:pPr>
    </w:p>
    <w:p w:rsidR="00D82001" w:rsidRPr="00C37881" w:rsidRDefault="00D82001"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Robinson JD, Layfield LJ, Grant EG, Castro DJ, Lufkin RB. Interstitial Laser Therapy: Comparison in CT, Ultrasound and MRI. American Roentgen Ray Society 1990 Annual Meeting, Washington, DC, May 13-18, 1990.</w:t>
      </w:r>
    </w:p>
    <w:p w:rsidR="00875924" w:rsidRDefault="00875924" w:rsidP="00530760">
      <w:pPr>
        <w:pStyle w:val="ListParagraph"/>
        <w:ind w:left="1440"/>
        <w:rPr>
          <w:rFonts w:ascii="Palatino Linotype" w:hAnsi="Palatino Linotype"/>
        </w:rPr>
      </w:pPr>
    </w:p>
    <w:p w:rsidR="00E863B2" w:rsidRDefault="00E863B2" w:rsidP="00530760">
      <w:pPr>
        <w:pStyle w:val="ListParagraph"/>
        <w:ind w:left="1440"/>
        <w:rPr>
          <w:rFonts w:ascii="Palatino Linotype" w:hAnsi="Palatino Linotype"/>
        </w:rPr>
      </w:pPr>
    </w:p>
    <w:p w:rsidR="00E863B2" w:rsidRPr="00C37881" w:rsidRDefault="00E863B2" w:rsidP="00530760">
      <w:pPr>
        <w:pStyle w:val="ListParagraph"/>
        <w:ind w:left="1440"/>
        <w:rPr>
          <w:rFonts w:ascii="Palatino Linotype" w:hAnsi="Palatino Linotype"/>
        </w:rPr>
      </w:pPr>
    </w:p>
    <w:p w:rsidR="00B63B4E" w:rsidRPr="00C37881" w:rsidRDefault="00B63B4E"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Robinson JD, Layfield LJ, Grant EG, Castro DJ, Lufkin RB. Interstitial Laser Therapy: Comparison in CT, Ultrasound and MRI. 76</w:t>
      </w:r>
      <w:r w:rsidRPr="00C37881">
        <w:rPr>
          <w:rFonts w:ascii="Palatino Linotype" w:hAnsi="Palatino Linotype"/>
          <w:vertAlign w:val="superscript"/>
        </w:rPr>
        <w:t>th</w:t>
      </w:r>
      <w:r w:rsidRPr="00C37881">
        <w:rPr>
          <w:rFonts w:ascii="Palatino Linotype" w:hAnsi="Palatino Linotype"/>
        </w:rPr>
        <w:t xml:space="preserve"> Scientific Assembly and Annual Meeting of Radiological Society of North America, Chicago, November 25-30, 1990.</w:t>
      </w:r>
    </w:p>
    <w:p w:rsidR="000B3564" w:rsidRDefault="000B3564" w:rsidP="00530760">
      <w:pPr>
        <w:pStyle w:val="ListParagraph"/>
        <w:ind w:left="1440"/>
        <w:rPr>
          <w:rFonts w:ascii="Palatino Linotype" w:hAnsi="Palatino Linotype"/>
        </w:rPr>
      </w:pPr>
    </w:p>
    <w:p w:rsidR="00823B5C" w:rsidRPr="00C37881" w:rsidRDefault="00823B5C" w:rsidP="00530760">
      <w:pPr>
        <w:pStyle w:val="ListParagraph"/>
        <w:ind w:left="1440"/>
        <w:rPr>
          <w:rFonts w:ascii="Palatino Linotype" w:hAnsi="Palatino Linotype"/>
        </w:rPr>
      </w:pPr>
    </w:p>
    <w:p w:rsidR="00D82001" w:rsidRPr="00C37881" w:rsidRDefault="00D82001"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Jabour BA, Lufkin RB, Wenokur R, Andrews J, Abemeyor E, Layfield LJ, Hanafee W. MRI Guided Fine Needle Aspiration for Masses in the Extra-Cranial Head and Neck and Skull Base.  American Roentgen Ray Society 1990 Annual Meeting, Washington, DC, May 13-18, 1990.</w:t>
      </w:r>
    </w:p>
    <w:p w:rsidR="00AF2FF4" w:rsidRPr="00C37881" w:rsidRDefault="00AF2FF4" w:rsidP="00530760">
      <w:pPr>
        <w:pStyle w:val="ListParagraph"/>
        <w:ind w:left="1440"/>
        <w:rPr>
          <w:rFonts w:ascii="Palatino Linotype" w:hAnsi="Palatino Linotype"/>
        </w:rPr>
      </w:pPr>
    </w:p>
    <w:p w:rsidR="00AF2FF4" w:rsidRPr="00C37881" w:rsidRDefault="00AF2FF4"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Robinson JD, Layfield LJ, Castro DJ, Lufkin RB. Interstitial Laser Therapy: MR and Histologic Comparison in Various Tissues. American Roentgen Ray Society 1990 Annual Meeting, Washington, DC, May 13-18, 1990.</w:t>
      </w:r>
    </w:p>
    <w:p w:rsidR="00274D13" w:rsidRPr="00C37881" w:rsidRDefault="00274D13" w:rsidP="00530760">
      <w:pPr>
        <w:pStyle w:val="ListParagraph"/>
        <w:spacing w:line="276" w:lineRule="auto"/>
        <w:ind w:left="294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Robinson JD, Tartell PB, Layfield LJ, Castro DJ, Hanafee W, Lufkin RB:  MRI-Guided Laser Phototherapy:  Initial Experience.</w:t>
      </w:r>
      <w:r w:rsidR="001B02C7" w:rsidRPr="00C37881">
        <w:rPr>
          <w:rFonts w:ascii="Palatino Linotype" w:hAnsi="Palatino Linotype"/>
        </w:rPr>
        <w:t xml:space="preserve"> 76</w:t>
      </w:r>
      <w:r w:rsidR="001B02C7" w:rsidRPr="00C37881">
        <w:rPr>
          <w:rFonts w:ascii="Palatino Linotype" w:hAnsi="Palatino Linotype"/>
          <w:vertAlign w:val="superscript"/>
        </w:rPr>
        <w:t>th</w:t>
      </w:r>
      <w:r w:rsidR="001B02C7" w:rsidRPr="00C37881">
        <w:rPr>
          <w:rFonts w:ascii="Palatino Linotype" w:hAnsi="Palatino Linotype"/>
        </w:rPr>
        <w:t xml:space="preserve"> Scientific Assembly and Annual Meeting of R</w:t>
      </w:r>
      <w:r w:rsidR="00784F11" w:rsidRPr="00C37881">
        <w:rPr>
          <w:rFonts w:ascii="Palatino Linotype" w:hAnsi="Palatino Linotype"/>
        </w:rPr>
        <w:t xml:space="preserve">adiological Society of North </w:t>
      </w:r>
      <w:r w:rsidR="001B02C7" w:rsidRPr="00C37881">
        <w:rPr>
          <w:rFonts w:ascii="Palatino Linotype" w:hAnsi="Palatino Linotype"/>
        </w:rPr>
        <w:t>A</w:t>
      </w:r>
      <w:r w:rsidR="00784F11" w:rsidRPr="00C37881">
        <w:rPr>
          <w:rFonts w:ascii="Palatino Linotype" w:hAnsi="Palatino Linotype"/>
        </w:rPr>
        <w:t>merica</w:t>
      </w:r>
      <w:r w:rsidR="001B02C7" w:rsidRPr="00C37881">
        <w:rPr>
          <w:rFonts w:ascii="Palatino Linotype" w:hAnsi="Palatino Linotype"/>
        </w:rPr>
        <w:t xml:space="preserve">, </w:t>
      </w:r>
      <w:r w:rsidR="00B51CB4" w:rsidRPr="00C37881">
        <w:rPr>
          <w:rFonts w:ascii="Palatino Linotype" w:hAnsi="Palatino Linotype"/>
        </w:rPr>
        <w:t xml:space="preserve">Chicago, </w:t>
      </w:r>
      <w:r w:rsidR="001B02C7" w:rsidRPr="00C37881">
        <w:rPr>
          <w:rFonts w:ascii="Palatino Linotype" w:hAnsi="Palatino Linotype"/>
        </w:rPr>
        <w:t>November 25-30, 1990.</w:t>
      </w:r>
    </w:p>
    <w:p w:rsidR="008D1895" w:rsidRPr="00C37881" w:rsidRDefault="008D1895" w:rsidP="00530760">
      <w:pPr>
        <w:pStyle w:val="ListParagraph"/>
        <w:ind w:left="1440"/>
        <w:rPr>
          <w:rFonts w:ascii="Palatino Linotype" w:hAnsi="Palatino Linotype"/>
        </w:rPr>
      </w:pPr>
    </w:p>
    <w:p w:rsidR="00B51CB4" w:rsidRDefault="00B51CB4"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Robinson JD, Racenstein MJ, Layfield LJ, Castro DJ, Lufkin RB. Interstitial Laser Therapy: MR and Histologic Comparison in Various Tissues. 76</w:t>
      </w:r>
      <w:r w:rsidRPr="00C37881">
        <w:rPr>
          <w:rFonts w:ascii="Palatino Linotype" w:hAnsi="Palatino Linotype"/>
          <w:vertAlign w:val="superscript"/>
        </w:rPr>
        <w:t>th</w:t>
      </w:r>
      <w:r w:rsidRPr="00C37881">
        <w:rPr>
          <w:rFonts w:ascii="Palatino Linotype" w:hAnsi="Palatino Linotype"/>
        </w:rPr>
        <w:t xml:space="preserve"> Scientific Assembly and Annual Meeting of Radiological Society of North America, Chicago, November 25-30, 1990.</w:t>
      </w:r>
    </w:p>
    <w:p w:rsidR="00380024" w:rsidRPr="00380024" w:rsidRDefault="00380024" w:rsidP="00380024">
      <w:pPr>
        <w:pStyle w:val="ListParagraph"/>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Robert M, Cramer H, Layfield LJ:  Prognostic Patterns in Aspiration Smears of Breast Carcinoma.  ASCP Spring Meeting 1990.</w:t>
      </w:r>
    </w:p>
    <w:p w:rsidR="00274D13" w:rsidRPr="00C37881" w:rsidRDefault="00274D13"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Teresi L, Lufkin R, Spickler E, Duckwiler G, Layfield LJ, Hanafee W.  New Needle for MR-Guided Aspiration Cytology of Base of Skull Lesions.  (Abstract) SMRI 6:51:14, 1988.</w:t>
      </w:r>
    </w:p>
    <w:p w:rsidR="00214CEE" w:rsidRPr="00C37881" w:rsidRDefault="00214CEE" w:rsidP="00214CEE">
      <w:pPr>
        <w:pStyle w:val="ListParagraph"/>
        <w:spacing w:line="276" w:lineRule="auto"/>
        <w:ind w:left="144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Duckwiler G, Lufkin R, Teresi L, Layfield LJ, Vinuela F, Bentson J, Dion J, Hanafee W.  The Radiological Society of North American Annual Meeting, Chicago, December, 1987. </w:t>
      </w:r>
    </w:p>
    <w:p w:rsidR="000B3564" w:rsidRDefault="000B3564" w:rsidP="00530760">
      <w:pPr>
        <w:spacing w:line="276" w:lineRule="auto"/>
        <w:ind w:left="2160"/>
        <w:rPr>
          <w:rFonts w:ascii="Palatino Linotype" w:hAnsi="Palatino Linotype"/>
        </w:rPr>
      </w:pPr>
    </w:p>
    <w:p w:rsidR="00823B5C" w:rsidRPr="00C37881" w:rsidRDefault="00823B5C"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Teresi L, Lufkin R, Spickler E, Duckwiler G, Layfield LJ, Hanafee W.  New Needle for MR-Guided Aspiration Cytology of Base of Skull Lesions.  Society for Magnetic Resonance Imaging Sixth Annual Meeting, Boston, February 27-March 2, 1988.</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Goldstein N, Layfield LJ:  Morphometric Analysis of Atypia in Prostatic Fine Needle Aspiration.  ASCP Fall Meeting 1990, Dallas.</w:t>
      </w:r>
    </w:p>
    <w:p w:rsidR="00274D13" w:rsidRPr="00C37881" w:rsidRDefault="00274D13"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Udkoff R, Anzai Y, Chen FH, Farahani K, Hathont G, Layfield LJ:  Comparision of MR-Guided Laser and RF Interstitial Ablation:  In Vivo Dosimetry and Morphology.  7</w:t>
      </w:r>
      <w:r w:rsidR="00B51CB4" w:rsidRPr="00C37881">
        <w:rPr>
          <w:rFonts w:ascii="Palatino Linotype" w:hAnsi="Palatino Linotype"/>
        </w:rPr>
        <w:t>6</w:t>
      </w:r>
      <w:r w:rsidRPr="00C37881">
        <w:rPr>
          <w:rFonts w:ascii="Palatino Linotype" w:hAnsi="Palatino Linotype"/>
        </w:rPr>
        <w:t>th Scientific Assembly and Annual Meeting of RSNA 1990.</w:t>
      </w:r>
    </w:p>
    <w:p w:rsidR="00F361CD" w:rsidRPr="00F361CD" w:rsidRDefault="00F361CD" w:rsidP="00F361CD">
      <w:pPr>
        <w:pStyle w:val="ListParagraph"/>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Jubaur BA, Lufkin RB, Wenokur R, Andrews J, Abemyer E, Layfield LJ, Hanafee W:  MRI-Guided Fine Needle Aspiration for Masses in the Extra-Cranial Head and Neck and Skull Base.  Oncology 4:22, 1990.</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Layfield LJ, Glasgow BJ:  Aspiration biopsy cytologic features of primary cutaneous neoplasms:  Pitfalls and Differential Diagnosis.  ASC Fall Meeting, Quebec 1992. </w:t>
      </w:r>
    </w:p>
    <w:p w:rsidR="00380024" w:rsidRPr="00C37881" w:rsidRDefault="00380024"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Walker WP, Wittchow RJ, Bottles K, Layfield LJ, Hirschowitz S, Cohen MB:  Paranuclear inclusions (Blue bodies) in small cell carcinoma:  A highly characteristic finding demonstrable by fine needle aspiration biopsy (FNA).  ASC Fall Meeting, Quebec 1992.</w:t>
      </w:r>
    </w:p>
    <w:p w:rsidR="00274D13" w:rsidRDefault="00274D13" w:rsidP="00530760">
      <w:pPr>
        <w:spacing w:line="276" w:lineRule="auto"/>
        <w:ind w:left="2160"/>
        <w:rPr>
          <w:rFonts w:ascii="Palatino Linotype" w:hAnsi="Palatino Linotype"/>
        </w:rPr>
      </w:pPr>
    </w:p>
    <w:p w:rsidR="00E863B2" w:rsidRDefault="00E863B2" w:rsidP="00530760">
      <w:pPr>
        <w:spacing w:line="276" w:lineRule="auto"/>
        <w:ind w:left="2160"/>
        <w:rPr>
          <w:rFonts w:ascii="Palatino Linotype" w:hAnsi="Palatino Linotype"/>
        </w:rPr>
      </w:pPr>
    </w:p>
    <w:p w:rsidR="00E863B2" w:rsidRPr="00C37881" w:rsidRDefault="00E863B2"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Layfield LJ, Parkinson B, Wong J, Giuliano AE, Basset LW:  Mammographically-guided fine-needle aspiration biopsy of nonpalpable breast lesions.  Can it replace open biopsy.  Year Book of Obstetrics and Gynecology (In press 1993).</w:t>
      </w:r>
    </w:p>
    <w:p w:rsidR="006E01D5" w:rsidRPr="00C37881" w:rsidRDefault="006E01D5"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Parkinson B, Wong J, Giuliano AE, Basset LW:  Mammographically-guided fine-needle aspiration biopsy of nonpalpable breast lesions.  Can it replace open biopsy.  Roundmanship (In press 1993).</w:t>
      </w:r>
    </w:p>
    <w:p w:rsidR="005A69F7" w:rsidRPr="00C37881" w:rsidRDefault="005A69F7" w:rsidP="005A69F7">
      <w:pPr>
        <w:pStyle w:val="ListParagraph"/>
        <w:spacing w:line="276" w:lineRule="auto"/>
        <w:ind w:left="144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Reichman A, Bottles K, Guiliano A:  Clinical determinants for the management of thyroid nodules by fine-needle aspiration cytology.  In:  Year Book of Otolaryngology-Head and Neck Surgery. Bailey BJ (ed.) Chicago.  Mosby-Year Book Inc. 1993.</w:t>
      </w:r>
    </w:p>
    <w:p w:rsidR="00F07FBB" w:rsidRPr="00C37881" w:rsidRDefault="00F07FBB"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Kerns BJ, Layfield LJ, Jordan PA, Conlon DH, Huper G, Marks J, Iglehart JD:  Assessment of a C-erb B-2 amplification by immunohistochemistry in paraffin-embedded breast cancer.  American Association for Cancer Research. Spring 1993 Meeting.</w:t>
      </w:r>
    </w:p>
    <w:p w:rsidR="006E01D5" w:rsidRPr="006E01D5" w:rsidRDefault="006E01D5" w:rsidP="006E01D5">
      <w:pPr>
        <w:pStyle w:val="ListParagraph"/>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Robertson CN, Amling CL, Kerns BJ, Tello JW, Layfield LJ:  Image analysis of DNA ploidy on touch imprint specimens from small core needle biopsies of the prostate.  American Urological Association. 1993 Annual Meeting, San Antonio, TX</w:t>
      </w:r>
    </w:p>
    <w:p w:rsidR="00947A77" w:rsidRDefault="00947A77"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Amling CL, Kerns BJ, Layfield LJ, Dodge RK, Robertson CN:  Image Analysis determination of Ki-67 proliferation index as a prediction of seminal vesicle invasion in prostate cancer.  American Urological Association. 1993 Annual Meeting, San Antonio, TX</w:t>
      </w:r>
    </w:p>
    <w:p w:rsidR="00764804" w:rsidRDefault="00764804" w:rsidP="00530760">
      <w:pPr>
        <w:spacing w:line="276" w:lineRule="auto"/>
        <w:ind w:left="2160"/>
        <w:rPr>
          <w:rFonts w:ascii="Palatino Linotype" w:hAnsi="Palatino Linotype"/>
        </w:rPr>
      </w:pPr>
    </w:p>
    <w:p w:rsidR="00E863B2" w:rsidRDefault="00E863B2" w:rsidP="00530760">
      <w:pPr>
        <w:spacing w:line="276" w:lineRule="auto"/>
        <w:ind w:left="2160"/>
        <w:rPr>
          <w:rFonts w:ascii="Palatino Linotype" w:hAnsi="Palatino Linotype"/>
        </w:rPr>
      </w:pPr>
    </w:p>
    <w:p w:rsidR="00E863B2" w:rsidRDefault="00E863B2" w:rsidP="00530760">
      <w:pPr>
        <w:spacing w:line="276" w:lineRule="auto"/>
        <w:ind w:left="2160"/>
        <w:rPr>
          <w:rFonts w:ascii="Palatino Linotype" w:hAnsi="Palatino Linotype"/>
        </w:rPr>
      </w:pPr>
    </w:p>
    <w:p w:rsidR="00E863B2" w:rsidRPr="00C37881" w:rsidRDefault="00E863B2" w:rsidP="00530760">
      <w:pPr>
        <w:spacing w:line="276" w:lineRule="auto"/>
        <w:ind w:left="2160"/>
        <w:rPr>
          <w:rFonts w:ascii="Palatino Linotype" w:hAnsi="Palatino Linotype"/>
        </w:rPr>
      </w:pPr>
    </w:p>
    <w:p w:rsidR="00274D13" w:rsidRPr="00EC6FE9" w:rsidRDefault="00274D13" w:rsidP="00EC6FE9">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 xml:space="preserve">Kerns BJ, Valeski JE, Conlon DH, Marks JR, Iglehart JD, Thompson JK, </w:t>
      </w:r>
      <w:proofErr w:type="gramStart"/>
      <w:r w:rsidRPr="00C37881">
        <w:rPr>
          <w:rFonts w:ascii="Palatino Linotype" w:hAnsi="Palatino Linotype"/>
        </w:rPr>
        <w:t>Layfield</w:t>
      </w:r>
      <w:proofErr w:type="gramEnd"/>
      <w:r w:rsidRPr="00C37881">
        <w:rPr>
          <w:rFonts w:ascii="Palatino Linotype" w:hAnsi="Palatino Linotype"/>
        </w:rPr>
        <w:t xml:space="preserve"> LJ:  Estrogen receptor status evaluated in formalin-fixed paraffin embedded breast carcinomas determined by automated immunohistochemistry and image analysis.  American Association for Cancer Research.  1994 Annual Meeting.</w:t>
      </w:r>
    </w:p>
    <w:p w:rsidR="00823B5C" w:rsidRPr="00C37881" w:rsidRDefault="00823B5C"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Conlon DH, Kerns BJ, Valeski JE, Thompson JK, Iglehart JD, Marks JR, </w:t>
      </w:r>
      <w:proofErr w:type="gramStart"/>
      <w:r w:rsidRPr="00C37881">
        <w:rPr>
          <w:rFonts w:ascii="Palatino Linotype" w:hAnsi="Palatino Linotype"/>
        </w:rPr>
        <w:t>Layfield</w:t>
      </w:r>
      <w:proofErr w:type="gramEnd"/>
      <w:r w:rsidRPr="00C37881">
        <w:rPr>
          <w:rFonts w:ascii="Palatino Linotype" w:hAnsi="Palatino Linotype"/>
        </w:rPr>
        <w:t xml:space="preserve"> LJ:  Progesterone receptor status evaluated in formalin-fixed paraffin embedded breast carcinomas determined by immunohistochemistry and image analysis.  American Association for Cancer Research.  1994 Annual Meeting.</w:t>
      </w:r>
    </w:p>
    <w:p w:rsidR="00823B5C" w:rsidRPr="00C37881" w:rsidRDefault="00823B5C" w:rsidP="00823B5C">
      <w:pPr>
        <w:pStyle w:val="ListParagraph"/>
        <w:spacing w:line="276" w:lineRule="auto"/>
        <w:ind w:left="144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Kerns BJM, Jordon PA, Conlon DH, Iglehart JD.  Monoclonal antibody MIB-1:  An independent predictor of survival in Stages I and II breast carcinomas.  ASCP/CAP Meeting.  Washington, DC.  October 1994.</w:t>
      </w:r>
    </w:p>
    <w:p w:rsidR="00F07FBB" w:rsidRPr="00C37881" w:rsidRDefault="00F07FBB"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Dodd LG, Layfield LJ, Ajani J.  Pure mucinous adenocarcinomas of the esophagus and gastroesophageal junction:  A clinicopathologic characterization.  ASCP/CAP Meeting.  Washington, DC  October 1994.</w:t>
      </w:r>
    </w:p>
    <w:p w:rsidR="00F361CD" w:rsidRPr="00C37881" w:rsidRDefault="00F361CD"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Layfield LJ, Kerns BJ.  Prognostic indicators for neuroblastoma; stage, grade DNA ploidy, MIB-1-proliferation index, p53, Her-2/neu, and EGFr:  A survival study.  US-Canadian Division IAP Meeting  Toronto, Canada  March 1995.  </w:t>
      </w:r>
    </w:p>
    <w:p w:rsidR="00380024" w:rsidRPr="00C37881" w:rsidRDefault="00380024"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Moffatt EJ, Kerns BJ, Layfield LJ.  Comparison of proliferation index, p53, Sarc/Retinoblastoma protein and estrogen and progesterone receptor levels in recurrent and nonrecurrent fibromatoses.  US-Canadian Division IAP Meeting  Toronto, Canada  March 1995.</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Kerns BJ, Conlon D, Layfield LJ.  Determination of proliferation index with MIB-1 in advanced ovarian cancer using automated immunohistochemistry and quantitative analysis.  US-Canadian Division IAP Meeting  Toronto, Canada  March 1995.</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Kerns BJ.  Ventana automated immunohistochemical identification of the estrogen and progesterone receptor.  Ventana User's Symposium.  Chicago, IL  May 26, 1994.</w:t>
      </w:r>
    </w:p>
    <w:p w:rsidR="00A05AB9" w:rsidRPr="00C37881" w:rsidRDefault="00A05AB9"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Jordan PA, Conlon DH, Kerns BJ.  Determination of proliferation index with MIB-1 in advanced ovarian cancer using quantitative image analysis.  ASCP/CAP Fall National Meeting (Abstract 56).  Orlando, FL  October 18-20, 1993.</w:t>
      </w:r>
    </w:p>
    <w:p w:rsidR="00274D13"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Amling CL, Kerns BM, Tellow JW, Layfield LJ, Robertson CN.  Image analysis of DNA ploidy on touch imprint specimens from small core needle biopsies of the prostate.  Poster Presentation:  Southeastern Section, Amercian Urological Association, Inc.  Nashville, TN  April 4-5, 1993.</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Dodd LG, Kerns BJ, Nelson K, Layfield LJ.  Intratumoral heterogeneity of primary breast carcinoma.  International Academy of Pathology United States Canadian Division 1995 Meeting.</w:t>
      </w:r>
    </w:p>
    <w:p w:rsidR="000548C7" w:rsidRPr="00C37881" w:rsidRDefault="000548C7" w:rsidP="00A4143B">
      <w:pPr>
        <w:pStyle w:val="ListParagraph"/>
        <w:rPr>
          <w:rFonts w:ascii="Palatino Linotype" w:hAnsi="Palatino Linotype"/>
        </w:rPr>
      </w:pPr>
    </w:p>
    <w:p w:rsidR="00A4143B" w:rsidRPr="00C37881" w:rsidRDefault="00346C58"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Lininger RA, Layfield LJ. DNA ploidy (DNA index or DI) by image of whole cell (fresh) touch imprints of prostatic carcinoma compared to proliferation index (PI) performed on formalin-fixed tissues. ASCP/CAP Spring Meeting, Boston, 1996.</w:t>
      </w:r>
    </w:p>
    <w:p w:rsidR="00A4143B" w:rsidRPr="00C37881" w:rsidRDefault="00A4143B" w:rsidP="00A4143B">
      <w:pPr>
        <w:pStyle w:val="ListParagraph"/>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Dash RC, Ballo MS, Layfield LJ.  Decay of androgen receptor immunoreactivity in archived tumor.  USCAP Meeting Boston March 1998.</w:t>
      </w:r>
    </w:p>
    <w:p w:rsidR="00F41E05" w:rsidRDefault="00F41E05" w:rsidP="00530760">
      <w:pPr>
        <w:spacing w:line="276" w:lineRule="auto"/>
        <w:ind w:left="2160"/>
        <w:rPr>
          <w:rFonts w:ascii="Palatino Linotype" w:hAnsi="Palatino Linotype"/>
        </w:rPr>
      </w:pPr>
    </w:p>
    <w:p w:rsidR="00E863B2" w:rsidRPr="00C37881" w:rsidRDefault="00E863B2" w:rsidP="00530760">
      <w:pPr>
        <w:spacing w:line="276" w:lineRule="auto"/>
        <w:ind w:left="2160"/>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Liu K, Marshall J. Shaw HS, Layfield LJ.  Effects of chemotherapy on cervical and vaginal smears.  American Society of Cytopathology Annual Scientific Meeting, November 3-7, 1998, Nashville, TN.</w:t>
      </w:r>
    </w:p>
    <w:p w:rsidR="00E863B2" w:rsidRPr="00C37881" w:rsidRDefault="00E863B2" w:rsidP="00E863B2">
      <w:pPr>
        <w:pStyle w:val="ListParagraph"/>
        <w:spacing w:line="276" w:lineRule="auto"/>
        <w:ind w:left="144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Liu K, Coogan AC, Bullo MS, Bentz </w:t>
      </w:r>
      <w:proofErr w:type="gramStart"/>
      <w:r w:rsidRPr="00C37881">
        <w:rPr>
          <w:rFonts w:ascii="Palatino Linotype" w:hAnsi="Palatino Linotype"/>
        </w:rPr>
        <w:t>JS.,</w:t>
      </w:r>
      <w:proofErr w:type="gramEnd"/>
      <w:r w:rsidRPr="00C37881">
        <w:rPr>
          <w:rFonts w:ascii="Palatino Linotype" w:hAnsi="Palatino Linotype"/>
        </w:rPr>
        <w:t xml:space="preserve"> Dodge RK, Layfield LJ.  Receiver operating characteristic curve analysis in fine needle aspiration of bone and soft tissue:  impact of experience and clinical history.  ASC Annual Scientific Meeting, November 1998, Nashville, TN.  </w:t>
      </w:r>
    </w:p>
    <w:p w:rsidR="00A05AB9" w:rsidRPr="00C37881" w:rsidRDefault="00A05AB9"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Gupta D, Layfield LJ.  Prevalence of inter-institutional anatomic pathology slide review, a survey of current practice.  American Society of Clinical Pathologists.  Fall Meeting, Sept. 25-30, 1999, New Orleans, LA.</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Gupta D, Layfield LJ.  Fine needle aspiration cytology:  a survey of current utilization.  American Society of Cytopathology.  Annual Meeting, Nov. 2-6, 1999, Sacramento, CA.  </w:t>
      </w:r>
    </w:p>
    <w:p w:rsidR="00274D13" w:rsidRPr="00C37881" w:rsidRDefault="00274D13" w:rsidP="00530760">
      <w:pPr>
        <w:spacing w:line="276" w:lineRule="auto"/>
        <w:ind w:left="216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lang w:val="de-DE"/>
        </w:rPr>
        <w:t xml:space="preserve">Layfield LJ, Florell SR, Gerwels JW.  </w:t>
      </w:r>
      <w:r w:rsidRPr="00C37881">
        <w:rPr>
          <w:rFonts w:ascii="Palatino Linotype" w:hAnsi="Palatino Linotype"/>
        </w:rPr>
        <w:t>Touch imprint cytology in the evaluation of Mohs’ micrographic surgical margins.  ASCP Fall Meeting 2000, San Diego, CA.</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Liu K, Madden J.  Atypical squamous epithelium in fine needle aspirates from the pancreas:  cytologic differential diagnosis and clinical implications.  ASCP Fall Meeting 2000, San Diego, CA.</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Ke Y, Puzunov A, Chappo J, Layfield L, Cramer H.  Fine needle aspiration (FNA) biopsy of the bile duct lesions:  An analysis of 220 cases.  USCAP Atlanta, March 5, 2001.</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Cessna M, Coffin C, Perkins S, Tripp S, Layfield L, Daines C, Zhou H.  Myogenin and Myo D1 expression in rhabdomyosarcoma and spindle cell mimics:  a study of 135 cases.  USCAP Atlanta, March 6, 2001.</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Basse D, Goldstein NS, Watts JC, Layfield LJ, Yaziji H, Gown AM.  E-cadherin staining of non-invasive ductal and lobular lesions of the breast:  no evidence of a transition lesion.  USCAP Atlanta, March 6, 2001.</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Bernard PS, Wittwer CT, Holden J, Layfield LJ.  Her-2/neu status in breast cancer by real-time quantitative PCR:  a comparison of methods.  USCAP Atlanta, March 6, 2001.</w:t>
      </w:r>
    </w:p>
    <w:p w:rsidR="00274D13"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Bernard PS, Wittwer CT, Layfield LJ, Holden J.  Her-2/neu and topoisomerase II alpha:  linked genes with prognostic and predictive value in invasive ductal cell breast carcinoma.  USCAP Atlanta, March 6, 2001.</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Gupta D, Nath M, Layfield LJ.  The utility of four quadrant random sections in mastectomy specimens.  USCAP Atlanta, March 7, 2001.</w:t>
      </w:r>
    </w:p>
    <w:p w:rsidR="00E62779" w:rsidRDefault="00E62779"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Gupta D, Shidham V, Komaromy-Hiller G, Holden J, Layfield L.  Prognostic value of topoisomerase alpha II (topo II) MIB-1, p53, E-cadherin, retinoblastoma gene protein product and Her-2/neu immunohistochemical expression in adrenal cortical neoplasms.  USCAP Atlanta, March 5, 2001.</w:t>
      </w:r>
    </w:p>
    <w:p w:rsidR="00380024" w:rsidRPr="00C37881" w:rsidRDefault="00380024"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Gupta D, Shidham V, Holden J, Layfield L.  Immunohistochemical expression of topoisomerase II alpha, MIB-1, p53, E-cadherin, retinoblastoma gene protein and Her-2/neu in adrenal and extra-adrenal paragangliomas.  USCAP Fall Meeting, 2000.</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Layfield LJ, Gupta D, Mooney EE.  Assessment of tissue in estrogen and progesterone receptor levels, a survey of current practice.  USCAP Fall Meeting, 2000.</w:t>
      </w:r>
    </w:p>
    <w:p w:rsidR="002277D4" w:rsidRDefault="002277D4" w:rsidP="00530760">
      <w:pPr>
        <w:spacing w:line="276" w:lineRule="auto"/>
        <w:ind w:left="720"/>
        <w:rPr>
          <w:rFonts w:ascii="Palatino Linotype" w:hAnsi="Palatino Linotype"/>
        </w:rPr>
      </w:pPr>
    </w:p>
    <w:p w:rsidR="00823B5C" w:rsidRPr="00C37881" w:rsidRDefault="00823B5C"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Goldstein N, Bernard PS, Wittwer CT.  Color multiplex PCR for quantitative analysis of epidermal growth factor receptor genes in colonorectal adenocarcinoma.  USCAP Fall Meeting, Chicago, 2002, Abstract 560.</w:t>
      </w:r>
    </w:p>
    <w:p w:rsidR="00274D13" w:rsidRPr="00C37881" w:rsidRDefault="00274D13" w:rsidP="00530760">
      <w:pPr>
        <w:spacing w:line="276" w:lineRule="auto"/>
        <w:ind w:left="78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Goldstein N, Proia A.  Inter-laboratory variation in results from immunohistochemical assessment of estrogen receptor status.  USCAP Fall Meeting, Chicago, 2002, Abstract 156.</w:t>
      </w:r>
    </w:p>
    <w:p w:rsidR="00F07FBB" w:rsidRPr="00C37881" w:rsidRDefault="00F07FBB" w:rsidP="00530760">
      <w:pPr>
        <w:spacing w:line="276" w:lineRule="auto"/>
        <w:ind w:left="78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Gornstein B, Jacobs T, Bedard Y, Biscotti C, Ductman B, Layfield L, McKee G, Sneige N, Wang H. Interobserver agreement of a probabilistic approach to reporting breast fine needle aspirations on Thinprep®.  USCAP Fall Meeting, Chicago, 2002, Abstract 299.</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Biscott CV, Layfield LJ, Tubbs RR, Qureshi N.  Interobserver agreement with the Inform LBP HPV</w:t>
      </w:r>
      <w:r w:rsidRPr="00C37881">
        <w:rPr>
          <w:rFonts w:ascii="Palatino Linotype" w:hAnsi="Palatino Linotype"/>
          <w:vertAlign w:val="superscript"/>
        </w:rPr>
        <w:sym w:font="Symbol" w:char="F0D2"/>
      </w:r>
      <w:r w:rsidRPr="00C37881">
        <w:rPr>
          <w:rFonts w:ascii="Palatino Linotype" w:hAnsi="Palatino Linotype"/>
        </w:rPr>
        <w:t xml:space="preserve"> test.  An analysis of 111 tests from 74 patients.  ASC 50</w:t>
      </w:r>
      <w:r w:rsidRPr="00C37881">
        <w:rPr>
          <w:rFonts w:ascii="Palatino Linotype" w:hAnsi="Palatino Linotype"/>
          <w:vertAlign w:val="superscript"/>
        </w:rPr>
        <w:t>th</w:t>
      </w:r>
      <w:r w:rsidRPr="00C37881">
        <w:rPr>
          <w:rFonts w:ascii="Palatino Linotype" w:hAnsi="Palatino Linotype"/>
        </w:rPr>
        <w:t xml:space="preserve"> Scientific Meeting, Nov. 5-9, 2002, Salt Lake City.</w:t>
      </w: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Gopez EV.  Cystic lesions of the salivary glands:  Cytologic features in fine-needle aspiration biospies.  ASC 50</w:t>
      </w:r>
      <w:r w:rsidRPr="00C37881">
        <w:rPr>
          <w:rFonts w:ascii="Palatino Linotype" w:hAnsi="Palatino Linotype"/>
          <w:vertAlign w:val="superscript"/>
        </w:rPr>
        <w:t>th</w:t>
      </w:r>
      <w:r w:rsidRPr="00C37881">
        <w:rPr>
          <w:rFonts w:ascii="Palatino Linotype" w:hAnsi="Palatino Linotype"/>
        </w:rPr>
        <w:t xml:space="preserve"> Scientific Meeting, Nov. 5-9, 2002, Salt Lake City.</w:t>
      </w:r>
    </w:p>
    <w:p w:rsidR="00380024" w:rsidRPr="00C37881" w:rsidRDefault="00380024" w:rsidP="00875924">
      <w:pPr>
        <w:pStyle w:val="ListParagraph"/>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Qureshi MN, Mansukhani M, Layfield LJ, McGleenon RC, Ringer P, Rudelli RD.  Comparison of HC II, INFORM HPV and PCR methodologies in diagnosing high risk and low risk types of HPV:  Evaluation of predictive value and cross reactivity.  ASC 50</w:t>
      </w:r>
      <w:r w:rsidRPr="00C37881">
        <w:rPr>
          <w:rFonts w:ascii="Palatino Linotype" w:hAnsi="Palatino Linotype"/>
          <w:vertAlign w:val="superscript"/>
        </w:rPr>
        <w:t>th</w:t>
      </w:r>
      <w:r w:rsidRPr="00C37881">
        <w:rPr>
          <w:rFonts w:ascii="Palatino Linotype" w:hAnsi="Palatino Linotype"/>
        </w:rPr>
        <w:t xml:space="preserve"> Scientific Meeting, Nov. 5-9, 2002, Salt Lake City.</w:t>
      </w:r>
    </w:p>
    <w:p w:rsidR="00F41E05" w:rsidRDefault="00F41E05" w:rsidP="00530760">
      <w:pPr>
        <w:spacing w:line="276" w:lineRule="auto"/>
        <w:ind w:left="720"/>
        <w:rPr>
          <w:rFonts w:ascii="Palatino Linotype" w:hAnsi="Palatino Linotype"/>
        </w:rPr>
      </w:pPr>
    </w:p>
    <w:p w:rsidR="00E863B2" w:rsidRPr="00C37881" w:rsidRDefault="00E863B2"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Layfield LJ, Qureshi MN.  HPV DNA testing in the triage of atypical squamous cells of undetermined significance (ASCUS):  a comparison of two methods.  ASC Annual Scientific Meeting, 2004, Chicago.</w:t>
      </w:r>
    </w:p>
    <w:p w:rsidR="000B3564" w:rsidRDefault="000B3564"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Qureshi NM, Layfield LJ.  Triage of low grade squamous intraepithelial lesions by high risk HPV DNA testing:  potential for savings over immediate colposcopy?  ASC Annual Scientific Meeeting, 2004, Chicago.</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Willmore-Payne C, Shimada H, Holden JA.  Assessment of N-myc amplification:  a comparison of FISH, LightCycler PCR, and traditional blotting methods used with formalin-fixed, paraffin-embedded neuroblastomas.  USCAP Meeting, February 2005, San Antonio, Texas.</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Willmore-Payne C, Holden JA, Layfield LJ.  Detection of B-RAF activating mutations in malignant melanoma by high resolution amplicon melting analysis.  USCAP Meeting, February 2005, San Antonio, Texas.</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Willmore C, Holden JA, Gupta D, Zhou H, Layfield LJ.  Evaluation of HER-2/neu gene status in osteosarcoma by multiplex polymerase chain reaction.  USCAP Meeting, March 2004, Vancouver, Canada.</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Qureshi MN, Rudelli RD, Biscotti CV, Tubbs RR, Layfield LJ.  Predicting cervical lesions by the Inform</w:t>
      </w:r>
      <w:r w:rsidRPr="00C37881">
        <w:rPr>
          <w:rFonts w:ascii="Palatino Linotype" w:hAnsi="Palatino Linotype"/>
          <w:vertAlign w:val="superscript"/>
        </w:rPr>
        <w:sym w:font="Symbol" w:char="F0D2"/>
      </w:r>
      <w:r w:rsidRPr="00C37881">
        <w:rPr>
          <w:rFonts w:ascii="Palatino Linotype" w:hAnsi="Palatino Linotype"/>
        </w:rPr>
        <w:t xml:space="preserve"> HPV and Hybrid Capture II</w:t>
      </w:r>
      <w:r w:rsidRPr="00C37881">
        <w:rPr>
          <w:rFonts w:ascii="Palatino Linotype" w:hAnsi="Palatino Linotype"/>
          <w:vertAlign w:val="superscript"/>
        </w:rPr>
        <w:sym w:font="Symbol" w:char="F0D2"/>
      </w:r>
      <w:r w:rsidRPr="00C37881">
        <w:rPr>
          <w:rFonts w:ascii="Palatino Linotype" w:hAnsi="Palatino Linotype"/>
        </w:rPr>
        <w:t>.  USCAP Meeting, March 2003, Washington, D.C.</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Qureshi MN, McGlennen RC, Layfield LJ, Tubbs RR, Biscotti CV.  Comparison of ISH HPV versus HC2 HPV for false positivity due to cross reactivity to non-oncogenic types of HPV.  A.S.C. Meeting, November 2003, Orlando, Florida.</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Zafar N, Hanna A, Layfield LJ, Ringer, PJ, Qureshi N.  HPV triage of LSIL cases in women over 30 years is potentially cost effective:  a multi-institutional study.  A. S. C. Annual Meeting, November 2005, San Diego, California.</w:t>
      </w:r>
    </w:p>
    <w:p w:rsidR="00274D13" w:rsidRPr="00C37881" w:rsidRDefault="00274D13" w:rsidP="00EC6FE9">
      <w:pPr>
        <w:spacing w:line="276" w:lineRule="auto"/>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Gopez E.  Cost efficiency analysis for fine needle aspiration in the work-up of parotid and submandibular salivary gland nodules.  A.S.C. Annual Meeting, November 2005, California.</w:t>
      </w:r>
    </w:p>
    <w:p w:rsidR="00274D13" w:rsidRPr="00C37881" w:rsidRDefault="00274D13" w:rsidP="00530760">
      <w:pPr>
        <w:spacing w:line="276" w:lineRule="auto"/>
        <w:ind w:left="720"/>
        <w:rPr>
          <w:rFonts w:ascii="Palatino Linotype" w:hAnsi="Palatino Linotype"/>
        </w:rPr>
      </w:pPr>
    </w:p>
    <w:p w:rsidR="00274D13" w:rsidRPr="00C37881"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Willmore-Payne C, Holden JA, Hirschowitz S, Layfield LJ.  BRAF and   C-kit copy number in mutation positive malignant melanoma.  USCAP Annual Meeting, 2006, Atlanta, Georgia.</w:t>
      </w:r>
    </w:p>
    <w:p w:rsidR="00A05AB9" w:rsidRPr="00C37881" w:rsidRDefault="00A05AB9" w:rsidP="00EC6FE9">
      <w:pPr>
        <w:spacing w:line="276" w:lineRule="auto"/>
        <w:rPr>
          <w:rFonts w:ascii="Palatino Linotype" w:hAnsi="Palatino Linotype"/>
        </w:rPr>
      </w:pPr>
    </w:p>
    <w:p w:rsidR="00274D13"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Willmore-Payne C, Holden JA, Layfield LJ.  Detection of EGFR and   Her-2 Activating mutations in lung adenocarcinoma by high resolution melting amplicon analysis.  USCAP Annual Meeting, 2006, Atlanta, Georgia.</w:t>
      </w:r>
    </w:p>
    <w:p w:rsidR="00171765" w:rsidRDefault="00171765" w:rsidP="00620F4C">
      <w:pPr>
        <w:pStyle w:val="ListParagraph"/>
        <w:rPr>
          <w:rFonts w:ascii="Palatino Linotype" w:hAnsi="Palatino Linotype"/>
        </w:rPr>
      </w:pPr>
    </w:p>
    <w:p w:rsidR="00852356" w:rsidRDefault="00274D13"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Zafar N, Hannah A, Layfield LJ, Ringer PJ, Qureshi MN. Identification of high-risk HPV subtypes in women over 30 years of age with cytologic diagnosis of LSIL- A multiple institution study with potential implications for HPV type-specific management and impending HPV vaccines.  XXVI International Congress of the International Academy of Pathology, September 2006, Montreal, Quebec, Canada.</w:t>
      </w:r>
    </w:p>
    <w:p w:rsidR="00A05AB9" w:rsidRPr="00C37881" w:rsidRDefault="00A05AB9" w:rsidP="00A05AB9">
      <w:pPr>
        <w:pStyle w:val="ListParagraph"/>
        <w:spacing w:line="276" w:lineRule="auto"/>
        <w:ind w:left="1440"/>
        <w:rPr>
          <w:rFonts w:ascii="Palatino Linotype" w:hAnsi="Palatino Linotype"/>
        </w:rPr>
      </w:pPr>
    </w:p>
    <w:p w:rsidR="00852356" w:rsidRPr="00C37881" w:rsidRDefault="00852356"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Chadwick BE, Willmore-Payne C, Holden JA, Layfield LJ.  Analysis of morphologic features and oncogene mutations in a series of 52 intraductal papillary mucinous neoplasms.   CAP Annual Meeting, Sept 30-Oct 3, 2007, Chicago, IL.</w:t>
      </w:r>
    </w:p>
    <w:p w:rsidR="00F41E05" w:rsidRDefault="00F41E05" w:rsidP="00530760">
      <w:pPr>
        <w:spacing w:line="276" w:lineRule="auto"/>
        <w:ind w:left="720"/>
        <w:rPr>
          <w:rFonts w:ascii="Palatino Linotype" w:hAnsi="Palatino Linotype"/>
        </w:rPr>
      </w:pPr>
    </w:p>
    <w:p w:rsidR="00E863B2" w:rsidRDefault="00E863B2" w:rsidP="00530760">
      <w:pPr>
        <w:spacing w:line="276" w:lineRule="auto"/>
        <w:ind w:left="720"/>
        <w:rPr>
          <w:rFonts w:ascii="Palatino Linotype" w:hAnsi="Palatino Linotype"/>
        </w:rPr>
      </w:pPr>
    </w:p>
    <w:p w:rsidR="00E863B2" w:rsidRPr="00C37881" w:rsidRDefault="00E863B2" w:rsidP="00530760">
      <w:pPr>
        <w:spacing w:line="276" w:lineRule="auto"/>
        <w:ind w:left="720"/>
        <w:rPr>
          <w:rFonts w:ascii="Palatino Linotype" w:hAnsi="Palatino Linotype"/>
        </w:rPr>
      </w:pPr>
    </w:p>
    <w:p w:rsidR="00274D13" w:rsidRPr="00C37881" w:rsidRDefault="00852356"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Liu T, Willmore-Payne C, Holden JA, Layfield LJ.  B-RAF mutations in prostatic carcinoma:  A study of 93 cases by high-resolution melting amplicon analysis (HRMA) USCAP Annual Meeting, March 1-7, 2008, Denver CO.</w:t>
      </w:r>
    </w:p>
    <w:p w:rsidR="002277D4" w:rsidRDefault="002277D4" w:rsidP="00530760">
      <w:pPr>
        <w:spacing w:line="276" w:lineRule="auto"/>
        <w:ind w:left="720"/>
        <w:rPr>
          <w:rFonts w:ascii="Palatino Linotype" w:hAnsi="Palatino Linotype"/>
        </w:rPr>
      </w:pPr>
    </w:p>
    <w:p w:rsidR="00643C9E" w:rsidRPr="00C37881" w:rsidRDefault="00643C9E"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Dodd LG, Hirschowitz S, Crabtree SN.  Fine-Needle Aspiration of Primary Osseous Lesions: A Cost Effectiveness Study.  35</w:t>
      </w:r>
      <w:r w:rsidRPr="00C37881">
        <w:rPr>
          <w:rFonts w:ascii="Palatino Linotype" w:hAnsi="Palatino Linotype"/>
          <w:vertAlign w:val="superscript"/>
        </w:rPr>
        <w:t>th</w:t>
      </w:r>
      <w:r w:rsidRPr="00C37881">
        <w:rPr>
          <w:rFonts w:ascii="Palatino Linotype" w:hAnsi="Palatino Linotype"/>
        </w:rPr>
        <w:t xml:space="preserve"> European </w:t>
      </w:r>
      <w:r w:rsidR="001C382E" w:rsidRPr="00C37881">
        <w:rPr>
          <w:rFonts w:ascii="Palatino Linotype" w:hAnsi="Palatino Linotype"/>
        </w:rPr>
        <w:t>Congress of Cytology, September 27-30, 2009, Lisbon, Portugal.</w:t>
      </w:r>
    </w:p>
    <w:p w:rsidR="0054534D" w:rsidRPr="00C37881" w:rsidRDefault="0054534D" w:rsidP="00530760">
      <w:pPr>
        <w:spacing w:line="276" w:lineRule="auto"/>
        <w:ind w:left="720"/>
        <w:rPr>
          <w:rFonts w:ascii="Palatino Linotype" w:hAnsi="Palatino Linotype"/>
        </w:rPr>
      </w:pPr>
    </w:p>
    <w:p w:rsidR="0054534D" w:rsidRPr="00C37881" w:rsidRDefault="0054534D"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Geiersback KB, Rector LS, Hooker A, Layfield LJ, South ST.  Aneurysmal Bone Cyst with Dual Rearrangements forSS18 and USP6.  USCAP Annual Meeting, March 20-26, 2010, Washington, DC.</w:t>
      </w:r>
    </w:p>
    <w:p w:rsidR="00F07FBB" w:rsidRPr="00C37881" w:rsidRDefault="00F07FBB" w:rsidP="00530760">
      <w:pPr>
        <w:spacing w:line="276" w:lineRule="auto"/>
        <w:ind w:left="720"/>
        <w:rPr>
          <w:rFonts w:ascii="Palatino Linotype" w:hAnsi="Palatino Linotype"/>
        </w:rPr>
      </w:pPr>
    </w:p>
    <w:p w:rsidR="0054534D" w:rsidRPr="00C37881" w:rsidRDefault="0054534D"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Layfield LJ, Jarboe A. False Positives in Pancreatic Cytopathology: </w:t>
      </w:r>
      <w:r w:rsidR="00A91701" w:rsidRPr="00C37881">
        <w:rPr>
          <w:rFonts w:ascii="Palatino Linotype" w:hAnsi="Palatino Linotype"/>
        </w:rPr>
        <w:t>The Role of Pancreatic Intraepithelial Neoplasia and Acute Pancreatitis.  USCAP Annual Meeting, March 20-26, 2010, Washington, DC.</w:t>
      </w:r>
    </w:p>
    <w:p w:rsidR="0054534D" w:rsidRPr="00C37881" w:rsidRDefault="0054534D" w:rsidP="00530760">
      <w:pPr>
        <w:spacing w:line="276" w:lineRule="auto"/>
        <w:ind w:left="720"/>
        <w:rPr>
          <w:rFonts w:ascii="Palatino Linotype" w:hAnsi="Palatino Linotype"/>
        </w:rPr>
      </w:pPr>
    </w:p>
    <w:p w:rsidR="0054534D" w:rsidRPr="00C37881" w:rsidRDefault="0054534D"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 xml:space="preserve">Layfield LJ, Anderson GM. </w:t>
      </w:r>
      <w:r w:rsidR="00A91701" w:rsidRPr="00C37881">
        <w:rPr>
          <w:rFonts w:ascii="Palatino Linotype" w:hAnsi="Palatino Linotype"/>
        </w:rPr>
        <w:t>Specimen Labeling Errors in an Anatomic Pathology Laboratory: An Eighteen Month Experience. USCAP Annual Meeting, March 20-26, 2010, Washington, DC.</w:t>
      </w:r>
    </w:p>
    <w:p w:rsidR="00E62779" w:rsidRPr="00C37881" w:rsidRDefault="00E62779" w:rsidP="00530760">
      <w:pPr>
        <w:pStyle w:val="ListParagraph"/>
        <w:spacing w:line="276" w:lineRule="auto"/>
        <w:ind w:left="1440"/>
        <w:rPr>
          <w:rFonts w:ascii="Palatino Linotype" w:hAnsi="Palatino Linotype"/>
        </w:rPr>
      </w:pPr>
    </w:p>
    <w:p w:rsidR="00EC11F6" w:rsidRPr="00C37881" w:rsidRDefault="00997222"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Layfield LJ, Hirschowitz SL, Adler DG.  Metastatic Disease to the Pancreas Documented by Endoscopic Ultrasound Guided Fine-Needle Aspiration: A Seven Year Experience. ASCP, October 27-31, 2010, San Francisco, CA.</w:t>
      </w:r>
    </w:p>
    <w:p w:rsidR="00D56C0F" w:rsidRPr="00C37881" w:rsidRDefault="00D56C0F" w:rsidP="00530760">
      <w:pPr>
        <w:pStyle w:val="ListParagraph"/>
        <w:spacing w:line="276" w:lineRule="auto"/>
        <w:ind w:left="1440"/>
        <w:rPr>
          <w:rFonts w:ascii="Palatino Linotype" w:hAnsi="Palatino Linotype"/>
        </w:rPr>
      </w:pPr>
    </w:p>
    <w:p w:rsidR="00D56C0F" w:rsidRPr="00C37881" w:rsidRDefault="00D56C0F"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Wallander ML, Layfield LJ, Emerson LL, Mamalis N, Davis D, Holden JA. KIT Mutations in Ocular Melanoma. USCAP, February 26 – Marche 4, 2011, San Antonio, TX.</w:t>
      </w:r>
    </w:p>
    <w:p w:rsidR="00D56C0F" w:rsidRPr="00C37881" w:rsidRDefault="00D56C0F" w:rsidP="00530760">
      <w:pPr>
        <w:pStyle w:val="ListParagraph"/>
        <w:spacing w:line="276" w:lineRule="auto"/>
        <w:ind w:left="1440"/>
        <w:rPr>
          <w:rFonts w:ascii="Palatino Linotype" w:hAnsi="Palatino Linotype"/>
        </w:rPr>
      </w:pPr>
    </w:p>
    <w:p w:rsidR="00D56C0F" w:rsidRPr="00C37881" w:rsidRDefault="00F05D80"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lastRenderedPageBreak/>
        <w:t xml:space="preserve">Wallander ML, Geiersbach KB, Tripp S, Layfield LJ.  Comparison of IHC, FISH and RT-PCR for the Detection of </w:t>
      </w:r>
      <w:r w:rsidRPr="00C37881">
        <w:rPr>
          <w:rFonts w:ascii="Palatino Linotype" w:hAnsi="Palatino Linotype"/>
          <w:i/>
        </w:rPr>
        <w:t>EML4-ALK</w:t>
      </w:r>
      <w:r w:rsidRPr="00C37881">
        <w:rPr>
          <w:rFonts w:ascii="Palatino Linotype" w:hAnsi="Palatino Linotype"/>
        </w:rPr>
        <w:t xml:space="preserve"> Translocation Variants in Non-Small Cell Lung Cancer. USCAP, February 26 – Marche 4, 2011, San Antonio, TX.</w:t>
      </w:r>
    </w:p>
    <w:p w:rsidR="00F05D80" w:rsidRPr="00C37881" w:rsidRDefault="00F05D80" w:rsidP="00530760">
      <w:pPr>
        <w:pStyle w:val="ListParagraph"/>
        <w:spacing w:line="276" w:lineRule="auto"/>
        <w:ind w:left="1440"/>
        <w:rPr>
          <w:rFonts w:ascii="Palatino Linotype" w:hAnsi="Palatino Linotype"/>
        </w:rPr>
      </w:pPr>
    </w:p>
    <w:p w:rsidR="00F05D80" w:rsidRPr="00C37881" w:rsidRDefault="00F05D80"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Wallander ML, Tripp S, Layfield LJ. Frequency of MDM2 Amplification in Malignant Peripheral Nerve Sheath Tumors: Non-Correlation with Tumor Grade, Cellularity and MIB1 Proliferation Index. USCAP, February 26 – March 4, 2011, San Antonio, TX.</w:t>
      </w:r>
    </w:p>
    <w:p w:rsidR="00CD1997" w:rsidRPr="00C37881" w:rsidRDefault="00CD1997" w:rsidP="00530760">
      <w:pPr>
        <w:pStyle w:val="ListParagraph"/>
        <w:spacing w:line="276" w:lineRule="auto"/>
        <w:ind w:left="1440"/>
        <w:rPr>
          <w:rFonts w:ascii="Palatino Linotype" w:hAnsi="Palatino Linotype"/>
        </w:rPr>
      </w:pPr>
    </w:p>
    <w:p w:rsidR="00CD1997" w:rsidRPr="00C37881" w:rsidRDefault="00CD1997" w:rsidP="00530760">
      <w:pPr>
        <w:pStyle w:val="ListParagraph"/>
        <w:numPr>
          <w:ilvl w:val="0"/>
          <w:numId w:val="21"/>
        </w:numPr>
        <w:spacing w:line="276" w:lineRule="auto"/>
        <w:ind w:left="1440"/>
        <w:rPr>
          <w:rFonts w:ascii="Palatino Linotype" w:hAnsi="Palatino Linotype"/>
        </w:rPr>
      </w:pPr>
      <w:r w:rsidRPr="00C37881">
        <w:rPr>
          <w:rFonts w:ascii="Palatino Linotype" w:hAnsi="Palatino Linotype"/>
        </w:rPr>
        <w:t>Furtado LV, Heilbrun M, Foster B, Dechet C, Layfield LJ, Liu T. Comparative Study of 3.0T MRI and Whole-Mount Prostatectomy Sections for Prostate Cancer Detection. USCAP, February 26 – Marche 4, 2011, San Antonio, TX.</w:t>
      </w:r>
    </w:p>
    <w:p w:rsidR="00875924" w:rsidRPr="00C37881" w:rsidRDefault="00875924" w:rsidP="00530760">
      <w:pPr>
        <w:spacing w:line="276" w:lineRule="auto"/>
        <w:ind w:left="2880"/>
        <w:rPr>
          <w:rFonts w:ascii="Palatino Linotype" w:hAnsi="Palatino Linotype"/>
        </w:rPr>
      </w:pPr>
    </w:p>
    <w:p w:rsidR="001A1017" w:rsidRDefault="00872E69" w:rsidP="001A1017">
      <w:pPr>
        <w:pStyle w:val="ListParagraph"/>
        <w:numPr>
          <w:ilvl w:val="0"/>
          <w:numId w:val="21"/>
        </w:numPr>
        <w:spacing w:line="276" w:lineRule="auto"/>
        <w:ind w:left="1440"/>
        <w:rPr>
          <w:rFonts w:ascii="Palatino Linotype" w:hAnsi="Palatino Linotype"/>
        </w:rPr>
      </w:pPr>
      <w:r w:rsidRPr="00C37881">
        <w:rPr>
          <w:rFonts w:ascii="Palatino Linotype" w:hAnsi="Palatino Linotype"/>
        </w:rPr>
        <w:t>Foster B, Furtado L, Liu T, Dechet C, Schabel M, Layfield L, Heilbrun M. Comparative Study of Surface Coil 3T Prostate MRI and Whole-Mount Prostatectomy Sections for Prostate Cancer and Extracapsular Extension Detection. Society of Uroradiology Meeting, March 19, 2011, Carlsbad, CA.</w:t>
      </w:r>
    </w:p>
    <w:p w:rsidR="001A1017" w:rsidRPr="001A1017" w:rsidRDefault="001A1017" w:rsidP="001A1017">
      <w:pPr>
        <w:pStyle w:val="ListParagraph"/>
        <w:rPr>
          <w:rFonts w:ascii="Palatino Linotype" w:hAnsi="Palatino Linotype"/>
        </w:rPr>
      </w:pPr>
    </w:p>
    <w:p w:rsidR="006F72C4" w:rsidRDefault="006F72C4"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Schmidt RL, </w:t>
      </w:r>
      <w:r w:rsidR="00EF34A2" w:rsidRPr="00C37881">
        <w:rPr>
          <w:rFonts w:ascii="Palatino Linotype" w:hAnsi="Palatino Linotype"/>
        </w:rPr>
        <w:t xml:space="preserve">Factor RE, Affolter KE, Cook </w:t>
      </w:r>
      <w:r w:rsidR="00BA7AFB" w:rsidRPr="00C37881">
        <w:rPr>
          <w:rFonts w:ascii="Palatino Linotype" w:hAnsi="Palatino Linotype"/>
        </w:rPr>
        <w:t xml:space="preserve">JB, Hall BJ, Narra KK, Witt BL, </w:t>
      </w:r>
      <w:r w:rsidRPr="00C37881">
        <w:rPr>
          <w:rFonts w:ascii="Palatino Linotype" w:hAnsi="Palatino Linotype"/>
        </w:rPr>
        <w:t xml:space="preserve">Layfield LJ. Variability in Methods Specification for Diagnostic Test Accuracy Studies in Fine-Needle Aspiration Cytology: A Survey of Reporting Practice. </w:t>
      </w:r>
      <w:r w:rsidR="00BA7AFB" w:rsidRPr="00C37881">
        <w:rPr>
          <w:rFonts w:ascii="Palatino Linotype" w:hAnsi="Palatino Linotype"/>
        </w:rPr>
        <w:t xml:space="preserve">2011 </w:t>
      </w:r>
      <w:r w:rsidRPr="00C37881">
        <w:rPr>
          <w:rFonts w:ascii="Palatino Linotype" w:hAnsi="Palatino Linotype"/>
        </w:rPr>
        <w:t>ASCP Annual Meeting/WASPa</w:t>
      </w:r>
      <w:r w:rsidR="00BA7AFB" w:rsidRPr="00C37881">
        <w:rPr>
          <w:rFonts w:ascii="Palatino Linotype" w:hAnsi="Palatino Linotype"/>
        </w:rPr>
        <w:t>LM XXVI World Congress</w:t>
      </w:r>
      <w:r w:rsidRPr="00C37881">
        <w:rPr>
          <w:rFonts w:ascii="Palatino Linotype" w:hAnsi="Palatino Linotype"/>
        </w:rPr>
        <w:t xml:space="preserve">, October 19-22, 2011, Las Vegas, NV. </w:t>
      </w:r>
    </w:p>
    <w:p w:rsidR="00380024" w:rsidRPr="00C37881" w:rsidRDefault="00380024" w:rsidP="00530760">
      <w:pPr>
        <w:pStyle w:val="ListParagraph"/>
        <w:spacing w:line="276" w:lineRule="auto"/>
        <w:ind w:left="1440"/>
        <w:rPr>
          <w:rFonts w:ascii="Palatino Linotype" w:hAnsi="Palatino Linotype"/>
        </w:rPr>
      </w:pPr>
    </w:p>
    <w:p w:rsidR="00BA736D" w:rsidRPr="00C37881" w:rsidRDefault="005E6051"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Sangle NA, Layfield LJ. </w:t>
      </w:r>
      <w:r w:rsidRPr="00C37881">
        <w:rPr>
          <w:rFonts w:ascii="Palatino Linotype" w:hAnsi="Palatino Linotype"/>
          <w:color w:val="000000"/>
        </w:rPr>
        <w:t>Therapeutic Accuracy and Diagnostic Utility for Open Biopsy, Core Needle Biopsy and Fine-Needle Aspiration in a Series of 282 Biopsy Procedures: Comparison with Resection Diagnoses. 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8C2BD0" w:rsidRPr="00C37881" w:rsidRDefault="008C2BD0" w:rsidP="00584C1B">
      <w:pPr>
        <w:pStyle w:val="ListParagraph"/>
        <w:spacing w:line="276" w:lineRule="auto"/>
        <w:ind w:left="1440" w:hanging="540"/>
        <w:rPr>
          <w:rFonts w:ascii="Palatino Linotype" w:hAnsi="Palatino Linotype"/>
          <w:color w:val="000000"/>
        </w:rPr>
      </w:pPr>
    </w:p>
    <w:p w:rsidR="005E6051" w:rsidRPr="00C37881" w:rsidRDefault="00BA736D"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color w:val="000000"/>
        </w:rPr>
        <w:lastRenderedPageBreak/>
        <w:t xml:space="preserve">Schmidt RL, Layfield LJ. Labeling Errors in a Surgical Pathology Gross Room: A Root Cause Analysis. </w:t>
      </w:r>
      <w:r w:rsidR="005E6051" w:rsidRPr="00C37881">
        <w:rPr>
          <w:rFonts w:ascii="Palatino Linotype" w:hAnsi="Palatino Linotype"/>
          <w:color w:val="000000"/>
        </w:rPr>
        <w:t> </w:t>
      </w:r>
      <w:r w:rsidRPr="00C37881">
        <w:rPr>
          <w:rFonts w:ascii="Palatino Linotype" w:hAnsi="Palatino Linotype"/>
          <w:color w:val="000000"/>
        </w:rPr>
        <w:t>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823B5C" w:rsidRPr="00C37881" w:rsidRDefault="00823B5C" w:rsidP="00584C1B">
      <w:pPr>
        <w:pStyle w:val="ListParagraph"/>
        <w:spacing w:line="276" w:lineRule="auto"/>
        <w:ind w:left="1440" w:hanging="540"/>
        <w:rPr>
          <w:rFonts w:ascii="Palatino Linotype" w:hAnsi="Palatino Linotype"/>
        </w:rPr>
      </w:pPr>
    </w:p>
    <w:p w:rsidR="00BA736D" w:rsidRPr="00C37881" w:rsidRDefault="000241CF"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Layfield LJ, Schmidt RL. </w:t>
      </w:r>
      <w:r w:rsidRPr="00C37881">
        <w:rPr>
          <w:rFonts w:ascii="Palatino Linotype" w:hAnsi="Palatino Linotype"/>
          <w:color w:val="000000"/>
        </w:rPr>
        <w:t>HER2/Neu Gene Amplification Heterogeneity: The Significance of Cells with a 3:1 HER2/CEP17 Ratio. 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0241CF" w:rsidRPr="00C37881" w:rsidRDefault="000241CF" w:rsidP="00584C1B">
      <w:pPr>
        <w:pStyle w:val="ListParagraph"/>
        <w:spacing w:line="276" w:lineRule="auto"/>
        <w:ind w:left="1440" w:hanging="540"/>
        <w:rPr>
          <w:rFonts w:ascii="Palatino Linotype" w:hAnsi="Palatino Linotype"/>
        </w:rPr>
      </w:pPr>
    </w:p>
    <w:p w:rsidR="000241CF" w:rsidRPr="00C37881" w:rsidRDefault="00091AD8"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Jarboe EA, Layfield LJ, Wallander ML, Tripp SR. </w:t>
      </w:r>
      <w:r w:rsidRPr="00C37881">
        <w:rPr>
          <w:rFonts w:ascii="Palatino Linotype" w:hAnsi="Palatino Linotype"/>
          <w:color w:val="000000"/>
        </w:rPr>
        <w:t>Juvenile Granulosa Cell Tumors: Immunoreactivity for CD99 and Fli-1 and EWSR1 Translocation Status. A Study of Eleven Cases. 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584C1B" w:rsidRPr="00C37881" w:rsidRDefault="00584C1B" w:rsidP="00530760">
      <w:pPr>
        <w:pStyle w:val="ListParagraph"/>
        <w:spacing w:line="276" w:lineRule="auto"/>
        <w:ind w:left="1440"/>
        <w:rPr>
          <w:rFonts w:ascii="Palatino Linotype" w:hAnsi="Palatino Linotype"/>
        </w:rPr>
      </w:pPr>
    </w:p>
    <w:p w:rsidR="00091AD8" w:rsidRPr="00C37881" w:rsidRDefault="003B73A4"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Jarboe EA, </w:t>
      </w:r>
      <w:r w:rsidR="007E44FF" w:rsidRPr="00C37881">
        <w:rPr>
          <w:rFonts w:ascii="Palatino Linotype" w:hAnsi="Palatino Linotype"/>
        </w:rPr>
        <w:t xml:space="preserve">Hirschowitz SL, Wallander ML, Tripp SR, </w:t>
      </w:r>
      <w:r w:rsidRPr="00C37881">
        <w:rPr>
          <w:rFonts w:ascii="Palatino Linotype" w:hAnsi="Palatino Linotype"/>
        </w:rPr>
        <w:t xml:space="preserve">Layfield LJ. </w:t>
      </w:r>
      <w:r w:rsidRPr="00C37881">
        <w:rPr>
          <w:rFonts w:ascii="Palatino Linotype" w:hAnsi="Palatino Linotype"/>
          <w:color w:val="000000"/>
        </w:rPr>
        <w:t>Juvenile Granulosa Cell Tumors: Immunoreactivity for CD99 and Fli-1 and EWSR1 Translocation Status. A Study of Eleven Cases. 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127BC4" w:rsidRPr="00C37881" w:rsidRDefault="00127BC4" w:rsidP="00ED77E3">
      <w:pPr>
        <w:pStyle w:val="ListParagraph"/>
        <w:rPr>
          <w:rFonts w:ascii="Palatino Linotype" w:hAnsi="Palatino Linotype"/>
        </w:rPr>
      </w:pPr>
    </w:p>
    <w:p w:rsidR="003B73A4" w:rsidRPr="00C37881" w:rsidRDefault="00021ECA"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Layfield LJ, Factor RE, Jarboe EA. </w:t>
      </w:r>
      <w:r w:rsidRPr="00C37881">
        <w:rPr>
          <w:rFonts w:ascii="Palatino Linotype" w:hAnsi="Palatino Linotype"/>
          <w:color w:val="000000"/>
        </w:rPr>
        <w:t>Clinician Compliance with Laboratory Regulations Requiring Submission of Appropriate Clinical Data: A One Year Retrospective Analysis. 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380024" w:rsidRPr="00C37881" w:rsidRDefault="00380024" w:rsidP="00584C1B">
      <w:pPr>
        <w:pStyle w:val="ListParagraph"/>
        <w:spacing w:line="276" w:lineRule="auto"/>
        <w:ind w:left="1440" w:hanging="540"/>
        <w:rPr>
          <w:rFonts w:ascii="Palatino Linotype" w:hAnsi="Palatino Linotype"/>
        </w:rPr>
      </w:pPr>
    </w:p>
    <w:p w:rsidR="00021ECA" w:rsidRPr="00C37881" w:rsidRDefault="00021ECA"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Wallander ML, Salama ME, Perkins SL, Layfield LJ. Concordance and Interobserver Agreement of HercepTest[trade] and 4B5 Immunohistochemical Staining in Gastric Carcinoma. </w:t>
      </w:r>
      <w:r w:rsidRPr="00C37881">
        <w:rPr>
          <w:rFonts w:ascii="Palatino Linotype" w:hAnsi="Palatino Linotype"/>
          <w:color w:val="000000"/>
        </w:rPr>
        <w:t>USCAP 101</w:t>
      </w:r>
      <w:r w:rsidRPr="00C37881">
        <w:rPr>
          <w:rFonts w:ascii="Palatino Linotype" w:hAnsi="Palatino Linotype"/>
          <w:color w:val="000000"/>
          <w:vertAlign w:val="superscript"/>
        </w:rPr>
        <w:t>st</w:t>
      </w:r>
      <w:r w:rsidRPr="00C37881">
        <w:rPr>
          <w:rStyle w:val="apple-converted-space"/>
          <w:rFonts w:ascii="Palatino Linotype" w:hAnsi="Palatino Linotype"/>
          <w:color w:val="000000"/>
        </w:rPr>
        <w:t> </w:t>
      </w:r>
      <w:r w:rsidRPr="00C37881">
        <w:rPr>
          <w:rFonts w:ascii="Palatino Linotype" w:hAnsi="Palatino Linotype"/>
          <w:color w:val="000000"/>
        </w:rPr>
        <w:t>Annual Meeting, March 17-23, 2012 in Vancouver, BC, Canada.</w:t>
      </w:r>
    </w:p>
    <w:p w:rsidR="00F41E05" w:rsidRDefault="00F41E05" w:rsidP="00584C1B">
      <w:pPr>
        <w:pStyle w:val="ListParagraph"/>
        <w:ind w:hanging="540"/>
        <w:rPr>
          <w:rFonts w:ascii="Palatino Linotype" w:hAnsi="Palatino Linotype"/>
        </w:rPr>
      </w:pPr>
    </w:p>
    <w:p w:rsidR="00E863B2" w:rsidRPr="00C37881" w:rsidRDefault="00E863B2" w:rsidP="00584C1B">
      <w:pPr>
        <w:pStyle w:val="ListParagraph"/>
        <w:ind w:hanging="540"/>
        <w:rPr>
          <w:rFonts w:ascii="Palatino Linotype" w:hAnsi="Palatino Linotype"/>
        </w:rPr>
      </w:pPr>
    </w:p>
    <w:p w:rsidR="00E67D2A" w:rsidRPr="00A05AB9" w:rsidRDefault="00E67D2A"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lastRenderedPageBreak/>
        <w:t xml:space="preserve">Liu T, Salama M, Heibrum M, Dechet C, Layfield LJ. Microvessel Density Correlates with Gleason Score in Prostatic Adenocarcinoma – A Computer Assisted Image Analysis in Whole-Mount Prostatectomy. </w:t>
      </w:r>
      <w:r w:rsidR="00FF1FC5" w:rsidRPr="00C37881">
        <w:rPr>
          <w:rFonts w:ascii="Palatino Linotype" w:hAnsi="Palatino Linotype"/>
          <w:color w:val="000000"/>
        </w:rPr>
        <w:t>USCAP 101</w:t>
      </w:r>
      <w:r w:rsidR="00FF1FC5" w:rsidRPr="00C37881">
        <w:rPr>
          <w:rFonts w:ascii="Palatino Linotype" w:hAnsi="Palatino Linotype"/>
          <w:color w:val="000000"/>
          <w:vertAlign w:val="superscript"/>
        </w:rPr>
        <w:t>st</w:t>
      </w:r>
      <w:r w:rsidR="00FF1FC5" w:rsidRPr="00C37881">
        <w:rPr>
          <w:rStyle w:val="apple-converted-space"/>
          <w:rFonts w:ascii="Palatino Linotype" w:hAnsi="Palatino Linotype"/>
          <w:color w:val="000000"/>
        </w:rPr>
        <w:t> </w:t>
      </w:r>
      <w:r w:rsidR="00FF1FC5" w:rsidRPr="00C37881">
        <w:rPr>
          <w:rFonts w:ascii="Palatino Linotype" w:hAnsi="Palatino Linotype"/>
          <w:color w:val="000000"/>
        </w:rPr>
        <w:t>Annual Meeting, March 17-23, 2012 in Vancouver, BC, Canada.</w:t>
      </w:r>
    </w:p>
    <w:p w:rsidR="00A05AB9" w:rsidRPr="00C37881" w:rsidRDefault="00A05AB9" w:rsidP="00A05AB9">
      <w:pPr>
        <w:pStyle w:val="ListParagraph"/>
        <w:spacing w:line="276" w:lineRule="auto"/>
        <w:ind w:left="1440"/>
        <w:rPr>
          <w:rFonts w:ascii="Palatino Linotype" w:hAnsi="Palatino Linotype"/>
        </w:rPr>
      </w:pPr>
    </w:p>
    <w:p w:rsidR="00530760" w:rsidRPr="00C37881" w:rsidRDefault="00C91547"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 xml:space="preserve">Schmidt RL, Will BJ, Lopez L, Layfield LJ. </w:t>
      </w:r>
      <w:r w:rsidR="00530760" w:rsidRPr="00C37881">
        <w:rPr>
          <w:rFonts w:ascii="Palatino Linotype" w:hAnsi="Palatino Linotype"/>
        </w:rPr>
        <w:t>The Impact of Rapid On-Site Evaluation (ROSE) on Adequacy of Endoscopic Ultrasound</w:t>
      </w:r>
      <w:r w:rsidR="007536E5" w:rsidRPr="00C37881">
        <w:rPr>
          <w:rFonts w:ascii="Palatino Linotype" w:hAnsi="Palatino Linotype"/>
        </w:rPr>
        <w:t xml:space="preserve"> </w:t>
      </w:r>
      <w:r w:rsidR="00530760" w:rsidRPr="00C37881">
        <w:rPr>
          <w:rFonts w:ascii="Palatino Linotype" w:hAnsi="Palatino Linotype"/>
        </w:rPr>
        <w:t>Guided Fine Needle Aspiration Cytology (EUS-FNA) for Pancreatic Lesions: A Sytematic Review and Meta-analysis. Cap’12 Annual Meeting, September 9-11, 2012 in San Diego, CA.</w:t>
      </w:r>
    </w:p>
    <w:p w:rsidR="00CC7650" w:rsidRPr="00C37881" w:rsidRDefault="00CC7650" w:rsidP="00584C1B">
      <w:pPr>
        <w:pStyle w:val="ListParagraph"/>
        <w:ind w:hanging="540"/>
        <w:rPr>
          <w:rFonts w:ascii="Palatino Linotype" w:hAnsi="Palatino Linotype"/>
        </w:rPr>
      </w:pPr>
    </w:p>
    <w:p w:rsidR="00CC7650" w:rsidRPr="00C37881" w:rsidRDefault="00CC7650" w:rsidP="00584C1B">
      <w:pPr>
        <w:pStyle w:val="ListParagraph"/>
        <w:numPr>
          <w:ilvl w:val="0"/>
          <w:numId w:val="21"/>
        </w:numPr>
        <w:spacing w:line="276" w:lineRule="auto"/>
        <w:ind w:left="1440" w:hanging="540"/>
        <w:rPr>
          <w:rFonts w:ascii="Palatino Linotype" w:hAnsi="Palatino Linotype"/>
        </w:rPr>
      </w:pPr>
      <w:r w:rsidRPr="00C37881">
        <w:rPr>
          <w:rFonts w:ascii="Palatino Linotype" w:hAnsi="Palatino Linotype"/>
        </w:rPr>
        <w:t>Witt BL, Adler DG, Hilden K, Layfield LJ. A Comparative Needle Study: EUS-FNA Procedures Using the HD ProCore™ and EchoTip® 22-Gauge Needle Types. ASC Annual Meeting, November 2-6, 2012 in Las Vegas, NV.</w:t>
      </w:r>
    </w:p>
    <w:p w:rsidR="00156C93" w:rsidRPr="00C37881" w:rsidRDefault="00156C93" w:rsidP="00156C93">
      <w:pPr>
        <w:pStyle w:val="ListParagraph"/>
        <w:rPr>
          <w:rFonts w:ascii="Palatino Linotype" w:hAnsi="Palatino Linotype"/>
        </w:rPr>
      </w:pPr>
    </w:p>
    <w:p w:rsidR="00156C93" w:rsidRPr="00C37881" w:rsidRDefault="00156C93" w:rsidP="00584C1B">
      <w:pPr>
        <w:pStyle w:val="ListParagraph"/>
        <w:numPr>
          <w:ilvl w:val="0"/>
          <w:numId w:val="21"/>
        </w:numPr>
        <w:spacing w:line="276" w:lineRule="auto"/>
        <w:ind w:left="1440" w:hanging="450"/>
        <w:rPr>
          <w:rFonts w:ascii="Palatino Linotype" w:hAnsi="Palatino Linotype"/>
          <w:szCs w:val="24"/>
        </w:rPr>
      </w:pPr>
      <w:r w:rsidRPr="00C37881">
        <w:rPr>
          <w:rFonts w:ascii="Palatino Linotype" w:hAnsi="Palatino Linotype"/>
          <w:color w:val="000000"/>
          <w:szCs w:val="24"/>
        </w:rPr>
        <w:t xml:space="preserve">Witt BL, Layfield LJ and Schmidt RL.  Impact of Rapid On-Site Evaluation (ROSE) on the Adequacy of Fine Needle Aspiration Cytology (FNAC) for Thyroid Lesions: A Systematic Review and Meta-Analysis. </w:t>
      </w:r>
      <w:r w:rsidRPr="00C37881">
        <w:rPr>
          <w:rFonts w:ascii="Palatino Linotype" w:hAnsi="Palatino Linotype"/>
          <w:szCs w:val="24"/>
        </w:rPr>
        <w:t xml:space="preserve">American Society for </w:t>
      </w:r>
      <w:r w:rsidRPr="00C37881">
        <w:rPr>
          <w:rFonts w:ascii="Palatino Linotype" w:hAnsi="Palatino Linotype"/>
        </w:rPr>
        <w:t>Cytopathology</w:t>
      </w:r>
      <w:r w:rsidRPr="00C37881">
        <w:rPr>
          <w:rFonts w:ascii="Palatino Linotype" w:hAnsi="Palatino Linotype"/>
          <w:szCs w:val="24"/>
        </w:rPr>
        <w:t>, National Meeting, Las Vegas, 2012.</w:t>
      </w:r>
      <w:r w:rsidRPr="00C37881">
        <w:rPr>
          <w:rFonts w:ascii="Palatino Linotype" w:hAnsi="Palatino Linotype"/>
          <w:color w:val="000000"/>
          <w:szCs w:val="24"/>
        </w:rPr>
        <w:t xml:space="preserve"> </w:t>
      </w:r>
    </w:p>
    <w:p w:rsidR="00584C1B" w:rsidRPr="00C37881" w:rsidRDefault="00584C1B" w:rsidP="00FE284A">
      <w:pPr>
        <w:pStyle w:val="ListParagraph"/>
        <w:rPr>
          <w:rFonts w:ascii="Palatino Linotype" w:hAnsi="Palatino Linotype"/>
          <w:szCs w:val="24"/>
        </w:rPr>
      </w:pPr>
    </w:p>
    <w:p w:rsidR="00156C93" w:rsidRPr="00C37881" w:rsidRDefault="00FE284A"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szCs w:val="24"/>
        </w:rPr>
        <w:t xml:space="preserve">Schmidt RL, Cook JB, Affolter KE, Factor RE, Hall BJ, Narra KK, Witt BL and Layfield LJ. Variability in </w:t>
      </w:r>
      <w:r w:rsidRPr="00C37881">
        <w:rPr>
          <w:rFonts w:ascii="Palatino Linotype" w:hAnsi="Palatino Linotype"/>
          <w:color w:val="000000"/>
          <w:szCs w:val="24"/>
        </w:rPr>
        <w:t>Methods</w:t>
      </w:r>
      <w:r w:rsidRPr="00C37881">
        <w:rPr>
          <w:rFonts w:ascii="Palatino Linotype" w:hAnsi="Palatino Linotype"/>
          <w:szCs w:val="24"/>
        </w:rPr>
        <w:t xml:space="preserve"> Specification for Diagnostic Test Accuracy Studies in Fine-Needle Aspiration Cytology: A Survey of Reporting Practice.  ASCP Annual Meeting. October, 2011. Las Vegas.</w:t>
      </w:r>
    </w:p>
    <w:p w:rsidR="000A094D" w:rsidRPr="00C37881" w:rsidRDefault="000A094D" w:rsidP="000A094D">
      <w:pPr>
        <w:pStyle w:val="ListParagraph"/>
        <w:rPr>
          <w:rFonts w:ascii="Palatino Linotype" w:hAnsi="Palatino Linotype"/>
        </w:rPr>
      </w:pPr>
    </w:p>
    <w:p w:rsidR="0069075C" w:rsidRPr="00C37881" w:rsidRDefault="0069075C"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t xml:space="preserve">Matynia AP, Schmidt RL, Barraza G, Layfield LJ and Adler DG. Impact of Rapid On-Site Evaluation on Adequacy of EUS-FNA for Solid Pancreatic Lesions: A Systematic Review and Meta-Analysis.  ASCP Annual Meeting, Boston, </w:t>
      </w:r>
      <w:r w:rsidR="00455F5E" w:rsidRPr="00C37881">
        <w:rPr>
          <w:rFonts w:ascii="Palatino Linotype" w:hAnsi="Palatino Linotype"/>
        </w:rPr>
        <w:t>October 31-November 3, 2012.</w:t>
      </w:r>
    </w:p>
    <w:p w:rsidR="0069075C" w:rsidRPr="00C37881" w:rsidRDefault="0069075C" w:rsidP="0069075C">
      <w:pPr>
        <w:pStyle w:val="ListParagraph"/>
        <w:spacing w:line="276" w:lineRule="auto"/>
        <w:ind w:left="1440"/>
        <w:rPr>
          <w:rFonts w:ascii="Palatino Linotype" w:hAnsi="Palatino Linotype"/>
        </w:rPr>
      </w:pPr>
    </w:p>
    <w:p w:rsidR="0069075C" w:rsidRPr="00C37881" w:rsidRDefault="0069075C"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lastRenderedPageBreak/>
        <w:t xml:space="preserve">Lopez L, Schmidt RL, Witt BL, and Layfield LJ.  Impact of Rapid On-Site Evaluation (ROSE) on Adequacy of FNAC: A Systematic Review and Meta-Analysis.  ASCP Annual Meeting, Boston, </w:t>
      </w:r>
      <w:r w:rsidR="00455F5E" w:rsidRPr="00C37881">
        <w:rPr>
          <w:rFonts w:ascii="Palatino Linotype" w:hAnsi="Palatino Linotype"/>
        </w:rPr>
        <w:t>October 31-November 3, 2012.</w:t>
      </w:r>
    </w:p>
    <w:p w:rsidR="0069075C" w:rsidRPr="00C37881" w:rsidRDefault="0069075C" w:rsidP="00584C1B">
      <w:pPr>
        <w:pStyle w:val="ListParagraph"/>
        <w:spacing w:line="276" w:lineRule="auto"/>
        <w:ind w:left="1440" w:hanging="450"/>
        <w:rPr>
          <w:rFonts w:ascii="Palatino Linotype" w:hAnsi="Palatino Linotype"/>
        </w:rPr>
      </w:pPr>
    </w:p>
    <w:p w:rsidR="0069075C" w:rsidRPr="00C37881" w:rsidRDefault="0069075C"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t xml:space="preserve">Schmidt RL, Howard K, Hall BJ, and Layfield LJ.  The Comparative Effectiveness of FNA-Sampling Policies: A Simulation Study. ASCP National Meeting, Boston, </w:t>
      </w:r>
      <w:r w:rsidR="00455F5E" w:rsidRPr="00C37881">
        <w:rPr>
          <w:rFonts w:ascii="Palatino Linotype" w:hAnsi="Palatino Linotype"/>
        </w:rPr>
        <w:t xml:space="preserve">October 31-November 3, </w:t>
      </w:r>
      <w:r w:rsidRPr="00C37881">
        <w:rPr>
          <w:rFonts w:ascii="Palatino Linotype" w:hAnsi="Palatino Linotype"/>
        </w:rPr>
        <w:t>2012.</w:t>
      </w:r>
    </w:p>
    <w:p w:rsidR="0069075C" w:rsidRPr="00C37881" w:rsidRDefault="0069075C" w:rsidP="00584C1B">
      <w:pPr>
        <w:pStyle w:val="ListParagraph"/>
        <w:ind w:hanging="450"/>
        <w:rPr>
          <w:rFonts w:ascii="Palatino Linotype" w:hAnsi="Palatino Linotype"/>
        </w:rPr>
      </w:pPr>
    </w:p>
    <w:p w:rsidR="00872E69" w:rsidRPr="00C37881" w:rsidRDefault="0069075C"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t>Schmidt RL, Factor RE, Witt BJ and Layfield LJ.  A Survey of Study Quality in Diagnostic Accuracy Studies of FNAC:  Risk of Bias and Study Comparability.  ASCP Annual Meeting, Boston</w:t>
      </w:r>
      <w:r w:rsidR="006841CE">
        <w:rPr>
          <w:rFonts w:ascii="Palatino Linotype" w:hAnsi="Palatino Linotype"/>
        </w:rPr>
        <w:t>, MA</w:t>
      </w:r>
      <w:r w:rsidRPr="00C37881">
        <w:rPr>
          <w:rFonts w:ascii="Palatino Linotype" w:hAnsi="Palatino Linotype"/>
        </w:rPr>
        <w:t xml:space="preserve">, </w:t>
      </w:r>
      <w:r w:rsidR="00455F5E" w:rsidRPr="00C37881">
        <w:rPr>
          <w:rFonts w:ascii="Palatino Linotype" w:hAnsi="Palatino Linotype"/>
        </w:rPr>
        <w:t xml:space="preserve">October 31-November 3, </w:t>
      </w:r>
      <w:r w:rsidRPr="00C37881">
        <w:rPr>
          <w:rFonts w:ascii="Palatino Linotype" w:hAnsi="Palatino Linotype"/>
        </w:rPr>
        <w:t>2012.</w:t>
      </w:r>
    </w:p>
    <w:p w:rsidR="00F07FBB" w:rsidRPr="00C37881" w:rsidRDefault="00F07FBB" w:rsidP="00584C1B">
      <w:pPr>
        <w:pStyle w:val="ListParagraph"/>
        <w:ind w:hanging="450"/>
        <w:rPr>
          <w:rFonts w:ascii="Palatino Linotype" w:hAnsi="Palatino Linotype"/>
        </w:rPr>
      </w:pPr>
    </w:p>
    <w:p w:rsidR="00175AB6" w:rsidRPr="00C37881" w:rsidRDefault="00175AB6"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t>Bastien R</w:t>
      </w:r>
      <w:r w:rsidR="003E142A" w:rsidRPr="00C37881">
        <w:rPr>
          <w:rFonts w:ascii="Palatino Linotype" w:hAnsi="Palatino Linotype"/>
        </w:rPr>
        <w:t>L</w:t>
      </w:r>
      <w:r w:rsidRPr="00C37881">
        <w:rPr>
          <w:rFonts w:ascii="Palatino Linotype" w:hAnsi="Palatino Linotype"/>
        </w:rPr>
        <w:t>, Wallander M</w:t>
      </w:r>
      <w:r w:rsidR="003E142A" w:rsidRPr="00C37881">
        <w:rPr>
          <w:rFonts w:ascii="Palatino Linotype" w:hAnsi="Palatino Linotype"/>
        </w:rPr>
        <w:t>L</w:t>
      </w:r>
      <w:r w:rsidRPr="00C37881">
        <w:rPr>
          <w:rFonts w:ascii="Palatino Linotype" w:hAnsi="Palatino Linotype"/>
        </w:rPr>
        <w:t xml:space="preserve">, </w:t>
      </w:r>
      <w:r w:rsidR="003E142A" w:rsidRPr="00C37881">
        <w:rPr>
          <w:rFonts w:ascii="Palatino Linotype" w:hAnsi="Palatino Linotype"/>
        </w:rPr>
        <w:t xml:space="preserve">Vaughn CP, Crockett DK, </w:t>
      </w:r>
      <w:r w:rsidRPr="00C37881">
        <w:rPr>
          <w:rFonts w:ascii="Palatino Linotype" w:hAnsi="Palatino Linotype"/>
        </w:rPr>
        <w:t>Layfield LJ</w:t>
      </w:r>
      <w:r w:rsidR="003E142A" w:rsidRPr="00C37881">
        <w:rPr>
          <w:rFonts w:ascii="Palatino Linotype" w:hAnsi="Palatino Linotype"/>
        </w:rPr>
        <w:t>, Samowitz WS, Bernard PS</w:t>
      </w:r>
      <w:r w:rsidRPr="00C37881">
        <w:rPr>
          <w:rFonts w:ascii="Palatino Linotype" w:hAnsi="Palatino Linotype"/>
        </w:rPr>
        <w:t xml:space="preserve">. Analysis of Two Next Generation Sequencing Cancer Panels. AMP 2012 Annual Meeting on Genomic Medicine, </w:t>
      </w:r>
      <w:r w:rsidR="006841CE" w:rsidRPr="00C37881">
        <w:rPr>
          <w:rFonts w:ascii="Palatino Linotype" w:hAnsi="Palatino Linotype"/>
        </w:rPr>
        <w:t>Long Beach, CA</w:t>
      </w:r>
      <w:r w:rsidR="006841CE">
        <w:rPr>
          <w:rFonts w:ascii="Palatino Linotype" w:hAnsi="Palatino Linotype"/>
        </w:rPr>
        <w:t>, October 25-27, 2012</w:t>
      </w:r>
      <w:r w:rsidRPr="00C37881">
        <w:rPr>
          <w:rFonts w:ascii="Palatino Linotype" w:hAnsi="Palatino Linotype"/>
        </w:rPr>
        <w:t>.</w:t>
      </w:r>
    </w:p>
    <w:p w:rsidR="006616B2" w:rsidRPr="00C37881" w:rsidRDefault="006616B2" w:rsidP="00A228AE">
      <w:pPr>
        <w:pStyle w:val="ListParagraph"/>
        <w:rPr>
          <w:rFonts w:ascii="Palatino Linotype" w:hAnsi="Palatino Linotype"/>
        </w:rPr>
      </w:pPr>
    </w:p>
    <w:p w:rsidR="00A228AE" w:rsidRDefault="00A228AE" w:rsidP="00584C1B">
      <w:pPr>
        <w:pStyle w:val="ListParagraph"/>
        <w:numPr>
          <w:ilvl w:val="0"/>
          <w:numId w:val="21"/>
        </w:numPr>
        <w:spacing w:line="276" w:lineRule="auto"/>
        <w:ind w:left="1440" w:hanging="450"/>
        <w:rPr>
          <w:rFonts w:ascii="Palatino Linotype" w:hAnsi="Palatino Linotype"/>
        </w:rPr>
      </w:pPr>
      <w:r w:rsidRPr="00C37881">
        <w:rPr>
          <w:rFonts w:ascii="Palatino Linotype" w:hAnsi="Palatino Linotype"/>
        </w:rPr>
        <w:t>Huffman BM, Esebua M, Layfield LJ, Witt BL, Schmidt RL.  Risk stratification using morphological features in endoscopic</w:t>
      </w:r>
      <w:r w:rsidR="00617919" w:rsidRPr="00C37881">
        <w:rPr>
          <w:rFonts w:ascii="Palatino Linotype" w:hAnsi="Palatino Linotype"/>
        </w:rPr>
        <w:t>-</w:t>
      </w:r>
      <w:r w:rsidRPr="00C37881">
        <w:rPr>
          <w:rFonts w:ascii="Palatino Linotype" w:hAnsi="Palatino Linotype"/>
        </w:rPr>
        <w:t xml:space="preserve"> ultrasonography guided fine</w:t>
      </w:r>
      <w:r w:rsidR="00617919" w:rsidRPr="00C37881">
        <w:rPr>
          <w:rFonts w:ascii="Palatino Linotype" w:hAnsi="Palatino Linotype"/>
        </w:rPr>
        <w:t xml:space="preserve"> needle aspiration of pancreatic ductal adenocarcinoma</w:t>
      </w:r>
      <w:r w:rsidR="006841CE">
        <w:rPr>
          <w:rFonts w:ascii="Palatino Linotype" w:hAnsi="Palatino Linotype"/>
        </w:rPr>
        <w:t xml:space="preserve"> . ASCP Annual Meeting,</w:t>
      </w:r>
      <w:r w:rsidRPr="00C37881">
        <w:rPr>
          <w:rFonts w:ascii="Palatino Linotype" w:hAnsi="Palatino Linotype"/>
        </w:rPr>
        <w:t xml:space="preserve"> Chicago, IL. Sept</w:t>
      </w:r>
      <w:r w:rsidR="006841CE">
        <w:rPr>
          <w:rFonts w:ascii="Palatino Linotype" w:hAnsi="Palatino Linotype"/>
        </w:rPr>
        <w:t>ember</w:t>
      </w:r>
      <w:r w:rsidRPr="00C37881">
        <w:rPr>
          <w:rFonts w:ascii="Palatino Linotype" w:hAnsi="Palatino Linotype"/>
        </w:rPr>
        <w:t xml:space="preserve"> 2013</w:t>
      </w:r>
    </w:p>
    <w:p w:rsidR="00947A77" w:rsidRPr="00214CEE" w:rsidRDefault="00947A77" w:rsidP="00214CEE">
      <w:pPr>
        <w:pStyle w:val="ListParagraph"/>
        <w:rPr>
          <w:rFonts w:ascii="Palatino Linotype" w:hAnsi="Palatino Linotype"/>
        </w:rPr>
      </w:pPr>
    </w:p>
    <w:p w:rsidR="00214CEE" w:rsidRDefault="006841CE"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Ewing E, Layfield LJ, Joshi CL, Travis MD. </w:t>
      </w:r>
      <w:r w:rsidR="00947A77">
        <w:rPr>
          <w:rFonts w:ascii="Palatino Linotype" w:hAnsi="Palatino Linotype"/>
        </w:rPr>
        <w:t xml:space="preserve">Relationship Between </w:t>
      </w:r>
      <w:r>
        <w:rPr>
          <w:rFonts w:ascii="Palatino Linotype" w:hAnsi="Palatino Linotype"/>
        </w:rPr>
        <w:t>Frequency of False-Negative Diagnoses and Lymph Node Size and Percentage of Nodal Replacement by Metastases and Axillary Lymph Nodes</w:t>
      </w:r>
      <w:r w:rsidR="00947A77">
        <w:rPr>
          <w:rFonts w:ascii="Palatino Linotype" w:hAnsi="Palatino Linotype"/>
        </w:rPr>
        <w:t xml:space="preserve"> Undergoing FNA in Breast </w:t>
      </w:r>
      <w:r>
        <w:rPr>
          <w:rFonts w:ascii="Palatino Linotype" w:hAnsi="Palatino Linotype"/>
        </w:rPr>
        <w:t>Cancer Patients. USCAP Spri</w:t>
      </w:r>
      <w:r w:rsidR="00947A77">
        <w:rPr>
          <w:rFonts w:ascii="Palatino Linotype" w:hAnsi="Palatino Linotype"/>
        </w:rPr>
        <w:t>ng Meeting, Boston, MA, March 21</w:t>
      </w:r>
      <w:r>
        <w:rPr>
          <w:rFonts w:ascii="Palatino Linotype" w:hAnsi="Palatino Linotype"/>
        </w:rPr>
        <w:t>-27, 2015.</w:t>
      </w:r>
    </w:p>
    <w:p w:rsidR="00F41E05" w:rsidRDefault="00F41E05" w:rsidP="006841CE">
      <w:pPr>
        <w:pStyle w:val="ListParagraph"/>
        <w:rPr>
          <w:rFonts w:ascii="Palatino Linotype" w:hAnsi="Palatino Linotype"/>
        </w:rPr>
      </w:pPr>
    </w:p>
    <w:p w:rsidR="00E863B2" w:rsidRDefault="00E863B2" w:rsidP="006841CE">
      <w:pPr>
        <w:pStyle w:val="ListParagraph"/>
        <w:rPr>
          <w:rFonts w:ascii="Palatino Linotype" w:hAnsi="Palatino Linotype"/>
        </w:rPr>
      </w:pPr>
    </w:p>
    <w:p w:rsidR="00E863B2" w:rsidRDefault="00E863B2" w:rsidP="006841CE">
      <w:pPr>
        <w:pStyle w:val="ListParagraph"/>
        <w:rPr>
          <w:rFonts w:ascii="Palatino Linotype" w:hAnsi="Palatino Linotype"/>
        </w:rPr>
      </w:pPr>
    </w:p>
    <w:p w:rsidR="00E863B2" w:rsidRPr="006841CE" w:rsidRDefault="00E863B2" w:rsidP="006841CE">
      <w:pPr>
        <w:pStyle w:val="ListParagraph"/>
        <w:rPr>
          <w:rFonts w:ascii="Palatino Linotype" w:hAnsi="Palatino Linotype"/>
        </w:rPr>
      </w:pPr>
    </w:p>
    <w:p w:rsidR="003F0356" w:rsidRDefault="006841CE"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lastRenderedPageBreak/>
        <w:t>Layfield LJ, Esebua M, Schmidt RL, Witt B. Malign</w:t>
      </w:r>
      <w:r w:rsidR="00947A77">
        <w:rPr>
          <w:rFonts w:ascii="Palatino Linotype" w:hAnsi="Palatino Linotype"/>
        </w:rPr>
        <w:t>ancy Risk Associated with the E</w:t>
      </w:r>
      <w:r>
        <w:rPr>
          <w:rFonts w:ascii="Palatino Linotype" w:hAnsi="Palatino Linotype"/>
        </w:rPr>
        <w:t xml:space="preserve">US-FNA Diagnostic Categories “Non Diagnostic”, Benign”, “Atypical”, “Suspicious for Malignancy” </w:t>
      </w:r>
      <w:r w:rsidR="00947A77">
        <w:rPr>
          <w:rFonts w:ascii="Palatino Linotype" w:hAnsi="Palatino Linotype"/>
        </w:rPr>
        <w:t xml:space="preserve">and “Malignant” for </w:t>
      </w:r>
      <w:r>
        <w:rPr>
          <w:rFonts w:ascii="Palatino Linotype" w:hAnsi="Palatino Linotype"/>
        </w:rPr>
        <w:t>Lymph Node. USCAP Spring Meeting,</w:t>
      </w:r>
      <w:r w:rsidR="00947A77">
        <w:rPr>
          <w:rFonts w:ascii="Palatino Linotype" w:hAnsi="Palatino Linotype"/>
        </w:rPr>
        <w:t xml:space="preserve"> Boston, MA, March 21</w:t>
      </w:r>
      <w:r w:rsidR="003F0356">
        <w:rPr>
          <w:rFonts w:ascii="Palatino Linotype" w:hAnsi="Palatino Linotype"/>
        </w:rPr>
        <w:t>-27,</w:t>
      </w:r>
      <w:r>
        <w:rPr>
          <w:rFonts w:ascii="Palatino Linotype" w:hAnsi="Palatino Linotype"/>
        </w:rPr>
        <w:t xml:space="preserve"> 2015.</w:t>
      </w:r>
    </w:p>
    <w:p w:rsidR="001D15AE" w:rsidRDefault="001D15AE" w:rsidP="003F0356">
      <w:pPr>
        <w:pStyle w:val="ListParagraph"/>
        <w:rPr>
          <w:rFonts w:ascii="Palatino Linotype" w:hAnsi="Palatino Linotype"/>
        </w:rPr>
      </w:pPr>
    </w:p>
    <w:p w:rsidR="000F79E7" w:rsidRDefault="003F0356"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Layfield LJ, Schmidt RL, Chadwick BE, Esebua M, Witt BL.  Interobserver Reproducibility and Agreement with Original Diagnosis in the Categories “Atypical” and </w:t>
      </w:r>
      <w:r w:rsidR="00947A77">
        <w:rPr>
          <w:rFonts w:ascii="Palatino Linotype" w:hAnsi="Palatino Linotype"/>
        </w:rPr>
        <w:t xml:space="preserve">“Suspicious for Malignancy” in </w:t>
      </w:r>
      <w:r>
        <w:rPr>
          <w:rFonts w:ascii="Palatino Linotype" w:hAnsi="Palatino Linotype"/>
        </w:rPr>
        <w:t>Bile and Pancreatic Duct Brushings. USCAP Spri</w:t>
      </w:r>
      <w:r w:rsidR="00947A77">
        <w:rPr>
          <w:rFonts w:ascii="Palatino Linotype" w:hAnsi="Palatino Linotype"/>
        </w:rPr>
        <w:t>ng Meeting, Boston, MA, March 21</w:t>
      </w:r>
      <w:r>
        <w:rPr>
          <w:rFonts w:ascii="Palatino Linotype" w:hAnsi="Palatino Linotype"/>
        </w:rPr>
        <w:t xml:space="preserve">-27, 2015. </w:t>
      </w:r>
    </w:p>
    <w:p w:rsidR="00F07CE3" w:rsidRPr="000F79E7" w:rsidRDefault="006841CE" w:rsidP="000F79E7">
      <w:pPr>
        <w:spacing w:line="276" w:lineRule="auto"/>
        <w:ind w:left="990"/>
        <w:rPr>
          <w:rFonts w:ascii="Palatino Linotype" w:hAnsi="Palatino Linotype"/>
        </w:rPr>
      </w:pPr>
      <w:r w:rsidRPr="000F79E7">
        <w:rPr>
          <w:rFonts w:ascii="Palatino Linotype" w:hAnsi="Palatino Linotype"/>
        </w:rPr>
        <w:t xml:space="preserve">  </w:t>
      </w:r>
    </w:p>
    <w:p w:rsidR="000F79E7" w:rsidRDefault="000F79E7"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Layfield LJ, The </w:t>
      </w:r>
      <w:r w:rsidR="00F07FBB">
        <w:rPr>
          <w:rFonts w:ascii="Palatino Linotype" w:hAnsi="Palatino Linotype"/>
        </w:rPr>
        <w:t>Papanicolaou Society</w:t>
      </w:r>
      <w:r>
        <w:rPr>
          <w:rFonts w:ascii="Palatino Linotype" w:hAnsi="Palatino Linotype"/>
        </w:rPr>
        <w:t xml:space="preserve"> of Cytopathology Guidelines on </w:t>
      </w:r>
      <w:r w:rsidR="00F07FBB">
        <w:rPr>
          <w:rFonts w:ascii="Palatino Linotype" w:hAnsi="Palatino Linotype"/>
        </w:rPr>
        <w:t>r</w:t>
      </w:r>
      <w:r>
        <w:rPr>
          <w:rFonts w:ascii="Palatino Linotype" w:hAnsi="Palatino Linotype"/>
        </w:rPr>
        <w:t xml:space="preserve">espiratory </w:t>
      </w:r>
      <w:r w:rsidR="00F07FBB">
        <w:rPr>
          <w:rFonts w:ascii="Palatino Linotype" w:hAnsi="Palatino Linotype"/>
        </w:rPr>
        <w:t>cytology s</w:t>
      </w:r>
      <w:r>
        <w:rPr>
          <w:rFonts w:ascii="Palatino Linotype" w:hAnsi="Palatino Linotype"/>
        </w:rPr>
        <w:t>amples in advance of recommendations</w:t>
      </w:r>
      <w:r w:rsidR="00F07FBB">
        <w:rPr>
          <w:rFonts w:ascii="Palatino Linotype" w:hAnsi="Palatino Linotype"/>
        </w:rPr>
        <w:t>.</w:t>
      </w:r>
      <w:r>
        <w:rPr>
          <w:rFonts w:ascii="Palatino Linotype" w:hAnsi="Palatino Linotype"/>
        </w:rPr>
        <w:t xml:space="preserve"> 39</w:t>
      </w:r>
      <w:r w:rsidRPr="000F79E7">
        <w:rPr>
          <w:rFonts w:ascii="Palatino Linotype" w:hAnsi="Palatino Linotype"/>
          <w:vertAlign w:val="superscript"/>
        </w:rPr>
        <w:t>th</w:t>
      </w:r>
      <w:r>
        <w:rPr>
          <w:rFonts w:ascii="Palatino Linotype" w:hAnsi="Palatino Linotype"/>
        </w:rPr>
        <w:t xml:space="preserve"> European Congress of Cytology Milan, Sept 20, 2015</w:t>
      </w:r>
    </w:p>
    <w:p w:rsidR="000F79E7" w:rsidRPr="000F79E7" w:rsidRDefault="000F79E7" w:rsidP="000F79E7">
      <w:pPr>
        <w:spacing w:line="276" w:lineRule="auto"/>
        <w:rPr>
          <w:rFonts w:ascii="Palatino Linotype" w:hAnsi="Palatino Linotype"/>
        </w:rPr>
      </w:pPr>
    </w:p>
    <w:p w:rsidR="000F79E7" w:rsidRDefault="000F79E7"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Rapid on site evaluation: Symposium 2 Respiratory: New prospective for lung cytology</w:t>
      </w:r>
      <w:r w:rsidR="00F07FBB">
        <w:rPr>
          <w:rFonts w:ascii="Palatino Linotype" w:hAnsi="Palatino Linotype"/>
        </w:rPr>
        <w:t xml:space="preserve">. </w:t>
      </w:r>
      <w:r>
        <w:rPr>
          <w:rFonts w:ascii="Palatino Linotype" w:hAnsi="Palatino Linotype"/>
        </w:rPr>
        <w:t xml:space="preserve"> 39</w:t>
      </w:r>
      <w:r w:rsidRPr="000F79E7">
        <w:rPr>
          <w:rFonts w:ascii="Palatino Linotype" w:hAnsi="Palatino Linotype"/>
          <w:vertAlign w:val="superscript"/>
        </w:rPr>
        <w:t>th</w:t>
      </w:r>
      <w:r>
        <w:rPr>
          <w:rFonts w:ascii="Palatino Linotype" w:hAnsi="Palatino Linotype"/>
        </w:rPr>
        <w:t xml:space="preserve"> European Congress of Cytology Milan, Sept. 21, 2015. </w:t>
      </w:r>
    </w:p>
    <w:p w:rsidR="00F07FBB" w:rsidRDefault="00F07FBB" w:rsidP="00F07FBB">
      <w:pPr>
        <w:pStyle w:val="ListParagraph"/>
        <w:spacing w:line="276" w:lineRule="auto"/>
        <w:ind w:left="1440"/>
        <w:rPr>
          <w:rFonts w:ascii="Palatino Linotype" w:hAnsi="Palatino Linotype"/>
        </w:rPr>
      </w:pPr>
    </w:p>
    <w:p w:rsidR="000F79E7" w:rsidRDefault="000F79E7"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Fine Needle Aspiration of solid and cystic pancreatic lesions. 6</w:t>
      </w:r>
      <w:r w:rsidRPr="000F79E7">
        <w:rPr>
          <w:rFonts w:ascii="Palatino Linotype" w:hAnsi="Palatino Linotype"/>
          <w:vertAlign w:val="superscript"/>
        </w:rPr>
        <w:t>th</w:t>
      </w:r>
      <w:r>
        <w:rPr>
          <w:rFonts w:ascii="Palatino Linotype" w:hAnsi="Palatino Linotype"/>
        </w:rPr>
        <w:t xml:space="preserve"> Annual Papanicolaou Tutorial on Updated Diagnostic Cytopathology.  New York, July 23, 2015.</w:t>
      </w:r>
    </w:p>
    <w:p w:rsidR="000F79E7" w:rsidRDefault="000F79E7" w:rsidP="000F79E7">
      <w:pPr>
        <w:pStyle w:val="ListParagraph"/>
        <w:spacing w:line="276" w:lineRule="auto"/>
        <w:ind w:left="1440"/>
        <w:rPr>
          <w:rFonts w:ascii="Palatino Linotype" w:hAnsi="Palatino Linotype"/>
        </w:rPr>
      </w:pPr>
    </w:p>
    <w:p w:rsidR="000F79E7" w:rsidRDefault="000F79E7"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 Baloch Z, Geiginger K, Layfield, LJ. The Papanicolaou Society of Cytopathology Guidelines on Respiratory </w:t>
      </w:r>
      <w:r w:rsidR="00F07FBB">
        <w:rPr>
          <w:rFonts w:ascii="Palatino Linotype" w:hAnsi="Palatino Linotype"/>
        </w:rPr>
        <w:t>Cytology: In a</w:t>
      </w:r>
      <w:r>
        <w:rPr>
          <w:rFonts w:ascii="Palatino Linotype" w:hAnsi="Palatino Linotype"/>
        </w:rPr>
        <w:t xml:space="preserve">dvance of recommendations. ASCP Annual Meeting Long Beach, CA October 28, 2015. </w:t>
      </w:r>
    </w:p>
    <w:p w:rsidR="000F79E7" w:rsidRPr="000F79E7" w:rsidRDefault="000F79E7" w:rsidP="000F79E7">
      <w:pPr>
        <w:pStyle w:val="ListParagraph"/>
        <w:rPr>
          <w:rFonts w:ascii="Palatino Linotype" w:hAnsi="Palatino Linotype"/>
        </w:rPr>
      </w:pPr>
    </w:p>
    <w:p w:rsidR="000F79E7" w:rsidRDefault="000F79E7"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Layfield LJ, Zarka M. The Papanicolaou Society of Cytopathology Guidelines on Respiratory Cytology in advance of recommendations American Society of Cytopathology.  Annual Meeting Chicago, IL November 14, 2015. </w:t>
      </w:r>
    </w:p>
    <w:p w:rsidR="009D3D0F" w:rsidRPr="009D3D0F" w:rsidRDefault="009D3D0F" w:rsidP="009D3D0F">
      <w:pPr>
        <w:pStyle w:val="ListParagraph"/>
        <w:rPr>
          <w:rFonts w:ascii="Palatino Linotype" w:hAnsi="Palatino Linotype"/>
        </w:rPr>
      </w:pPr>
    </w:p>
    <w:p w:rsidR="007A7A32" w:rsidRDefault="009D3D0F"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lastRenderedPageBreak/>
        <w:t>Layfield LJ. Quality Assurance of Anatomic Pathology Diagnoses: Comparison of Alternate Approaches and Detection of Diagnostic Error. United States &amp; Canadian Academy of Pathology 105</w:t>
      </w:r>
      <w:r w:rsidRPr="009D3D0F">
        <w:rPr>
          <w:rFonts w:ascii="Palatino Linotype" w:hAnsi="Palatino Linotype"/>
          <w:vertAlign w:val="superscript"/>
        </w:rPr>
        <w:t>th</w:t>
      </w:r>
      <w:r>
        <w:rPr>
          <w:rFonts w:ascii="Palatino Linotype" w:hAnsi="Palatino Linotype"/>
        </w:rPr>
        <w:t xml:space="preserve"> Annual Meeting. Sea</w:t>
      </w:r>
      <w:r w:rsidR="007A7A32">
        <w:rPr>
          <w:rFonts w:ascii="Palatino Linotype" w:hAnsi="Palatino Linotype"/>
        </w:rPr>
        <w:t>ttle, WA, March 12-March 18 2015</w:t>
      </w:r>
      <w:r>
        <w:rPr>
          <w:rFonts w:ascii="Palatino Linotype" w:hAnsi="Palatino Linotype"/>
        </w:rPr>
        <w:t>.</w:t>
      </w:r>
    </w:p>
    <w:p w:rsidR="00823B5C" w:rsidRPr="007A7A32" w:rsidRDefault="00823B5C" w:rsidP="007A7A32">
      <w:pPr>
        <w:pStyle w:val="ListParagraph"/>
        <w:rPr>
          <w:rFonts w:ascii="Palatino Linotype" w:hAnsi="Palatino Linotype"/>
        </w:rPr>
      </w:pPr>
    </w:p>
    <w:p w:rsidR="00942305" w:rsidRDefault="007A7A32"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Hammer RD, Frazier SR, Esebua M, Bivin WW, Laziuk K, Nguyen VT, Johannesen E, Schmidt RL.  Impact of Consensus Conference Review on Diagnostic Disagreements in the Evaluation of Cervical Biopsies</w:t>
      </w:r>
      <w:r w:rsidR="00C0129D">
        <w:rPr>
          <w:rFonts w:ascii="Palatino Linotype" w:hAnsi="Palatino Linotype"/>
        </w:rPr>
        <w:t>.  USCAP 106</w:t>
      </w:r>
      <w:r w:rsidR="00C0129D" w:rsidRPr="00C0129D">
        <w:rPr>
          <w:rFonts w:ascii="Palatino Linotype" w:hAnsi="Palatino Linotype"/>
          <w:vertAlign w:val="superscript"/>
        </w:rPr>
        <w:t>th</w:t>
      </w:r>
      <w:r w:rsidR="00C0129D">
        <w:rPr>
          <w:rFonts w:ascii="Palatino Linotype" w:hAnsi="Palatino Linotype"/>
        </w:rPr>
        <w:t xml:space="preserve"> Annual Meeti</w:t>
      </w:r>
      <w:r w:rsidR="00942305">
        <w:rPr>
          <w:rFonts w:ascii="Palatino Linotype" w:hAnsi="Palatino Linotype"/>
        </w:rPr>
        <w:t xml:space="preserve">ng, San Antonio, TX, March 4-10, </w:t>
      </w:r>
      <w:r w:rsidR="00C0129D">
        <w:rPr>
          <w:rFonts w:ascii="Palatino Linotype" w:hAnsi="Palatino Linotype"/>
        </w:rPr>
        <w:t>2017.</w:t>
      </w:r>
    </w:p>
    <w:p w:rsidR="00942305" w:rsidRPr="00942305" w:rsidRDefault="00942305" w:rsidP="00942305">
      <w:pPr>
        <w:pStyle w:val="ListParagraph"/>
        <w:rPr>
          <w:rFonts w:ascii="Palatino Linotype" w:hAnsi="Palatino Linotype"/>
        </w:rPr>
      </w:pPr>
    </w:p>
    <w:p w:rsidR="009D3D0F" w:rsidRDefault="00942305"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 xml:space="preserve">Layfield LJ, Long T, Schmidt RL, Esebua M, Frazier SR, Giorgadze T.  Interobserver Reproducibility of the Paris System for Reporting Urinary Cytology. </w:t>
      </w:r>
      <w:r w:rsidR="009D3D0F">
        <w:rPr>
          <w:rFonts w:ascii="Palatino Linotype" w:hAnsi="Palatino Linotype"/>
        </w:rPr>
        <w:t xml:space="preserve"> </w:t>
      </w:r>
      <w:r>
        <w:rPr>
          <w:rFonts w:ascii="Palatino Linotype" w:hAnsi="Palatino Linotype"/>
        </w:rPr>
        <w:t xml:space="preserve"> USCAP 106</w:t>
      </w:r>
      <w:r w:rsidRPr="00942305">
        <w:rPr>
          <w:rFonts w:ascii="Palatino Linotype" w:hAnsi="Palatino Linotype"/>
          <w:vertAlign w:val="superscript"/>
        </w:rPr>
        <w:t>th</w:t>
      </w:r>
      <w:r>
        <w:rPr>
          <w:rFonts w:ascii="Palatino Linotype" w:hAnsi="Palatino Linotype"/>
        </w:rPr>
        <w:t xml:space="preserve"> Annual Meeting, San Antonio, TX, March 4-10, 2017.</w:t>
      </w:r>
    </w:p>
    <w:p w:rsidR="00942305" w:rsidRPr="00942305" w:rsidRDefault="00942305" w:rsidP="00942305">
      <w:pPr>
        <w:pStyle w:val="ListParagraph"/>
        <w:rPr>
          <w:rFonts w:ascii="Palatino Linotype" w:hAnsi="Palatino Linotype"/>
        </w:rPr>
      </w:pPr>
    </w:p>
    <w:p w:rsidR="00942305" w:rsidRDefault="00942305" w:rsidP="00584C1B">
      <w:pPr>
        <w:pStyle w:val="ListParagraph"/>
        <w:numPr>
          <w:ilvl w:val="0"/>
          <w:numId w:val="21"/>
        </w:numPr>
        <w:spacing w:line="276" w:lineRule="auto"/>
        <w:ind w:left="1440" w:hanging="450"/>
        <w:rPr>
          <w:rFonts w:ascii="Palatino Linotype" w:hAnsi="Palatino Linotype"/>
        </w:rPr>
      </w:pPr>
      <w:r>
        <w:rPr>
          <w:rFonts w:ascii="Palatino Linotype" w:hAnsi="Palatino Linotype"/>
        </w:rPr>
        <w:t>Esebua M, Kumar SR, Layfield LJ.  Testis Specific Y-Like Gene-5(Tspyl-5) a Potential Biomarker to Stratify Tumor Phenotype in Prostate Cancer Patients.  USCAP 106</w:t>
      </w:r>
      <w:r w:rsidRPr="00942305">
        <w:rPr>
          <w:rFonts w:ascii="Palatino Linotype" w:hAnsi="Palatino Linotype"/>
          <w:vertAlign w:val="superscript"/>
        </w:rPr>
        <w:t>th</w:t>
      </w:r>
      <w:r>
        <w:rPr>
          <w:rFonts w:ascii="Palatino Linotype" w:hAnsi="Palatino Linotype"/>
        </w:rPr>
        <w:t xml:space="preserve"> Annual Meeting, San Antonio, TX, March 4-10, 2017.</w:t>
      </w:r>
    </w:p>
    <w:p w:rsidR="00C76589" w:rsidRPr="00C76589" w:rsidRDefault="00C76589" w:rsidP="00C76589">
      <w:pPr>
        <w:pStyle w:val="ListParagraph"/>
        <w:rPr>
          <w:rFonts w:ascii="Palatino Linotype" w:hAnsi="Palatino Linotype"/>
        </w:rPr>
      </w:pPr>
    </w:p>
    <w:p w:rsidR="002E6000" w:rsidRDefault="002E6000"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Miller JA, An</w:t>
      </w:r>
      <w:r w:rsidR="009A08A0">
        <w:rPr>
          <w:rFonts w:ascii="Palatino Linotype" w:hAnsi="Palatino Linotype"/>
        </w:rPr>
        <w:t xml:space="preserve"> </w:t>
      </w:r>
      <w:r>
        <w:rPr>
          <w:rFonts w:ascii="Palatino Linotype" w:hAnsi="Palatino Linotype"/>
        </w:rPr>
        <w:t xml:space="preserve">D, Fadda </w:t>
      </w:r>
      <w:r w:rsidR="009A08A0">
        <w:rPr>
          <w:rFonts w:ascii="Palatino Linotype" w:hAnsi="Palatino Linotype"/>
        </w:rPr>
        <w:t>G, Phanichkul TE, Rao RA, Shafiq</w:t>
      </w:r>
      <w:r>
        <w:rPr>
          <w:rFonts w:ascii="Palatino Linotype" w:hAnsi="Palatino Linotype"/>
        </w:rPr>
        <w:t>ue K, Song S, Viswanathan K, Wiles A, Ali Sz, Baloch Z, Barkan GA, Kohlovu</w:t>
      </w:r>
      <w:r w:rsidR="009A08A0">
        <w:rPr>
          <w:rFonts w:ascii="Palatino Linotype" w:hAnsi="Palatino Linotype"/>
        </w:rPr>
        <w:t xml:space="preserve"> I, Layfield L, Etal.  Di</w:t>
      </w:r>
      <w:r>
        <w:rPr>
          <w:rFonts w:ascii="Palatino Linotype" w:hAnsi="Palatino Linotype"/>
        </w:rPr>
        <w:t xml:space="preserve">agnostic Accuracy, Risk of Neoplasm, and Risk of Malignancy for Common Salivary </w:t>
      </w:r>
      <w:r w:rsidR="009A08A0">
        <w:rPr>
          <w:rFonts w:ascii="Palatino Linotype" w:hAnsi="Palatino Linotype"/>
        </w:rPr>
        <w:t>Gland</w:t>
      </w:r>
      <w:r>
        <w:rPr>
          <w:rFonts w:ascii="Palatino Linotype" w:hAnsi="Palatino Linotype"/>
        </w:rPr>
        <w:t xml:space="preserve"> Carcinomas on Fine Needle Aspiration:  A Multi </w:t>
      </w:r>
      <w:r w:rsidR="009A08A0">
        <w:rPr>
          <w:rFonts w:ascii="Palatino Linotype" w:hAnsi="Palatino Linotype"/>
        </w:rPr>
        <w:t>Institutional</w:t>
      </w:r>
      <w:r>
        <w:rPr>
          <w:rFonts w:ascii="Palatino Linotype" w:hAnsi="Palatino Linotype"/>
        </w:rPr>
        <w:t xml:space="preserve"> Study, USCAP 107</w:t>
      </w:r>
      <w:r w:rsidRPr="002E6000">
        <w:rPr>
          <w:rFonts w:ascii="Palatino Linotype" w:hAnsi="Palatino Linotype"/>
          <w:vertAlign w:val="superscript"/>
        </w:rPr>
        <w:t>th</w:t>
      </w:r>
      <w:r>
        <w:rPr>
          <w:rFonts w:ascii="Palatino Linotype" w:hAnsi="Palatino Linotype"/>
        </w:rPr>
        <w:t xml:space="preserve"> Annual Meeting Vancouver BC Canada March 20</w:t>
      </w:r>
      <w:r w:rsidR="009A08A0">
        <w:rPr>
          <w:rFonts w:ascii="Palatino Linotype" w:hAnsi="Palatino Linotype"/>
        </w:rPr>
        <w:t>,</w:t>
      </w:r>
      <w:r>
        <w:rPr>
          <w:rFonts w:ascii="Palatino Linotype" w:hAnsi="Palatino Linotype"/>
        </w:rPr>
        <w:t xml:space="preserve"> 2018</w:t>
      </w:r>
      <w:r w:rsidR="009A08A0">
        <w:rPr>
          <w:rFonts w:ascii="Palatino Linotype" w:hAnsi="Palatino Linotype"/>
        </w:rPr>
        <w:t>.</w:t>
      </w:r>
    </w:p>
    <w:p w:rsidR="002E6000" w:rsidRPr="002E6000" w:rsidRDefault="002E6000" w:rsidP="002E6000">
      <w:pPr>
        <w:pStyle w:val="ListParagraph"/>
        <w:rPr>
          <w:rFonts w:ascii="Palatino Linotype" w:hAnsi="Palatino Linotype"/>
        </w:rPr>
      </w:pPr>
    </w:p>
    <w:p w:rsidR="002E6000" w:rsidRDefault="002E6000"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Baloch Z, Hirschowit</w:t>
      </w:r>
      <w:r w:rsidR="009A08A0">
        <w:rPr>
          <w:rFonts w:ascii="Palatino Linotype" w:hAnsi="Palatino Linotype"/>
        </w:rPr>
        <w:t>z</w:t>
      </w:r>
      <w:r>
        <w:rPr>
          <w:rFonts w:ascii="Palatino Linotype" w:hAnsi="Palatino Linotype"/>
        </w:rPr>
        <w:t xml:space="preserve"> S, Rossi E. Impact on Clinical Follow-up of the Milan System for Salivary Gland Cytology:  A </w:t>
      </w:r>
      <w:r w:rsidR="009A08A0">
        <w:rPr>
          <w:rFonts w:ascii="Palatino Linotype" w:hAnsi="Palatino Linotype"/>
        </w:rPr>
        <w:t>C</w:t>
      </w:r>
      <w:r>
        <w:rPr>
          <w:rFonts w:ascii="Palatino Linotype" w:hAnsi="Palatino Linotype"/>
        </w:rPr>
        <w:t>omparison with a Traditional Diagnostic Classification.  USCAP 107</w:t>
      </w:r>
      <w:r w:rsidRPr="002E6000">
        <w:rPr>
          <w:rFonts w:ascii="Palatino Linotype" w:hAnsi="Palatino Linotype"/>
          <w:vertAlign w:val="superscript"/>
        </w:rPr>
        <w:t>th</w:t>
      </w:r>
      <w:r>
        <w:rPr>
          <w:rFonts w:ascii="Palatino Linotype" w:hAnsi="Palatino Linotype"/>
        </w:rPr>
        <w:t xml:space="preserve"> Annual Meeting. Vancouver BC Canada March 20</w:t>
      </w:r>
      <w:r w:rsidR="009A08A0">
        <w:rPr>
          <w:rFonts w:ascii="Palatino Linotype" w:hAnsi="Palatino Linotype"/>
        </w:rPr>
        <w:t>, 2018.</w:t>
      </w:r>
    </w:p>
    <w:p w:rsidR="002E6000" w:rsidRPr="002E6000" w:rsidRDefault="002E6000" w:rsidP="002E6000">
      <w:pPr>
        <w:pStyle w:val="ListParagraph"/>
        <w:rPr>
          <w:rFonts w:ascii="Palatino Linotype" w:hAnsi="Palatino Linotype"/>
        </w:rPr>
      </w:pPr>
    </w:p>
    <w:p w:rsidR="002E6000" w:rsidRDefault="002E6000"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lastRenderedPageBreak/>
        <w:t>Layfield LJ, Esebua M, Dodd L, Giorgadz</w:t>
      </w:r>
      <w:r w:rsidR="009A08A0">
        <w:rPr>
          <w:rFonts w:ascii="Palatino Linotype" w:hAnsi="Palatino Linotype"/>
        </w:rPr>
        <w:t>e</w:t>
      </w:r>
      <w:r>
        <w:rPr>
          <w:rFonts w:ascii="Palatino Linotype" w:hAnsi="Palatino Linotype"/>
        </w:rPr>
        <w:t xml:space="preserve">, Schmidt RL.  The Papanicolaon Society of Cytopathology Guidelines for Respiratory Cytology:  </w:t>
      </w:r>
      <w:r w:rsidR="009A08A0">
        <w:rPr>
          <w:rFonts w:ascii="Palatino Linotype" w:hAnsi="Palatino Linotype"/>
        </w:rPr>
        <w:t>Reproducibility</w:t>
      </w:r>
      <w:r>
        <w:rPr>
          <w:rFonts w:ascii="Palatino Linotype" w:hAnsi="Palatino Linotype"/>
        </w:rPr>
        <w:t xml:space="preserve"> of Categories Among Observers.  USCAP 107</w:t>
      </w:r>
      <w:r w:rsidRPr="002E6000">
        <w:rPr>
          <w:rFonts w:ascii="Palatino Linotype" w:hAnsi="Palatino Linotype"/>
          <w:vertAlign w:val="superscript"/>
        </w:rPr>
        <w:t>th</w:t>
      </w:r>
      <w:r>
        <w:rPr>
          <w:rFonts w:ascii="Palatino Linotype" w:hAnsi="Palatino Linotype"/>
        </w:rPr>
        <w:t xml:space="preserve"> Annual Meeting.  Vancouver BC Canada, March 20 2018</w:t>
      </w:r>
      <w:r w:rsidR="009A08A0">
        <w:rPr>
          <w:rFonts w:ascii="Palatino Linotype" w:hAnsi="Palatino Linotype"/>
        </w:rPr>
        <w:t>.</w:t>
      </w:r>
    </w:p>
    <w:p w:rsidR="002E6000" w:rsidRPr="002E6000" w:rsidRDefault="002E6000" w:rsidP="002E6000">
      <w:pPr>
        <w:pStyle w:val="ListParagraph"/>
        <w:rPr>
          <w:rFonts w:ascii="Palatino Linotype" w:hAnsi="Palatino Linotype"/>
        </w:rPr>
      </w:pPr>
    </w:p>
    <w:p w:rsidR="002E6000" w:rsidRDefault="002E6000"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Hammer RD, White S, Schmidt RL. Utilization of N</w:t>
      </w:r>
      <w:r w:rsidR="009A08A0">
        <w:rPr>
          <w:rFonts w:ascii="Palatino Linotype" w:hAnsi="Palatino Linotype"/>
        </w:rPr>
        <w:t>ext Generation Sequencing vs Seq</w:t>
      </w:r>
      <w:r>
        <w:rPr>
          <w:rFonts w:ascii="Palatino Linotype" w:hAnsi="Palatino Linotype"/>
        </w:rPr>
        <w:t>uential Individual Testing for Therapeutically Important Mutati</w:t>
      </w:r>
      <w:r w:rsidR="009A08A0">
        <w:rPr>
          <w:rFonts w:ascii="Palatino Linotype" w:hAnsi="Palatino Linotype"/>
        </w:rPr>
        <w:t>ons in Pulmonary Adenocarcinoma:</w:t>
      </w:r>
      <w:r>
        <w:rPr>
          <w:rFonts w:ascii="Palatino Linotype" w:hAnsi="Palatino Linotype"/>
        </w:rPr>
        <w:t xml:space="preserve"> A Cost Effectiveness Study.  USCAP 107</w:t>
      </w:r>
      <w:r w:rsidRPr="002E6000">
        <w:rPr>
          <w:rFonts w:ascii="Palatino Linotype" w:hAnsi="Palatino Linotype"/>
          <w:vertAlign w:val="superscript"/>
        </w:rPr>
        <w:t>th</w:t>
      </w:r>
      <w:r>
        <w:rPr>
          <w:rFonts w:ascii="Palatino Linotype" w:hAnsi="Palatino Linotype"/>
        </w:rPr>
        <w:t xml:space="preserve"> Annual </w:t>
      </w:r>
      <w:r w:rsidR="009A08A0">
        <w:rPr>
          <w:rFonts w:ascii="Palatino Linotype" w:hAnsi="Palatino Linotype"/>
        </w:rPr>
        <w:t>Meeting,</w:t>
      </w:r>
      <w:r>
        <w:rPr>
          <w:rFonts w:ascii="Palatino Linotype" w:hAnsi="Palatino Linotype"/>
        </w:rPr>
        <w:t xml:space="preserve"> Vancouver BC Canada March 21, 2018</w:t>
      </w:r>
      <w:r w:rsidR="009A08A0">
        <w:rPr>
          <w:rFonts w:ascii="Palatino Linotype" w:hAnsi="Palatino Linotype"/>
        </w:rPr>
        <w:t>.</w:t>
      </w:r>
    </w:p>
    <w:p w:rsidR="002E6000" w:rsidRPr="002E6000" w:rsidRDefault="002E6000" w:rsidP="002E6000">
      <w:pPr>
        <w:pStyle w:val="ListParagraph"/>
        <w:rPr>
          <w:rFonts w:ascii="Palatino Linotype" w:hAnsi="Palatino Linotype"/>
        </w:rPr>
      </w:pPr>
    </w:p>
    <w:p w:rsidR="002E6000" w:rsidRDefault="002E6000"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Cao, Z, Esebua M, Rawlings A, Layfield L. Mast Cell Infiltration and Ac</w:t>
      </w:r>
      <w:r w:rsidR="009A08A0">
        <w:rPr>
          <w:rFonts w:ascii="Palatino Linotype" w:hAnsi="Palatino Linotype"/>
        </w:rPr>
        <w:t>tivation in the Gallbladder Wall:</w:t>
      </w:r>
      <w:r>
        <w:rPr>
          <w:rFonts w:ascii="Palatino Linotype" w:hAnsi="Palatino Linotype"/>
        </w:rPr>
        <w:t xml:space="preserve"> Implications for the Pathogenesis of Functional Gallbladder Disorder in Adult Patients USCAP 107</w:t>
      </w:r>
      <w:r w:rsidRPr="002E6000">
        <w:rPr>
          <w:rFonts w:ascii="Palatino Linotype" w:hAnsi="Palatino Linotype"/>
          <w:vertAlign w:val="superscript"/>
        </w:rPr>
        <w:t>th</w:t>
      </w:r>
      <w:r>
        <w:rPr>
          <w:rFonts w:ascii="Palatino Linotype" w:hAnsi="Palatino Linotype"/>
        </w:rPr>
        <w:t xml:space="preserve"> Annual Meeting Van</w:t>
      </w:r>
      <w:r w:rsidR="009A08A0">
        <w:rPr>
          <w:rFonts w:ascii="Palatino Linotype" w:hAnsi="Palatino Linotype"/>
        </w:rPr>
        <w:t>couver BC Canada March 21, 2018.</w:t>
      </w:r>
    </w:p>
    <w:p w:rsidR="00F648F3" w:rsidRPr="00F648F3" w:rsidRDefault="00F648F3" w:rsidP="00F648F3">
      <w:pPr>
        <w:pStyle w:val="ListParagraph"/>
        <w:rPr>
          <w:rFonts w:ascii="Palatino Linotype" w:hAnsi="Palatino Linotype"/>
        </w:rPr>
      </w:pPr>
    </w:p>
    <w:p w:rsidR="00F648F3" w:rsidRDefault="007F1561"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De La Sancha C, Cramer H, Wu HH, Layfield LJ. Bile Duct Brushing Cytology: A Large, singleinstitutional Retrospective Review with an Emphasis on Sensitivity, Specificity and Positive Predictive Value.  USCAP Annual meeting.  National Harbor, Maryland. March 16-21, 2019.</w:t>
      </w:r>
    </w:p>
    <w:p w:rsidR="007F1561" w:rsidRPr="007F1561" w:rsidRDefault="007F1561" w:rsidP="007F1561">
      <w:pPr>
        <w:pStyle w:val="ListParagraph"/>
        <w:rPr>
          <w:rFonts w:ascii="Palatino Linotype" w:hAnsi="Palatino Linotype"/>
        </w:rPr>
      </w:pPr>
    </w:p>
    <w:p w:rsidR="007F1561" w:rsidRDefault="007F1561"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Crim JR, Schmidt RL. Pathology Assessment of Hip Arthroplasty specimens: An important quality assurance procedure</w:t>
      </w:r>
      <w:r w:rsidR="00E47A27">
        <w:rPr>
          <w:rFonts w:ascii="Palatino Linotype" w:hAnsi="Palatino Linotype"/>
        </w:rPr>
        <w:t>. USCAP Annual Meeting.  National Harbor, Maryland. March 16-21, 2019.  Abstract 250.</w:t>
      </w:r>
    </w:p>
    <w:p w:rsidR="00E47A27" w:rsidRPr="00E47A27" w:rsidRDefault="00E47A27" w:rsidP="00E47A27">
      <w:pPr>
        <w:pStyle w:val="ListParagraph"/>
        <w:rPr>
          <w:rFonts w:ascii="Palatino Linotype" w:hAnsi="Palatino Linotype"/>
        </w:rPr>
      </w:pPr>
    </w:p>
    <w:p w:rsidR="00E47A27" w:rsidRDefault="00E47A27"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Maleki Z, Muller S, Layfield LJ, Rekhtman, N, Pantanowitz, L. Scleroging Pneumocytoma of Lung: Cyto Morphologic Findings and Immunoprofile of a Rare Entity.  USCAP Annual Meeting. National Harbor, Maryland. March 16-21, 2019. Abstract 1748.</w:t>
      </w:r>
    </w:p>
    <w:p w:rsidR="00E47A27" w:rsidRPr="00E47A27" w:rsidRDefault="00E47A27" w:rsidP="00E47A27">
      <w:pPr>
        <w:pStyle w:val="ListParagraph"/>
        <w:rPr>
          <w:rFonts w:ascii="Palatino Linotype" w:hAnsi="Palatino Linotype"/>
        </w:rPr>
      </w:pPr>
    </w:p>
    <w:p w:rsidR="00E47A27" w:rsidRDefault="005D6CDC"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lastRenderedPageBreak/>
        <w:t>Layfield</w:t>
      </w:r>
      <w:r w:rsidR="00E47A27">
        <w:rPr>
          <w:rFonts w:ascii="Palatino Linotype" w:hAnsi="Palatino Linotype"/>
        </w:rPr>
        <w:t xml:space="preserve"> LJ, Pearson L, Walker BS, White SK, Schmidt RL. Diagnostic Accuracy of Fine-Needle Aspiration Cytology</w:t>
      </w:r>
      <w:r w:rsidR="004F014E">
        <w:rPr>
          <w:rFonts w:ascii="Palatino Linotype" w:hAnsi="Palatino Linotype"/>
        </w:rPr>
        <w:t xml:space="preserve"> for Discrimination of Sqummous Cell Carcinoma from Adenocarcinoma in Pulmonary Cytology Samples: A systemic reiew and meta-analysis. USCAP Annual Meeting. National Harbor, Maryland. March 16-21, 2019. Abstract 247.</w:t>
      </w:r>
    </w:p>
    <w:p w:rsidR="004F014E" w:rsidRPr="004F014E" w:rsidRDefault="004F014E" w:rsidP="004F014E">
      <w:pPr>
        <w:pStyle w:val="ListParagraph"/>
        <w:rPr>
          <w:rFonts w:ascii="Palatino Linotype" w:hAnsi="Palatino Linotype"/>
        </w:rPr>
      </w:pPr>
    </w:p>
    <w:p w:rsidR="004F014E" w:rsidRPr="002E6000" w:rsidRDefault="005D6CDC" w:rsidP="002E6000">
      <w:pPr>
        <w:pStyle w:val="ListParagraph"/>
        <w:numPr>
          <w:ilvl w:val="0"/>
          <w:numId w:val="21"/>
        </w:numPr>
        <w:spacing w:line="276" w:lineRule="auto"/>
        <w:ind w:left="1440" w:hanging="450"/>
        <w:rPr>
          <w:rFonts w:ascii="Palatino Linotype" w:hAnsi="Palatino Linotype"/>
        </w:rPr>
      </w:pPr>
      <w:r>
        <w:rPr>
          <w:rFonts w:ascii="Palatino Linotype" w:hAnsi="Palatino Linotype"/>
        </w:rPr>
        <w:t>Layfield LJ, Eyehan M, Sun L, Schmidt RL. Cytomorphologic criteria for separation of Pulmonary Adenocarcinomas from Squamous cell carcinomas: A linear Regression Analysis.  USCAP Annual Meeting. National</w:t>
      </w:r>
      <w:r w:rsidR="006D0B7E">
        <w:rPr>
          <w:rFonts w:ascii="Palatino Linotype" w:hAnsi="Palatino Linotype"/>
        </w:rPr>
        <w:t xml:space="preserve"> Harbor, Maryland. March 16-21, 2019. Abstract 249.</w:t>
      </w:r>
      <w:bookmarkStart w:id="0" w:name="_GoBack"/>
      <w:bookmarkEnd w:id="0"/>
    </w:p>
    <w:p w:rsidR="00F07CE3" w:rsidRDefault="00F07CE3" w:rsidP="00F07CE3">
      <w:pPr>
        <w:spacing w:line="276" w:lineRule="auto"/>
        <w:rPr>
          <w:rFonts w:ascii="Palatino Linotype" w:hAnsi="Palatino Linotype"/>
        </w:rPr>
      </w:pPr>
    </w:p>
    <w:p w:rsidR="00274D13" w:rsidRPr="00C37881" w:rsidRDefault="00274D13" w:rsidP="00274D13">
      <w:pPr>
        <w:ind w:left="1440" w:hanging="720"/>
        <w:rPr>
          <w:rFonts w:ascii="Palatino Linotype" w:hAnsi="Palatino Linotype"/>
        </w:rPr>
      </w:pPr>
      <w:r w:rsidRPr="00C37881">
        <w:rPr>
          <w:rFonts w:ascii="Palatino Linotype" w:hAnsi="Palatino Linotype"/>
          <w:b/>
        </w:rPr>
        <w:t>B.</w:t>
      </w:r>
      <w:r w:rsidRPr="00C37881">
        <w:rPr>
          <w:rFonts w:ascii="Palatino Linotype" w:hAnsi="Palatino Linotype"/>
          <w:b/>
        </w:rPr>
        <w:tab/>
        <w:t>Editorials, position or background papers:</w:t>
      </w:r>
    </w:p>
    <w:p w:rsidR="00274D13" w:rsidRPr="00C37881" w:rsidRDefault="00274D13" w:rsidP="00274D13">
      <w:pPr>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w:t>
      </w:r>
      <w:r w:rsidRPr="00C37881">
        <w:rPr>
          <w:rFonts w:ascii="Palatino Linotype" w:hAnsi="Palatino Linotype"/>
        </w:rPr>
        <w:tab/>
        <w:t>Ulich TR, Layfield LJ, Brambilla C.  et al:  Letter to the Editor.  Arch Pathol Lab Med 109:1061, 1985.</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w:t>
      </w:r>
      <w:r w:rsidRPr="00C37881">
        <w:rPr>
          <w:rFonts w:ascii="Palatino Linotype" w:hAnsi="Palatino Linotype"/>
        </w:rPr>
        <w:tab/>
      </w:r>
      <w:smartTag w:uri="urn:schemas-microsoft-com:office:smarttags" w:element="place">
        <w:smartTag w:uri="urn:schemas-microsoft-com:office:smarttags" w:element="City">
          <w:r w:rsidRPr="00C37881">
            <w:rPr>
              <w:rFonts w:ascii="Palatino Linotype" w:hAnsi="Palatino Linotype"/>
            </w:rPr>
            <w:t>Glasgow</w:t>
          </w:r>
        </w:smartTag>
      </w:smartTag>
      <w:r w:rsidRPr="00C37881">
        <w:rPr>
          <w:rFonts w:ascii="Palatino Linotype" w:hAnsi="Palatino Linotype"/>
        </w:rPr>
        <w:t xml:space="preserve"> BJ, Layfield LJ, Anders KH:  Mycobacterium Avium-Intracellulare and Adrenal Insufficiency in AIDS.  Human Path. 19:245, 1988.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w:t>
      </w:r>
      <w:r w:rsidRPr="00C37881">
        <w:rPr>
          <w:rFonts w:ascii="Palatino Linotype" w:hAnsi="Palatino Linotype"/>
        </w:rPr>
        <w:tab/>
        <w:t>Layfield LJ.:  Editorial: Can Fine-Needle Aspiration Replace Open Biopsy in the Diagnosis of Palpable Breast Lesions?  AJCP August 1992.</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w:t>
      </w:r>
      <w:r w:rsidRPr="00C37881">
        <w:rPr>
          <w:rFonts w:ascii="Palatino Linotype" w:hAnsi="Palatino Linotype"/>
        </w:rPr>
        <w:tab/>
        <w:t>Layfield LJ, Guiliano AE:  Authors reply:  Use of Aspiration Cytology and Frozen Section Examination for Management of Benign and Malignant Thyroid Nodules.  Cancer 1992.</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5.</w:t>
      </w:r>
      <w:r w:rsidRPr="00C37881">
        <w:rPr>
          <w:rFonts w:ascii="Palatino Linotype" w:hAnsi="Palatino Linotype"/>
        </w:rPr>
        <w:tab/>
        <w:t xml:space="preserve">Layfield LJ:  Book Review:  Breast Cytology in Clinical Practice by </w:t>
      </w:r>
      <w:smartTag w:uri="urn:schemas-microsoft-com:office:smarttags" w:element="place">
        <w:smartTag w:uri="urn:schemas-microsoft-com:office:smarttags" w:element="City">
          <w:r w:rsidRPr="00C37881">
            <w:rPr>
              <w:rFonts w:ascii="Palatino Linotype" w:hAnsi="Palatino Linotype"/>
            </w:rPr>
            <w:t>Catania</w:t>
          </w:r>
        </w:smartTag>
      </w:smartTag>
      <w:r w:rsidRPr="00C37881">
        <w:rPr>
          <w:rFonts w:ascii="Palatino Linotype" w:hAnsi="Palatino Linotype"/>
        </w:rPr>
        <w:t xml:space="preserve"> S. and Ciatto S.  Reviewed in Annals of Surgery.</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6.</w:t>
      </w:r>
      <w:r w:rsidRPr="00C37881">
        <w:rPr>
          <w:rFonts w:ascii="Palatino Linotype" w:hAnsi="Palatino Linotype"/>
        </w:rPr>
        <w:tab/>
        <w:t>Cramer H, Layfield L, Lampe H:  Letter to Editor in Response to "Fine Needle Aspirates of Salivary Glands:  Its Utility and Tissue Effects.  Ann Otol. Rhinol Laryngol  102:483-484, 1993.</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7.</w:t>
      </w:r>
      <w:r w:rsidRPr="00C37881">
        <w:rPr>
          <w:rFonts w:ascii="Palatino Linotype" w:hAnsi="Palatino Linotype"/>
        </w:rPr>
        <w:tab/>
        <w:t>Dodd, LG, Layfield LJ.  Reply:  Cardiac Myxoma immunohistochemistry:  Value of CD34, CD31, and factor XIIIa staining.  Diagn Cytopathol 15:455-456, 1996.</w:t>
      </w:r>
    </w:p>
    <w:p w:rsidR="00274D13" w:rsidRPr="00C37881" w:rsidRDefault="00274D13" w:rsidP="00274D13">
      <w:pPr>
        <w:ind w:left="2160" w:hanging="720"/>
        <w:rPr>
          <w:rFonts w:ascii="Palatino Linotype" w:hAnsi="Palatino Linotype"/>
        </w:rPr>
      </w:pPr>
    </w:p>
    <w:p w:rsidR="00274D13" w:rsidRDefault="00274D13" w:rsidP="00274D13">
      <w:pPr>
        <w:ind w:left="2160" w:hanging="720"/>
        <w:rPr>
          <w:rFonts w:ascii="Palatino Linotype" w:hAnsi="Palatino Linotype"/>
        </w:rPr>
      </w:pPr>
      <w:r w:rsidRPr="00C37881">
        <w:rPr>
          <w:rFonts w:ascii="Palatino Linotype" w:hAnsi="Palatino Linotype"/>
        </w:rPr>
        <w:t>8.</w:t>
      </w:r>
      <w:r w:rsidRPr="00C37881">
        <w:rPr>
          <w:rFonts w:ascii="Palatino Linotype" w:hAnsi="Palatino Linotype"/>
        </w:rPr>
        <w:tab/>
        <w:t>Layfield LJ, Dodd LG.  Cytologic Findings in a Case of Postirradiation Angiosarcoma of the Breast.  Acta Cytol 41:612-614, 1997.</w:t>
      </w:r>
    </w:p>
    <w:p w:rsidR="00A05AB9" w:rsidRPr="00C37881" w:rsidRDefault="00A05AB9"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9.</w:t>
      </w:r>
      <w:r w:rsidRPr="00C37881">
        <w:rPr>
          <w:rFonts w:ascii="Palatino Linotype" w:hAnsi="Palatino Linotype"/>
        </w:rPr>
        <w:tab/>
        <w:t>Dodd L, Layfield LJ:  Letter to Editor in Response to Dysplastic Tubular Epithelium in "</w:t>
      </w:r>
      <w:smartTag w:uri="urn:schemas-microsoft-com:office:smarttags" w:element="place">
        <w:r w:rsidRPr="00C37881">
          <w:rPr>
            <w:rFonts w:ascii="Palatino Linotype" w:hAnsi="Palatino Linotype"/>
          </w:rPr>
          <w:t>Normal</w:t>
        </w:r>
      </w:smartTag>
      <w:r w:rsidRPr="00C37881">
        <w:rPr>
          <w:rFonts w:ascii="Palatino Linotype" w:hAnsi="Palatino Linotype"/>
        </w:rPr>
        <w:t xml:space="preserve">" Kidney Associated with Renal Cell Carcinoma.  Am J Surg Pathol </w:t>
      </w:r>
      <w:r w:rsidR="00D647BA" w:rsidRPr="00C37881">
        <w:rPr>
          <w:rFonts w:ascii="Palatino Linotype" w:hAnsi="Palatino Linotype"/>
        </w:rPr>
        <w:t>Nov;19(11):1335-1337, 1995.</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10.</w:t>
      </w:r>
      <w:r w:rsidRPr="00C37881">
        <w:rPr>
          <w:rFonts w:ascii="Palatino Linotype" w:hAnsi="Palatino Linotype"/>
        </w:rPr>
        <w:tab/>
        <w:t>Akhtar M, Layfield LJ:  Editorial Comment:  Mimics of Pilomatrixoma in Fine-Need</w:t>
      </w:r>
      <w:r w:rsidR="00C17292" w:rsidRPr="00C37881">
        <w:rPr>
          <w:rFonts w:ascii="Palatino Linotype" w:hAnsi="Palatino Linotype"/>
        </w:rPr>
        <w:t xml:space="preserve">le Aspirates.  Diag Cytopathol </w:t>
      </w:r>
      <w:r w:rsidRPr="00C37881">
        <w:rPr>
          <w:rFonts w:ascii="Palatino Linotype" w:hAnsi="Palatino Linotype"/>
        </w:rPr>
        <w:t>(In press).</w:t>
      </w:r>
    </w:p>
    <w:p w:rsidR="00274D13" w:rsidRPr="00C37881" w:rsidRDefault="00274D13" w:rsidP="00274D13">
      <w:pPr>
        <w:ind w:left="2160" w:hanging="720"/>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Mooney, E.  Specimen adequacy in FNAB of the breast.  (Letter to the editor)  AJCP 109:494, 1998</w:t>
      </w:r>
    </w:p>
    <w:p w:rsidR="00274D13" w:rsidRPr="00C37881" w:rsidRDefault="00274D13" w:rsidP="00274D13">
      <w:pPr>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Ductal carcinoma in situ of the breast.  Hum Pathol 29:1329-1332, 1998.</w:t>
      </w:r>
    </w:p>
    <w:p w:rsidR="00274D13" w:rsidRPr="00C37881" w:rsidRDefault="00274D13" w:rsidP="00274D13">
      <w:pPr>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 xml:space="preserve">Layfield LJ, </w:t>
      </w:r>
      <w:smartTag w:uri="urn:schemas-microsoft-com:office:smarttags" w:element="place">
        <w:smartTag w:uri="urn:schemas-microsoft-com:office:smarttags" w:element="City">
          <w:r w:rsidRPr="00C37881">
            <w:rPr>
              <w:rFonts w:ascii="Palatino Linotype" w:hAnsi="Palatino Linotype"/>
            </w:rPr>
            <w:t>Goldstein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NS</w:t>
          </w:r>
        </w:smartTag>
      </w:smartTag>
      <w:r w:rsidRPr="00C37881">
        <w:rPr>
          <w:rFonts w:ascii="Palatino Linotype" w:hAnsi="Palatino Linotype"/>
        </w:rPr>
        <w:t xml:space="preserve">. </w:t>
      </w:r>
      <w:bookmarkStart w:id="1" w:name="OLE_LINK3"/>
      <w:bookmarkStart w:id="2" w:name="OLE_LINK4"/>
      <w:r w:rsidRPr="00C37881">
        <w:rPr>
          <w:rFonts w:ascii="Palatino Linotype" w:hAnsi="Palatino Linotype"/>
        </w:rPr>
        <w:t xml:space="preserve">Her-2/Neu evaluation methodologies.  Are we measuring the correct marker?  </w:t>
      </w:r>
      <w:bookmarkEnd w:id="1"/>
      <w:bookmarkEnd w:id="2"/>
      <w:r w:rsidRPr="00C37881">
        <w:rPr>
          <w:rFonts w:ascii="Palatino Linotype" w:hAnsi="Palatino Linotype"/>
        </w:rPr>
        <w:t>Mod Pathol (in press)</w:t>
      </w:r>
    </w:p>
    <w:p w:rsidR="00274D13" w:rsidRPr="00C37881" w:rsidRDefault="00274D13" w:rsidP="00274D13">
      <w:pPr>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Fine-needle aspiration cytology:  An accurate technique for the investigation of musculoskeletal lesions.  Lab Medica International 18:18-20; 2001.</w:t>
      </w:r>
    </w:p>
    <w:p w:rsidR="00CB4A94" w:rsidRPr="00C37881" w:rsidRDefault="00CB4A94" w:rsidP="00CB4A94">
      <w:pPr>
        <w:pStyle w:val="ListParagraph"/>
        <w:rPr>
          <w:rFonts w:ascii="Palatino Linotype" w:hAnsi="Palatino Linotype"/>
        </w:rPr>
      </w:pPr>
    </w:p>
    <w:p w:rsidR="00CB4A94" w:rsidRPr="00C37881" w:rsidRDefault="00CB4A94"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Emerson LE. Hepatic bile duct cystadenoma: a case report and review of the literature. Associated Regional and University Pathologists Electronic Journal, Sept 2002</w:t>
      </w:r>
    </w:p>
    <w:p w:rsidR="00DC7A02" w:rsidRPr="00C37881" w:rsidRDefault="00DC7A02" w:rsidP="00274D13">
      <w:pPr>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Goldstein N, Perkinson KR, Proia AD.  Letter to the Editor:  Inter-laboratory variation in results from immunohistochemical assessment of estrogen receptor status.  The Breast Journal 9:257-259, 2003.</w:t>
      </w:r>
    </w:p>
    <w:p w:rsidR="00274D13" w:rsidRPr="00C37881" w:rsidRDefault="00274D13" w:rsidP="00274D13">
      <w:pPr>
        <w:rPr>
          <w:rFonts w:ascii="Palatino Linotype" w:hAnsi="Palatino Linotype"/>
        </w:rPr>
      </w:pPr>
    </w:p>
    <w:p w:rsidR="00274D13" w:rsidRPr="00C37881" w:rsidRDefault="00274D13"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 xml:space="preserve">Zubair B, Layfield LJ.  Quest for a uniform cyto-diagnostic approach to thyroid aspirates:  a consensus proposal.  </w:t>
      </w:r>
    </w:p>
    <w:p w:rsidR="00743FA6" w:rsidRPr="00C37881" w:rsidRDefault="00743FA6" w:rsidP="00743FA6">
      <w:pPr>
        <w:pStyle w:val="ListParagraph"/>
        <w:rPr>
          <w:rFonts w:ascii="Palatino Linotype" w:hAnsi="Palatino Linotype"/>
        </w:rPr>
      </w:pPr>
    </w:p>
    <w:p w:rsidR="00743FA6" w:rsidRPr="00C37881" w:rsidRDefault="00743FA6"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Layfield LJ. Pancreatic Cytopathology:  Past, Present and Future.  The ASC Bulletin 2012;49 (6): 131-136.</w:t>
      </w:r>
    </w:p>
    <w:p w:rsidR="006D673A" w:rsidRPr="00C37881" w:rsidRDefault="006D673A" w:rsidP="006D673A">
      <w:pPr>
        <w:pStyle w:val="ListParagraph"/>
        <w:rPr>
          <w:rFonts w:ascii="Palatino Linotype" w:hAnsi="Palatino Linotype"/>
        </w:rPr>
      </w:pPr>
    </w:p>
    <w:p w:rsidR="006D673A" w:rsidRDefault="006D673A" w:rsidP="00274D13">
      <w:pPr>
        <w:numPr>
          <w:ilvl w:val="0"/>
          <w:numId w:val="2"/>
        </w:numPr>
        <w:tabs>
          <w:tab w:val="clear" w:pos="1800"/>
        </w:tabs>
        <w:ind w:left="2160" w:hanging="720"/>
        <w:rPr>
          <w:rFonts w:ascii="Palatino Linotype" w:hAnsi="Palatino Linotype"/>
        </w:rPr>
      </w:pPr>
      <w:r w:rsidRPr="00C37881">
        <w:rPr>
          <w:rFonts w:ascii="Palatino Linotype" w:hAnsi="Palatino Linotype"/>
        </w:rPr>
        <w:t xml:space="preserve">Layfield LJ. Presidential Message for Focus. Focus 2012;12 (2): 1 and 3. </w:t>
      </w:r>
    </w:p>
    <w:p w:rsidR="00F361CD" w:rsidRDefault="00F361CD" w:rsidP="00F361CD">
      <w:pPr>
        <w:pStyle w:val="ListParagraph"/>
        <w:rPr>
          <w:rFonts w:ascii="Palatino Linotype" w:hAnsi="Palatino Linotype"/>
        </w:rPr>
      </w:pPr>
    </w:p>
    <w:p w:rsidR="00F361CD" w:rsidRDefault="00F361CD" w:rsidP="00F361CD">
      <w:pPr>
        <w:ind w:left="2160"/>
        <w:rPr>
          <w:rFonts w:ascii="Palatino Linotype" w:hAnsi="Palatino Linotype"/>
        </w:rPr>
      </w:pPr>
    </w:p>
    <w:p w:rsidR="00274D13" w:rsidRPr="00C37881" w:rsidRDefault="00274D13" w:rsidP="00274D13">
      <w:pPr>
        <w:ind w:left="1440" w:hanging="720"/>
        <w:rPr>
          <w:rFonts w:ascii="Palatino Linotype" w:hAnsi="Palatino Linotype"/>
        </w:rPr>
      </w:pPr>
      <w:r w:rsidRPr="00C37881">
        <w:rPr>
          <w:rFonts w:ascii="Palatino Linotype" w:hAnsi="Palatino Linotype"/>
          <w:b/>
        </w:rPr>
        <w:t>C.</w:t>
      </w:r>
      <w:r w:rsidRPr="00C37881">
        <w:rPr>
          <w:rFonts w:ascii="Palatino Linotype" w:hAnsi="Palatino Linotype"/>
          <w:b/>
        </w:rPr>
        <w:tab/>
        <w:t xml:space="preserve">Invited Papers, Lectures, </w:t>
      </w:r>
      <w:r w:rsidR="008D1895" w:rsidRPr="00C37881">
        <w:rPr>
          <w:rFonts w:ascii="Palatino Linotype" w:hAnsi="Palatino Linotype"/>
          <w:b/>
        </w:rPr>
        <w:t>and Presentations</w:t>
      </w:r>
      <w:r w:rsidRPr="00C37881">
        <w:rPr>
          <w:rFonts w:ascii="Palatino Linotype" w:hAnsi="Palatino Linotype"/>
          <w:b/>
        </w:rPr>
        <w:t>:</w:t>
      </w:r>
    </w:p>
    <w:p w:rsidR="00274D13" w:rsidRPr="00C37881" w:rsidRDefault="00274D13" w:rsidP="00274D13">
      <w:pPr>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w:t>
      </w:r>
      <w:r w:rsidRPr="00C37881">
        <w:rPr>
          <w:rFonts w:ascii="Palatino Linotype" w:hAnsi="Palatino Linotype"/>
        </w:rPr>
        <w:tab/>
        <w:t xml:space="preserve">Ljung BM, Layfield LJ:  Fine Needle Aspiration of Breast Lesions.  35th Annual Meeting California Society of Pathologists.  </w:t>
      </w:r>
      <w:smartTag w:uri="urn:schemas-microsoft-com:office:smarttags" w:element="place">
        <w:smartTag w:uri="urn:schemas-microsoft-com:office:smarttags" w:element="City">
          <w:r w:rsidRPr="00C37881">
            <w:rPr>
              <w:rFonts w:ascii="Palatino Linotype" w:hAnsi="Palatino Linotype"/>
            </w:rPr>
            <w:t>San Francisco</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r w:rsidRPr="00C37881">
        <w:rPr>
          <w:rFonts w:ascii="Palatino Linotype" w:hAnsi="Palatino Linotype"/>
        </w:rPr>
        <w:t>, 1982.</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2.</w:t>
      </w:r>
      <w:r w:rsidRPr="00C37881">
        <w:rPr>
          <w:rFonts w:ascii="Palatino Linotype" w:hAnsi="Palatino Linotype"/>
        </w:rPr>
        <w:tab/>
        <w:t>Ljung BM, Layfield LJ:  Fine Needle Aspiration of Breast Lesions.  36th Annual California Society of Pathologists, Los Angeles, California.  December 1983.</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3.</w:t>
      </w:r>
      <w:r w:rsidRPr="00C37881">
        <w:rPr>
          <w:rFonts w:ascii="Palatino Linotype" w:hAnsi="Palatino Linotype"/>
        </w:rPr>
        <w:tab/>
        <w:t>Weisman J, Ljung BM, Layfield LJ:  Fine Needle Aspiration of Thyroid and Breast Lesions.  New York University Post Graduate Medical Program.  November 1985.</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4.</w:t>
      </w:r>
      <w:r w:rsidRPr="00C37881">
        <w:rPr>
          <w:rFonts w:ascii="Palatino Linotype" w:hAnsi="Palatino Linotype"/>
        </w:rPr>
        <w:tab/>
        <w:t>Layfield LJ:  Fine Needle Aspiration of Salivary Gland Lesions.  USC-LACMC Grand Rounds, March 1987.</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5.</w:t>
      </w:r>
      <w:r w:rsidRPr="00C37881">
        <w:rPr>
          <w:rFonts w:ascii="Palatino Linotype" w:hAnsi="Palatino Linotype"/>
        </w:rPr>
        <w:tab/>
        <w:t>Layfield LJ:  Fine Needle Aspiration of Salivary Gland Lesions.  Los Angeles County Pathology Society 1986.</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6.</w:t>
      </w:r>
      <w:r w:rsidRPr="00C37881">
        <w:rPr>
          <w:rFonts w:ascii="Palatino Linotype" w:hAnsi="Palatino Linotype"/>
        </w:rPr>
        <w:tab/>
        <w:t>Layfield LJ:  Fine Needle Aspiration of Breast Lesions.  23rd National Conference on Breast Cancer, Los Angeles, California.  February 29-March 4, 1988.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7.</w:t>
      </w:r>
      <w:r w:rsidRPr="00C37881">
        <w:rPr>
          <w:rFonts w:ascii="Palatino Linotype" w:hAnsi="Palatino Linotype"/>
        </w:rPr>
        <w:tab/>
        <w:t>Layfield LJ:  Fine Needle Aspiration of Breast Lesions.  U.S.C. - L.A.C.M.C. Grand Rounds, March 1988.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8.</w:t>
      </w:r>
      <w:r w:rsidRPr="00C37881">
        <w:rPr>
          <w:rFonts w:ascii="Palatino Linotype" w:hAnsi="Palatino Linotype"/>
        </w:rPr>
        <w:tab/>
        <w:t>Layfield LJ:  Fine Needle Aspiration in Ophthalmologic Practice-Jules Stein Ocular Course, May 20, 1988.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 xml:space="preserve">  9.</w:t>
      </w:r>
      <w:r w:rsidRPr="00C37881">
        <w:rPr>
          <w:rFonts w:ascii="Palatino Linotype" w:hAnsi="Palatino Linotype"/>
        </w:rPr>
        <w:tab/>
        <w:t>Layfield LJ:  Biopsy Techniques in Surgical Oncology. "Living with Cancer" Support group.  Jonsson Multidisciplinary Oncology Clinic, September. 19, 1988.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10.</w:t>
      </w:r>
      <w:r w:rsidRPr="00C37881">
        <w:rPr>
          <w:rFonts w:ascii="Palatino Linotype" w:hAnsi="Palatino Linotype"/>
        </w:rPr>
        <w:tab/>
        <w:t>Layfield LJ:  Fine Needle Aspiration Cytology in the Diagnosis of Mammary Lesions.  Continuing Education May 18, 1989, St. Joseph's Medical Center, Burbank.</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11.</w:t>
      </w:r>
      <w:r w:rsidRPr="00C37881">
        <w:rPr>
          <w:rFonts w:ascii="Palatino Linotype" w:hAnsi="Palatino Linotype"/>
        </w:rPr>
        <w:tab/>
        <w:t xml:space="preserve">Layfield LJ:  Fine Needle Aspiration of the Breast:  Pitfalls and Promise.  Current Concepts in Surgical Pathology.  </w:t>
      </w:r>
      <w:smartTag w:uri="urn:schemas-microsoft-com:office:smarttags" w:element="place">
        <w:smartTag w:uri="urn:schemas-microsoft-com:office:smarttags" w:element="PlaceName">
          <w:r w:rsidRPr="00C37881">
            <w:rPr>
              <w:rFonts w:ascii="Palatino Linotype" w:hAnsi="Palatino Linotype"/>
            </w:rPr>
            <w:t>Stanford</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University</w:t>
          </w:r>
        </w:smartTag>
      </w:smartTag>
      <w:r w:rsidRPr="00C37881">
        <w:rPr>
          <w:rFonts w:ascii="Palatino Linotype" w:hAnsi="Palatino Linotype"/>
        </w:rPr>
        <w:t>, September 21, 1989</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12.</w:t>
      </w:r>
      <w:r w:rsidRPr="00C37881">
        <w:rPr>
          <w:rFonts w:ascii="Palatino Linotype" w:hAnsi="Palatino Linotype"/>
        </w:rPr>
        <w:tab/>
        <w:t>Layfield LJ:  Pediatric Pathology.  Grand Rounds.  Department of Pediatrics.  UCLA, August 29, 1989.</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13.</w:t>
      </w:r>
      <w:r w:rsidRPr="00C37881">
        <w:rPr>
          <w:rFonts w:ascii="Palatino Linotype" w:hAnsi="Palatino Linotype"/>
        </w:rPr>
        <w:tab/>
        <w:t>Layfield LJ:  Cytology in Urologic Practice.  Grand Rounds.  Department of Urology.  UCLA-Harbor Medical Center.  September 1989.</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14.</w:t>
      </w:r>
      <w:r w:rsidRPr="00C37881">
        <w:rPr>
          <w:rFonts w:ascii="Palatino Linotype" w:hAnsi="Palatino Linotype"/>
        </w:rPr>
        <w:tab/>
        <w:t>Layfield LJ:  Fine Needle Aspiration Cytology in Clinical Practive.  California Medical Association Meeting, February, 1990.</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15.</w:t>
      </w:r>
      <w:r w:rsidRPr="00C37881">
        <w:rPr>
          <w:rFonts w:ascii="Palatino Linotype" w:hAnsi="Palatino Linotype"/>
        </w:rPr>
        <w:tab/>
        <w:t>Layfield LJ:  Fine Needle Aspiration Cytology in the Management of Primary Bone Neoplasms.  American Society of Cytology/Annenberg Center Teleconferencing, March 27, 1990.</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16.</w:t>
      </w:r>
      <w:r w:rsidRPr="00C37881">
        <w:rPr>
          <w:rFonts w:ascii="Palatino Linotype" w:hAnsi="Palatino Linotype"/>
        </w:rPr>
        <w:tab/>
        <w:t xml:space="preserve">Layfield LJ:  Fine Needle Aspiration of Sarcoma and Related Lesions.  </w:t>
      </w:r>
      <w:smartTag w:uri="urn:schemas-microsoft-com:office:smarttags" w:element="place">
        <w:smartTag w:uri="urn:schemas-microsoft-com:office:smarttags" w:element="State">
          <w:r w:rsidRPr="00C37881">
            <w:rPr>
              <w:rFonts w:ascii="Palatino Linotype" w:hAnsi="Palatino Linotype"/>
            </w:rPr>
            <w:t>California</w:t>
          </w:r>
        </w:smartTag>
      </w:smartTag>
      <w:r w:rsidRPr="00C37881">
        <w:rPr>
          <w:rFonts w:ascii="Palatino Linotype" w:hAnsi="Palatino Linotype"/>
        </w:rPr>
        <w:t xml:space="preserve"> Association of Cytotechnologists, Spring Seminar, April 7, 1990.</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17.</w:t>
      </w:r>
      <w:r w:rsidRPr="00C37881">
        <w:rPr>
          <w:rFonts w:ascii="Palatino Linotype" w:hAnsi="Palatino Linotype"/>
        </w:rPr>
        <w:tab/>
        <w:t>Layfield LJ: Fine Needle Aspiration of the Breast.  Pathology Seminar Series.  UCI, September 20, 1990.</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18.</w:t>
      </w:r>
      <w:r w:rsidRPr="00C37881">
        <w:rPr>
          <w:rFonts w:ascii="Palatino Linotype" w:hAnsi="Palatino Linotype"/>
        </w:rPr>
        <w:tab/>
        <w:t xml:space="preserve">Layfield LJ:  FNAB of Breast.  The First Annual Iowa Cytology Course.  May 3 &amp; 4, 1991, </w:t>
      </w:r>
      <w:smartTag w:uri="urn:schemas-microsoft-com:office:smarttags" w:element="place">
        <w:smartTag w:uri="urn:schemas-microsoft-com:office:smarttags" w:element="City">
          <w:r w:rsidRPr="00C37881">
            <w:rPr>
              <w:rFonts w:ascii="Palatino Linotype" w:hAnsi="Palatino Linotype"/>
            </w:rPr>
            <w:t>Iowa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Iowa</w:t>
          </w:r>
        </w:smartTag>
      </w:smartTag>
      <w:r w:rsidRPr="00C37881">
        <w:rPr>
          <w:rFonts w:ascii="Palatino Linotype" w:hAnsi="Palatino Linotype"/>
        </w:rPr>
        <w:t>.</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lastRenderedPageBreak/>
        <w:t>19.</w:t>
      </w:r>
      <w:r w:rsidRPr="00C37881">
        <w:rPr>
          <w:rFonts w:ascii="Palatino Linotype" w:hAnsi="Palatino Linotype"/>
        </w:rPr>
        <w:tab/>
        <w:t xml:space="preserve">Layfield LJ:  FNAB of Salivary Glands.  The First Annual Iowa Cytology Course.  May 3 &amp; 4, 1991, </w:t>
      </w:r>
      <w:smartTag w:uri="urn:schemas-microsoft-com:office:smarttags" w:element="place">
        <w:smartTag w:uri="urn:schemas-microsoft-com:office:smarttags" w:element="City">
          <w:r w:rsidRPr="00C37881">
            <w:rPr>
              <w:rFonts w:ascii="Palatino Linotype" w:hAnsi="Palatino Linotype"/>
            </w:rPr>
            <w:t>Iowa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Iowa</w:t>
          </w:r>
        </w:smartTag>
      </w:smartTag>
      <w:r w:rsidRPr="00C37881">
        <w:rPr>
          <w:rFonts w:ascii="Palatino Linotype" w:hAnsi="Palatino Linotype"/>
        </w:rPr>
        <w:t>.</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20.</w:t>
      </w:r>
      <w:r w:rsidRPr="00C37881">
        <w:rPr>
          <w:rFonts w:ascii="Palatino Linotype" w:hAnsi="Palatino Linotype"/>
        </w:rPr>
        <w:tab/>
        <w:t>Layfield LJ:  FNAB of Breast, FNAB of Head and Neck Lesions and FNAB of Prostate.  Cytology Review Course, May 31 through June 3, 1991, Columbus, Ohio.</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21.</w:t>
      </w:r>
      <w:r w:rsidRPr="00C37881">
        <w:rPr>
          <w:rFonts w:ascii="Palatino Linotype" w:hAnsi="Palatino Linotype"/>
        </w:rPr>
        <w:tab/>
        <w:t xml:space="preserve">Layfield LJ:  FNAB of Breast and FNAB of Salivary Gland Lesions.  ASCP Review Course, </w:t>
      </w:r>
      <w:smartTag w:uri="urn:schemas-microsoft-com:office:smarttags" w:element="place">
        <w:smartTag w:uri="urn:schemas-microsoft-com:office:smarttags" w:element="City">
          <w:r w:rsidRPr="00C37881">
            <w:rPr>
              <w:rFonts w:ascii="Palatino Linotype" w:hAnsi="Palatino Linotype"/>
            </w:rPr>
            <w:t>Long Beach</w:t>
          </w:r>
        </w:smartTag>
      </w:smartTag>
      <w:r w:rsidRPr="00C37881">
        <w:rPr>
          <w:rFonts w:ascii="Palatino Linotype" w:hAnsi="Palatino Linotype"/>
        </w:rPr>
        <w:t>, June 15-16, 1991.</w:t>
      </w:r>
    </w:p>
    <w:p w:rsidR="00274D13" w:rsidRPr="00C37881" w:rsidRDefault="00274D13" w:rsidP="00274D13">
      <w:pPr>
        <w:ind w:left="2160" w:hanging="720"/>
        <w:rPr>
          <w:rFonts w:ascii="Palatino Linotype" w:hAnsi="Palatino Linotype"/>
        </w:rPr>
      </w:pPr>
      <w:r w:rsidRPr="00C37881">
        <w:rPr>
          <w:rFonts w:ascii="Palatino Linotype" w:hAnsi="Palatino Linotype"/>
        </w:rPr>
        <w:t>22.</w:t>
      </w:r>
      <w:r w:rsidRPr="00C37881">
        <w:rPr>
          <w:rFonts w:ascii="Palatino Linotype" w:hAnsi="Palatino Linotype"/>
        </w:rPr>
        <w:tab/>
        <w:t>Layfield LJ:  Problems in the Cytologic Diagnosis of Salivary Gland Lesions.  American Society of Cytology 39th Annual Scientific Meeting November 5-10, 1991, Los Angeles, California.</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23.</w:t>
      </w:r>
      <w:r w:rsidRPr="00C37881">
        <w:rPr>
          <w:rFonts w:ascii="Palatino Linotype" w:hAnsi="Palatino Linotype"/>
        </w:rPr>
        <w:tab/>
        <w:t xml:space="preserve">Layfield LJ:  Pulmonary Cytopathology.  The Second Annual Iowa Cytology Course.  May 1+2, 1992, </w:t>
      </w:r>
      <w:smartTag w:uri="urn:schemas-microsoft-com:office:smarttags" w:element="place">
        <w:smartTag w:uri="urn:schemas-microsoft-com:office:smarttags" w:element="City">
          <w:r w:rsidRPr="00C37881">
            <w:rPr>
              <w:rFonts w:ascii="Palatino Linotype" w:hAnsi="Palatino Linotype"/>
            </w:rPr>
            <w:t>Iowa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Iowa</w:t>
          </w:r>
        </w:smartTag>
      </w:smartTag>
      <w:r w:rsidRPr="00C37881">
        <w:rPr>
          <w:rFonts w:ascii="Palatino Linotype" w:hAnsi="Palatino Linotype"/>
        </w:rPr>
        <w:t>.</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24.</w:t>
      </w:r>
      <w:r w:rsidRPr="00C37881">
        <w:rPr>
          <w:rFonts w:ascii="Palatino Linotype" w:hAnsi="Palatino Linotype"/>
        </w:rPr>
        <w:tab/>
        <w:t xml:space="preserve">Layfield LJ:  FNAB of Thyroid and FNAB of Kidney.  Cytology Review Course, May 31, 1992.  </w:t>
      </w:r>
      <w:smartTag w:uri="urn:schemas-microsoft-com:office:smarttags" w:element="place">
        <w:smartTag w:uri="urn:schemas-microsoft-com:office:smarttags" w:element="City">
          <w:r w:rsidRPr="00C37881">
            <w:rPr>
              <w:rFonts w:ascii="Palatino Linotype" w:hAnsi="Palatino Linotype"/>
            </w:rPr>
            <w:t>Indianapolis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Indiana</w:t>
          </w:r>
        </w:smartTag>
      </w:smartTag>
      <w:r w:rsidRPr="00C37881">
        <w:rPr>
          <w:rFonts w:ascii="Palatino Linotype" w:hAnsi="Palatino Linotype"/>
        </w:rPr>
        <w:t>.</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25.</w:t>
      </w:r>
      <w:r w:rsidRPr="00C37881">
        <w:rPr>
          <w:rFonts w:ascii="Palatino Linotype" w:hAnsi="Palatino Linotype"/>
        </w:rPr>
        <w:tab/>
        <w:t>Layfield LJ:  Aspiration Cytology Findings in Clear Cell Containing Lesions of the Parotid Gland.  ASCP Check Sample 1992.</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26.</w:t>
      </w:r>
      <w:r w:rsidRPr="00C37881">
        <w:rPr>
          <w:rFonts w:ascii="Palatino Linotype" w:hAnsi="Palatino Linotype"/>
        </w:rPr>
        <w:tab/>
        <w:t>Layfield LJ:  FNA Diagnosis of Thyroid Nodule.  North Carolina Medical Society, 1993 Annual Meeting, Pinehurst, NC.</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27.</w:t>
      </w:r>
      <w:r w:rsidRPr="00C37881">
        <w:rPr>
          <w:rFonts w:ascii="Palatino Linotype" w:hAnsi="Palatino Linotype"/>
        </w:rPr>
        <w:tab/>
        <w:t>Silverman JF, Frable WJ, Layfield LJ, Sneige N, Kardos TF:  Controversies, Problems and Diagnostic Solutions in FNA Cytology.  ASCP Spring Meeting 1993.</w:t>
      </w:r>
    </w:p>
    <w:p w:rsidR="00274D13" w:rsidRPr="00C37881" w:rsidRDefault="00274D13" w:rsidP="00274D13">
      <w:pPr>
        <w:ind w:left="2160" w:hanging="720"/>
        <w:rPr>
          <w:rFonts w:ascii="Palatino Linotype" w:hAnsi="Palatino Linotype"/>
        </w:rPr>
      </w:pPr>
    </w:p>
    <w:p w:rsidR="00274D13" w:rsidRDefault="00274D13" w:rsidP="00274D13">
      <w:pPr>
        <w:ind w:left="2160" w:hanging="720"/>
        <w:rPr>
          <w:rFonts w:ascii="Palatino Linotype" w:hAnsi="Palatino Linotype"/>
        </w:rPr>
      </w:pPr>
      <w:r w:rsidRPr="00C37881">
        <w:rPr>
          <w:rFonts w:ascii="Palatino Linotype" w:hAnsi="Palatino Linotype"/>
        </w:rPr>
        <w:t>28.</w:t>
      </w:r>
      <w:r w:rsidRPr="00C37881">
        <w:rPr>
          <w:rFonts w:ascii="Palatino Linotype" w:hAnsi="Palatino Linotype"/>
        </w:rPr>
        <w:tab/>
        <w:t>Layfield LJ:  FNA of the Salivary Gland.  University of Texas, Teleconference Network of Texas.  1994 series.</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29.</w:t>
      </w:r>
      <w:r w:rsidRPr="00C37881">
        <w:rPr>
          <w:rFonts w:ascii="Palatino Linotype" w:hAnsi="Palatino Linotype"/>
        </w:rPr>
        <w:tab/>
        <w:t xml:space="preserve">Layfield LJ and Kerns BJ:  Identification of Estrogen Receptors and Progesterone Receptors.  Surgical Pathology </w:t>
      </w:r>
      <w:r w:rsidRPr="00C37881">
        <w:rPr>
          <w:rFonts w:ascii="Palatino Linotype" w:hAnsi="Palatino Linotype"/>
        </w:rPr>
        <w:lastRenderedPageBreak/>
        <w:t>Symposium 1994, Lutheran General Hospital, Park Ridge, IL, May 26, 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30.</w:t>
      </w:r>
      <w:r w:rsidRPr="00C37881">
        <w:rPr>
          <w:rFonts w:ascii="Palatino Linotype" w:hAnsi="Palatino Linotype"/>
        </w:rPr>
        <w:tab/>
        <w:t>Layfield LJ:  FNA of Thyroid Lesions.  Osler Institute Cytology Review Course, May 30, 1994.</w:t>
      </w:r>
    </w:p>
    <w:p w:rsidR="00215BA4" w:rsidRDefault="00215BA4"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31.</w:t>
      </w:r>
      <w:r w:rsidRPr="00C37881">
        <w:rPr>
          <w:rFonts w:ascii="Palatino Linotype" w:hAnsi="Palatino Linotype"/>
        </w:rPr>
        <w:tab/>
        <w:t>Layfield LJ:  FNA of Kidney Lesions.  Osler Institute Cytology Review Course, May 30, 1994.</w:t>
      </w:r>
    </w:p>
    <w:p w:rsidR="00215BA4" w:rsidRPr="00C37881" w:rsidRDefault="00215BA4"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32.</w:t>
      </w:r>
      <w:r w:rsidRPr="00C37881">
        <w:rPr>
          <w:rFonts w:ascii="Palatino Linotype" w:hAnsi="Palatino Linotype"/>
        </w:rPr>
        <w:tab/>
        <w:t xml:space="preserve">Layfield LJ:  Aspiration Cytopathology of Non-Metastatic Bone Lesions.  In Special Course.  Bedrossian CWM.  Cytopathology of the Bone and Soft Tissues.  ASC 42nd Annual Scientific Meeting, </w:t>
      </w:r>
      <w:smartTag w:uri="urn:schemas-microsoft-com:office:smarttags" w:element="City">
        <w:r w:rsidRPr="00C37881">
          <w:rPr>
            <w:rFonts w:ascii="Palatino Linotype" w:hAnsi="Palatino Linotype"/>
          </w:rPr>
          <w:t>Chicago</w:t>
        </w:r>
      </w:smartTag>
      <w:r w:rsidRPr="00C37881">
        <w:rPr>
          <w:rFonts w:ascii="Palatino Linotype" w:hAnsi="Palatino Linotype"/>
        </w:rPr>
        <w:t xml:space="preserve">, IL </w:t>
      </w:r>
      <w:r w:rsidR="00C17292" w:rsidRPr="00C37881">
        <w:rPr>
          <w:rFonts w:ascii="Palatino Linotype" w:hAnsi="Palatino Linotype"/>
        </w:rPr>
        <w:t xml:space="preserve"> </w:t>
      </w:r>
      <w:r w:rsidRPr="00C37881">
        <w:rPr>
          <w:rFonts w:ascii="Palatino Linotype" w:hAnsi="Palatino Linotype"/>
        </w:rPr>
        <w:t>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33.</w:t>
      </w:r>
      <w:r w:rsidRPr="00C37881">
        <w:rPr>
          <w:rFonts w:ascii="Palatino Linotype" w:hAnsi="Palatino Linotype"/>
        </w:rPr>
        <w:tab/>
        <w:t xml:space="preserve">Cramer H, Layfield LJ, Lampe HB:  Fine Needle Aspiration of Salivary Gland Lesions Workshop.  ASC 42nd Annual Scientific Meeting, </w:t>
      </w:r>
      <w:smartTag w:uri="urn:schemas-microsoft-com:office:smarttags" w:element="City">
        <w:r w:rsidRPr="00C37881">
          <w:rPr>
            <w:rFonts w:ascii="Palatino Linotype" w:hAnsi="Palatino Linotype"/>
          </w:rPr>
          <w:t>Chicago</w:t>
        </w:r>
      </w:smartTag>
      <w:r w:rsidRPr="00C37881">
        <w:rPr>
          <w:rFonts w:ascii="Palatino Linotype" w:hAnsi="Palatino Linotype"/>
        </w:rPr>
        <w:t>, IL  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34.</w:t>
      </w:r>
      <w:r w:rsidRPr="00C37881">
        <w:rPr>
          <w:rFonts w:ascii="Palatino Linotype" w:hAnsi="Palatino Linotype"/>
        </w:rPr>
        <w:tab/>
        <w:t xml:space="preserve">Layfield LJ.  Diagnostic Approaches in Breast Cancer:  A Cost Comparison Study.  New Challenges in Breast Cancer Clinical Trials.  </w:t>
      </w:r>
      <w:smartTag w:uri="urn:schemas-microsoft-com:office:smarttags" w:element="place">
        <w:smartTag w:uri="urn:schemas-microsoft-com:office:smarttags" w:element="City">
          <w:r w:rsidRPr="00C37881">
            <w:rPr>
              <w:rFonts w:ascii="Palatino Linotype" w:hAnsi="Palatino Linotype"/>
            </w:rPr>
            <w:t>Philadelphia</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PA</w:t>
          </w:r>
        </w:smartTag>
      </w:smartTag>
      <w:r w:rsidRPr="00C37881">
        <w:rPr>
          <w:rFonts w:ascii="Palatino Linotype" w:hAnsi="Palatino Linotype"/>
        </w:rPr>
        <w:t>, November 16, 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35.</w:t>
      </w:r>
      <w:r w:rsidRPr="00C37881">
        <w:rPr>
          <w:rFonts w:ascii="Palatino Linotype" w:hAnsi="Palatino Linotype"/>
        </w:rPr>
        <w:tab/>
        <w:t>Layfield LJ.  Immunopathology Rounds.  Immunohistochemistry as an Aid in the Differential Diagnosis of Renal Neoplasms.  ASCP Spring Meeting, Orlando, FL, 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36.</w:t>
      </w:r>
      <w:r w:rsidRPr="00C37881">
        <w:rPr>
          <w:rFonts w:ascii="Palatino Linotype" w:hAnsi="Palatino Linotype"/>
        </w:rPr>
        <w:tab/>
        <w:t xml:space="preserve">Layfield LJ.  Clinical and Practical Applications of Image Cytometry.  ASCP Spring Meeting, </w:t>
      </w:r>
      <w:smartTag w:uri="urn:schemas-microsoft-com:office:smarttags" w:element="City">
        <w:r w:rsidRPr="00C37881">
          <w:rPr>
            <w:rFonts w:ascii="Palatino Linotype" w:hAnsi="Palatino Linotype"/>
          </w:rPr>
          <w:t>Orlando</w:t>
        </w:r>
      </w:smartTag>
      <w:r w:rsidRPr="00C37881">
        <w:rPr>
          <w:rFonts w:ascii="Palatino Linotype" w:hAnsi="Palatino Linotype"/>
        </w:rPr>
        <w:t xml:space="preserve"> FL  1994.</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37.</w:t>
      </w:r>
      <w:r w:rsidRPr="00C37881">
        <w:rPr>
          <w:rFonts w:ascii="Palatino Linotype" w:hAnsi="Palatino Linotype"/>
        </w:rPr>
        <w:tab/>
        <w:t>Fine Needle Aspiration of Salivary Gland Lesions, ASC Workshop, 43rd Annual Me</w:t>
      </w:r>
      <w:r w:rsidR="004A2796" w:rsidRPr="00C37881">
        <w:rPr>
          <w:rFonts w:ascii="Palatino Linotype" w:hAnsi="Palatino Linotype"/>
        </w:rPr>
        <w:t>e</w:t>
      </w:r>
      <w:r w:rsidRPr="00C37881">
        <w:rPr>
          <w:rFonts w:ascii="Palatino Linotype" w:hAnsi="Palatino Linotype"/>
        </w:rPr>
        <w:t>ting, 1995, New York, NY</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38.</w:t>
      </w:r>
      <w:r w:rsidRPr="00C37881">
        <w:rPr>
          <w:rFonts w:ascii="Palatino Linotype" w:hAnsi="Palatino Linotype"/>
        </w:rPr>
        <w:tab/>
        <w:t xml:space="preserve">ASCP Teleconference, FNA of Salivary Gland Lesions, October 1995. </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39.</w:t>
      </w:r>
      <w:r w:rsidRPr="00C37881">
        <w:rPr>
          <w:rFonts w:ascii="Palatino Linotype" w:hAnsi="Palatino Linotype"/>
        </w:rPr>
        <w:tab/>
        <w:t xml:space="preserve">Layfield LJ, Akhtar M.  Telepathology Case Presentation Symposium, </w:t>
      </w:r>
      <w:smartTag w:uri="urn:schemas-microsoft-com:office:smarttags" w:element="place">
        <w:smartTag w:uri="urn:schemas-microsoft-com:office:smarttags" w:element="City">
          <w:r w:rsidRPr="00C37881">
            <w:rPr>
              <w:rFonts w:ascii="Palatino Linotype" w:hAnsi="Palatino Linotype"/>
            </w:rPr>
            <w:t>Riyadh</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Saudi Arabia</w:t>
          </w:r>
        </w:smartTag>
      </w:smartTag>
      <w:r w:rsidRPr="00C37881">
        <w:rPr>
          <w:rFonts w:ascii="Palatino Linotype" w:hAnsi="Palatino Linotype"/>
        </w:rPr>
        <w:t>, November 1995.</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lastRenderedPageBreak/>
        <w:t>40.</w:t>
      </w:r>
      <w:r w:rsidRPr="00C37881">
        <w:rPr>
          <w:rFonts w:ascii="Palatino Linotype" w:hAnsi="Palatino Linotype"/>
        </w:rPr>
        <w:tab/>
        <w:t>Layfield LJ, Silverman J.  Difficult Differential Diagnoses in Aspiration Cytology.  South Bay Society of Pathology, Monterey,</w:t>
      </w:r>
      <w:r w:rsidR="0066647B" w:rsidRPr="00C37881">
        <w:rPr>
          <w:rFonts w:ascii="Palatino Linotype" w:hAnsi="Palatino Linotype"/>
        </w:rPr>
        <w:t xml:space="preserve"> </w:t>
      </w:r>
      <w:r w:rsidRPr="00C37881">
        <w:rPr>
          <w:rFonts w:ascii="Palatino Linotype" w:hAnsi="Palatino Linotype"/>
        </w:rPr>
        <w:t>CA, May 1996.</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41.</w:t>
      </w:r>
      <w:r w:rsidRPr="00C37881">
        <w:rPr>
          <w:rFonts w:ascii="Palatino Linotype" w:hAnsi="Palatino Linotype"/>
        </w:rPr>
        <w:tab/>
        <w:t xml:space="preserve">Layfield LJ.  Update on Diagnostic and Prognostic Markers in Surgical Pathology.  Western North Carolina Oncology Society, Fall-Winter Meeting, </w:t>
      </w:r>
      <w:smartTag w:uri="urn:schemas-microsoft-com:office:smarttags" w:element="place">
        <w:smartTag w:uri="urn:schemas-microsoft-com:office:smarttags" w:element="City">
          <w:r w:rsidRPr="00C37881">
            <w:rPr>
              <w:rFonts w:ascii="Palatino Linotype" w:hAnsi="Palatino Linotype"/>
            </w:rPr>
            <w:t>Asheville</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NC</w:t>
          </w:r>
        </w:smartTag>
      </w:smartTag>
      <w:r w:rsidRPr="00C37881">
        <w:rPr>
          <w:rFonts w:ascii="Palatino Linotype" w:hAnsi="Palatino Linotype"/>
        </w:rPr>
        <w:t>, October, 1996.</w:t>
      </w:r>
    </w:p>
    <w:p w:rsidR="00215BA4" w:rsidRPr="00C37881" w:rsidRDefault="00215BA4"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lang w:val="de-DE"/>
        </w:rPr>
        <w:t>42.</w:t>
      </w:r>
      <w:r w:rsidRPr="00C37881">
        <w:rPr>
          <w:rFonts w:ascii="Palatino Linotype" w:hAnsi="Palatino Linotype"/>
          <w:lang w:val="de-DE"/>
        </w:rPr>
        <w:tab/>
        <w:t xml:space="preserve">Scher RL, Koch WM, Layfield LJ, Wenig B.  </w:t>
      </w:r>
      <w:r w:rsidRPr="00C37881">
        <w:rPr>
          <w:rFonts w:ascii="Palatino Linotype" w:hAnsi="Palatino Linotype"/>
        </w:rPr>
        <w:t xml:space="preserve">Beyond Basic Histology:  Advances in Diagnostic Head and Neck Pathology.  American </w:t>
      </w:r>
      <w:smartTag w:uri="urn:schemas-microsoft-com:office:smarttags" w:element="PlaceType">
        <w:r w:rsidRPr="00C37881">
          <w:rPr>
            <w:rFonts w:ascii="Palatino Linotype" w:hAnsi="Palatino Linotype"/>
          </w:rPr>
          <w:t>Academy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Otolaryngology-Head</w:t>
        </w:r>
      </w:smartTag>
      <w:r w:rsidRPr="00C37881">
        <w:rPr>
          <w:rFonts w:ascii="Palatino Linotype" w:hAnsi="Palatino Linotype"/>
        </w:rPr>
        <w:t xml:space="preserve"> and Neck Surgery, 100th Annual Meeting, </w:t>
      </w:r>
      <w:smartTag w:uri="urn:schemas-microsoft-com:office:smarttags" w:element="place">
        <w:smartTag w:uri="urn:schemas-microsoft-com:office:smarttags" w:element="City">
          <w:r w:rsidRPr="00C37881">
            <w:rPr>
              <w:rFonts w:ascii="Palatino Linotype" w:hAnsi="Palatino Linotype"/>
            </w:rPr>
            <w:t>Washington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DC</w:t>
          </w:r>
        </w:smartTag>
      </w:smartTag>
      <w:r w:rsidRPr="00C37881">
        <w:rPr>
          <w:rFonts w:ascii="Palatino Linotype" w:hAnsi="Palatino Linotype"/>
        </w:rPr>
        <w:t>, October 1996.</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43.</w:t>
      </w:r>
      <w:r w:rsidRPr="00C37881">
        <w:rPr>
          <w:rFonts w:ascii="Palatino Linotype" w:hAnsi="Palatino Linotype"/>
        </w:rPr>
        <w:tab/>
        <w:t xml:space="preserve">Akhtar M, Pohar-Marinsgk Z, Layfield LJ, </w:t>
      </w:r>
      <w:smartTag w:uri="urn:schemas-microsoft-com:office:smarttags" w:element="place">
        <w:smartTag w:uri="urn:schemas-microsoft-com:office:smarttags" w:element="City">
          <w:r w:rsidRPr="00C37881">
            <w:rPr>
              <w:rFonts w:ascii="Palatino Linotype" w:hAnsi="Palatino Linotype"/>
            </w:rPr>
            <w:t>Mourad</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WA</w:t>
          </w:r>
        </w:smartTag>
      </w:smartTag>
      <w:r w:rsidRPr="00C37881">
        <w:rPr>
          <w:rFonts w:ascii="Palatino Linotype" w:hAnsi="Palatino Linotype"/>
        </w:rPr>
        <w:t xml:space="preserve">, Fanning TV.  Childhood Tumors, 24th European Congress of Cytology, </w:t>
      </w:r>
      <w:smartTag w:uri="urn:schemas-microsoft-com:office:smarttags" w:element="place">
        <w:smartTag w:uri="urn:schemas-microsoft-com:office:smarttags" w:element="City">
          <w:r w:rsidRPr="00C37881">
            <w:rPr>
              <w:rFonts w:ascii="Palatino Linotype" w:hAnsi="Palatino Linotype"/>
            </w:rPr>
            <w:t>Ljubljana</w:t>
          </w:r>
        </w:smartTag>
      </w:smartTag>
      <w:r w:rsidRPr="00C37881">
        <w:rPr>
          <w:rFonts w:ascii="Palatino Linotype" w:hAnsi="Palatino Linotype"/>
        </w:rPr>
        <w:t>, Solvenia, September 25, 1997.</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44.</w:t>
      </w:r>
      <w:r w:rsidRPr="00C37881">
        <w:rPr>
          <w:rFonts w:ascii="Palatino Linotype" w:hAnsi="Palatino Linotype"/>
        </w:rPr>
        <w:tab/>
        <w:t xml:space="preserve">Katz RL et al.  Diagnostic Unknown Slide Seminar, 45th Annual Scientific Meeting.  American Society of Cytopathology, </w:t>
      </w:r>
      <w:smartTag w:uri="urn:schemas-microsoft-com:office:smarttags" w:element="place">
        <w:smartTag w:uri="urn:schemas-microsoft-com:office:smarttags" w:element="City">
          <w:r w:rsidRPr="00C37881">
            <w:rPr>
              <w:rFonts w:ascii="Palatino Linotype" w:hAnsi="Palatino Linotype"/>
            </w:rPr>
            <w:t>Boston</w:t>
          </w:r>
        </w:smartTag>
      </w:smartTag>
      <w:r w:rsidRPr="00C37881">
        <w:rPr>
          <w:rFonts w:ascii="Palatino Linotype" w:hAnsi="Palatino Linotype"/>
        </w:rPr>
        <w:t>, November 1997.</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45.</w:t>
      </w:r>
      <w:r w:rsidRPr="00C37881">
        <w:rPr>
          <w:rFonts w:ascii="Palatino Linotype" w:hAnsi="Palatino Linotype"/>
        </w:rPr>
        <w:tab/>
        <w:t>Cramer H, Layfield LJ, Lampe HB.  Fine Needle Aspiration of Salivary Glands Workshop, ASC 46th Annual Scientific Meeting, Nashville Tenn, 1998.</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46.</w:t>
      </w:r>
      <w:r w:rsidRPr="00C37881">
        <w:rPr>
          <w:rFonts w:ascii="Palatino Linotype" w:hAnsi="Palatino Linotype"/>
        </w:rPr>
        <w:tab/>
        <w:t xml:space="preserve">Layfield LJ.  Fine Needle Aspiration of Salivary Gland Lesions, North American Society of Head and Neck Pathology, March 20, 1999, </w:t>
      </w:r>
      <w:smartTag w:uri="urn:schemas-microsoft-com:office:smarttags" w:element="place">
        <w:smartTag w:uri="urn:schemas-microsoft-com:office:smarttags" w:element="City">
          <w:r w:rsidRPr="00C37881">
            <w:rPr>
              <w:rFonts w:ascii="Palatino Linotype" w:hAnsi="Palatino Linotype"/>
            </w:rPr>
            <w:t>San Francisco</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California</w:t>
          </w:r>
        </w:smartTag>
      </w:smartTag>
      <w:r w:rsidRPr="00C37881">
        <w:rPr>
          <w:rFonts w:ascii="Palatino Linotype" w:hAnsi="Palatino Linotype"/>
        </w:rPr>
        <w:t>.</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47.</w:t>
      </w:r>
      <w:r w:rsidRPr="00C37881">
        <w:rPr>
          <w:rFonts w:ascii="Palatino Linotype" w:hAnsi="Palatino Linotype"/>
        </w:rPr>
        <w:tab/>
        <w:t>Layfield LJ.  Head and Neck Cytopathology, Spring Meeting Mountain States Association of Cytotechnologists, Salt Lake City, UT, April 17, 1999.</w:t>
      </w:r>
    </w:p>
    <w:p w:rsidR="00274D13" w:rsidRPr="00C37881" w:rsidRDefault="00274D13" w:rsidP="00274D13">
      <w:pPr>
        <w:ind w:left="2160" w:hanging="720"/>
        <w:rPr>
          <w:rFonts w:ascii="Palatino Linotype" w:hAnsi="Palatino Linotype"/>
        </w:rPr>
      </w:pPr>
    </w:p>
    <w:p w:rsidR="00274D13" w:rsidRPr="00C37881" w:rsidRDefault="00274D13" w:rsidP="00274D13">
      <w:pPr>
        <w:ind w:left="2160" w:hanging="720"/>
        <w:rPr>
          <w:rFonts w:ascii="Palatino Linotype" w:hAnsi="Palatino Linotype"/>
        </w:rPr>
      </w:pPr>
      <w:r w:rsidRPr="00C37881">
        <w:rPr>
          <w:rFonts w:ascii="Palatino Linotype" w:hAnsi="Palatino Linotype"/>
        </w:rPr>
        <w:t>48.</w:t>
      </w:r>
      <w:r w:rsidRPr="00C37881">
        <w:rPr>
          <w:rFonts w:ascii="Palatino Linotype" w:hAnsi="Palatino Linotype"/>
        </w:rPr>
        <w:tab/>
        <w:t xml:space="preserve">Pisharodi L, Layfield LJ.  Fine-needle aspiration of diagnostically difficult lesions in the head and neck.  ASCP Spring 1999 Meeting, </w:t>
      </w:r>
      <w:smartTag w:uri="urn:schemas-microsoft-com:office:smarttags" w:element="place">
        <w:smartTag w:uri="urn:schemas-microsoft-com:office:smarttags" w:element="City">
          <w:r w:rsidRPr="00C37881">
            <w:rPr>
              <w:rFonts w:ascii="Palatino Linotype" w:hAnsi="Palatino Linotype"/>
            </w:rPr>
            <w:t>Orlando</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Florida</w:t>
          </w:r>
        </w:smartTag>
      </w:smartTag>
      <w:r w:rsidRPr="00C37881">
        <w:rPr>
          <w:rFonts w:ascii="Palatino Linotype" w:hAnsi="Palatino Linotype"/>
        </w:rPr>
        <w:t>, April 11.</w:t>
      </w:r>
    </w:p>
    <w:p w:rsidR="00274D13" w:rsidRPr="00C37881" w:rsidRDefault="00274D13" w:rsidP="00274D13">
      <w:pPr>
        <w:ind w:left="2160" w:hanging="720"/>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lastRenderedPageBreak/>
        <w:t xml:space="preserve">Layfield LJ.  Head and neck cytopathology seminar, Spring Meeting, Pacific Northwest Society of Pathologist, Whistler, </w:t>
      </w:r>
      <w:smartTag w:uri="urn:schemas-microsoft-com:office:smarttags" w:element="place">
        <w:smartTag w:uri="urn:schemas-microsoft-com:office:smarttags" w:element="country-region">
          <w:r w:rsidRPr="00C37881">
            <w:rPr>
              <w:rFonts w:ascii="Palatino Linotype" w:hAnsi="Palatino Linotype"/>
            </w:rPr>
            <w:t>Canada</w:t>
          </w:r>
        </w:smartTag>
      </w:smartTag>
      <w:r w:rsidRPr="00C37881">
        <w:rPr>
          <w:rFonts w:ascii="Palatino Linotype" w:hAnsi="Palatino Linotype"/>
        </w:rPr>
        <w:t>, April 23-25, 1999.</w:t>
      </w:r>
    </w:p>
    <w:p w:rsidR="00274D13" w:rsidRPr="00C37881" w:rsidRDefault="00274D13" w:rsidP="00274D13">
      <w:pPr>
        <w:ind w:left="1440"/>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Fine needle aspiration of head and neck lesions, Los Angeles Society of Pathology, </w:t>
      </w:r>
      <w:smartTag w:uri="urn:schemas-microsoft-com:office:smarttags" w:element="place">
        <w:smartTag w:uri="urn:schemas-microsoft-com:office:smarttags" w:element="City">
          <w:r w:rsidRPr="00C37881">
            <w:rPr>
              <w:rFonts w:ascii="Palatino Linotype" w:hAnsi="Palatino Linotype"/>
            </w:rPr>
            <w:t>Los Angeles</w:t>
          </w:r>
        </w:smartTag>
      </w:smartTag>
      <w:r w:rsidRPr="00C37881">
        <w:rPr>
          <w:rFonts w:ascii="Palatino Linotype" w:hAnsi="Palatino Linotype"/>
        </w:rPr>
        <w:t>, September 2000.</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Layfield LJ.  Cystic lesions of the head and neck, 27</w:t>
      </w:r>
      <w:r w:rsidRPr="00C37881">
        <w:rPr>
          <w:rFonts w:ascii="Palatino Linotype" w:hAnsi="Palatino Linotype"/>
          <w:vertAlign w:val="superscript"/>
        </w:rPr>
        <w:t>th</w:t>
      </w:r>
      <w:r w:rsidRPr="00C37881">
        <w:rPr>
          <w:rFonts w:ascii="Palatino Linotype" w:hAnsi="Palatino Linotype"/>
        </w:rPr>
        <w:t xml:space="preserve"> European Congress of Cytology, </w:t>
      </w:r>
      <w:smartTag w:uri="urn:schemas-microsoft-com:office:smarttags" w:element="place">
        <w:smartTag w:uri="urn:schemas-microsoft-com:office:smarttags" w:element="City">
          <w:r w:rsidRPr="00C37881">
            <w:rPr>
              <w:rFonts w:ascii="Palatino Linotype" w:hAnsi="Palatino Linotype"/>
            </w:rPr>
            <w:t>Lillehammer</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Norway</w:t>
          </w:r>
        </w:smartTag>
      </w:smartTag>
      <w:r w:rsidRPr="00C37881">
        <w:rPr>
          <w:rFonts w:ascii="Palatino Linotype" w:hAnsi="Palatino Linotype"/>
        </w:rPr>
        <w:t>, September 16-19, 2000.</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Fanning T, Layfield LJ, Pohar-Marinsek Z, Vielh P, Walaas L.  Pediatric Pathology, 27</w:t>
      </w:r>
      <w:r w:rsidRPr="00C37881">
        <w:rPr>
          <w:rFonts w:ascii="Palatino Linotype" w:hAnsi="Palatino Linotype"/>
          <w:vertAlign w:val="superscript"/>
        </w:rPr>
        <w:t>th</w:t>
      </w:r>
      <w:r w:rsidRPr="00C37881">
        <w:rPr>
          <w:rFonts w:ascii="Palatino Linotype" w:hAnsi="Palatino Linotype"/>
        </w:rPr>
        <w:t xml:space="preserve"> European Congress of Cytology, </w:t>
      </w:r>
      <w:smartTag w:uri="urn:schemas-microsoft-com:office:smarttags" w:element="place">
        <w:smartTag w:uri="urn:schemas-microsoft-com:office:smarttags" w:element="City">
          <w:r w:rsidRPr="00C37881">
            <w:rPr>
              <w:rFonts w:ascii="Palatino Linotype" w:hAnsi="Palatino Linotype"/>
            </w:rPr>
            <w:t>Lillehammer</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Norway</w:t>
          </w:r>
        </w:smartTag>
      </w:smartTag>
      <w:r w:rsidRPr="00C37881">
        <w:rPr>
          <w:rFonts w:ascii="Palatino Linotype" w:hAnsi="Palatino Linotype"/>
        </w:rPr>
        <w:t>, September 16-19, 2000.</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Masood S, Sneige N, Layfield LJ, Ljung BM, Update in breast cytology, ASCP Fall Meeting, San Diego, September 2000.</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Masood S, Kempson R, Layfield LJ, Press MF, Bloom KJ.  Breast pathology in the new millennium, XXIII International Congress of the International Academy of Pathology, </w:t>
      </w:r>
      <w:smartTag w:uri="urn:schemas-microsoft-com:office:smarttags" w:element="place">
        <w:smartTag w:uri="urn:schemas-microsoft-com:office:smarttags" w:element="City">
          <w:r w:rsidRPr="00C37881">
            <w:rPr>
              <w:rFonts w:ascii="Palatino Linotype" w:hAnsi="Palatino Linotype"/>
            </w:rPr>
            <w:t>Nagoya</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Japan</w:t>
          </w:r>
        </w:smartTag>
      </w:smartTag>
      <w:r w:rsidRPr="00C37881">
        <w:rPr>
          <w:rFonts w:ascii="Palatino Linotype" w:hAnsi="Palatino Linotype"/>
        </w:rPr>
        <w:t>, October 20, 2000.</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smartTag w:uri="urn:schemas-microsoft-com:office:smarttags" w:element="place">
        <w:smartTag w:uri="urn:schemas-microsoft-com:office:smarttags" w:element="City">
          <w:r w:rsidRPr="00C37881">
            <w:rPr>
              <w:rFonts w:ascii="Palatino Linotype" w:hAnsi="Palatino Linotype"/>
            </w:rPr>
            <w:t>Pitman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MB</w:t>
          </w:r>
        </w:smartTag>
      </w:smartTag>
      <w:r w:rsidRPr="00C37881">
        <w:rPr>
          <w:rFonts w:ascii="Palatino Linotype" w:hAnsi="Palatino Linotype"/>
        </w:rPr>
        <w:t xml:space="preserve">, Faquin W, Wakely P, Layfield LJ, Frable WJ.  Diagnostic challenges in cytopathology of the head and neck.  USCAP </w:t>
      </w:r>
      <w:smartTag w:uri="urn:schemas-microsoft-com:office:smarttags" w:element="place">
        <w:smartTag w:uri="urn:schemas-microsoft-com:office:smarttags" w:element="City">
          <w:r w:rsidRPr="00C37881">
            <w:rPr>
              <w:rFonts w:ascii="Palatino Linotype" w:hAnsi="Palatino Linotype"/>
            </w:rPr>
            <w:t>Atlanta</w:t>
          </w:r>
        </w:smartTag>
      </w:smartTag>
      <w:r w:rsidRPr="00C37881">
        <w:rPr>
          <w:rFonts w:ascii="Palatino Linotype" w:hAnsi="Palatino Linotype"/>
        </w:rPr>
        <w:t>, March 5, 2001.</w:t>
      </w:r>
    </w:p>
    <w:p w:rsidR="000548C7" w:rsidRPr="00C37881" w:rsidRDefault="000548C7" w:rsidP="00277D6F">
      <w:pPr>
        <w:rPr>
          <w:rFonts w:ascii="Palatino Linotype" w:hAnsi="Palatino Linotype"/>
        </w:rPr>
      </w:pPr>
    </w:p>
    <w:p w:rsidR="00277D6F" w:rsidRPr="00C37881" w:rsidRDefault="00277D6F" w:rsidP="00274D13">
      <w:pPr>
        <w:numPr>
          <w:ilvl w:val="0"/>
          <w:numId w:val="4"/>
        </w:numPr>
        <w:rPr>
          <w:rFonts w:ascii="Palatino Linotype" w:hAnsi="Palatino Linotype"/>
        </w:rPr>
      </w:pPr>
      <w:r w:rsidRPr="00C37881">
        <w:rPr>
          <w:rFonts w:ascii="Palatino Linotype" w:hAnsi="Palatino Linotype"/>
        </w:rPr>
        <w:t xml:space="preserve">Gupta D, Swaminathan R, Layfield LJ.  Correlation of Papillary Lesions of the Breast Diagnosed by Image-Guided Core Biopsy with Follow-up Excisional Biopsy.  USCAP </w:t>
      </w:r>
      <w:smartTag w:uri="urn:schemas-microsoft-com:office:smarttags" w:element="City">
        <w:smartTag w:uri="urn:schemas-microsoft-com:office:smarttags" w:element="place">
          <w:r w:rsidRPr="00C37881">
            <w:rPr>
              <w:rFonts w:ascii="Palatino Linotype" w:hAnsi="Palatino Linotype"/>
            </w:rPr>
            <w:t>Atlanta</w:t>
          </w:r>
        </w:smartTag>
      </w:smartTag>
      <w:r w:rsidRPr="00C37881">
        <w:rPr>
          <w:rFonts w:ascii="Palatino Linotype" w:hAnsi="Palatino Linotype"/>
        </w:rPr>
        <w:t>, March 5, 2001.</w:t>
      </w: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Masood S, Layfield LJ.  Application of Ancillary Testing in Breast Pathology.  2003 ASCP Annual Meeting.  Sept. 18-21, 2003.  </w:t>
      </w:r>
      <w:smartTag w:uri="urn:schemas-microsoft-com:office:smarttags" w:element="place">
        <w:smartTag w:uri="urn:schemas-microsoft-com:office:smarttags" w:element="City">
          <w:r w:rsidRPr="00C37881">
            <w:rPr>
              <w:rFonts w:ascii="Palatino Linotype" w:hAnsi="Palatino Linotype"/>
            </w:rPr>
            <w:t>New Orleans</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w:t>
          </w:r>
        </w:smartTag>
      </w:smartTag>
      <w:r w:rsidRPr="00C37881">
        <w:rPr>
          <w:rFonts w:ascii="Palatino Linotype" w:hAnsi="Palatino Linotype"/>
        </w:rPr>
        <w:t>.</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Fine-Needle Aspiration Biopsy:  A valuable tool for the diagnosis of musculoskeletal tumors.  </w:t>
      </w:r>
      <w:smartTag w:uri="urn:schemas-microsoft-com:office:smarttags" w:element="place">
        <w:r w:rsidRPr="00C37881">
          <w:rPr>
            <w:rFonts w:ascii="Palatino Linotype" w:hAnsi="Palatino Linotype"/>
          </w:rPr>
          <w:t>Africa</w:t>
        </w:r>
      </w:smartTag>
      <w:r w:rsidRPr="00C37881">
        <w:rPr>
          <w:rFonts w:ascii="Palatino Linotype" w:hAnsi="Palatino Linotype"/>
        </w:rPr>
        <w:t xml:space="preserve"> Calls Teleconference Series.  Oct 21, 2003.</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lastRenderedPageBreak/>
        <w:t xml:space="preserve">Cramer H, Layfield LJ, Chappo JM, Dewitt J.  Cytopathology of the pancreas.  ASC Annual Meeting, </w:t>
      </w:r>
      <w:smartTag w:uri="urn:schemas-microsoft-com:office:smarttags" w:element="place">
        <w:smartTag w:uri="urn:schemas-microsoft-com:office:smarttags" w:element="City">
          <w:r w:rsidRPr="00C37881">
            <w:rPr>
              <w:rFonts w:ascii="Palatino Linotype" w:hAnsi="Palatino Linotype"/>
            </w:rPr>
            <w:t>Orlando</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Florida</w:t>
          </w:r>
        </w:smartTag>
      </w:smartTag>
      <w:r w:rsidRPr="00C37881">
        <w:rPr>
          <w:rFonts w:ascii="Palatino Linotype" w:hAnsi="Palatino Linotype"/>
        </w:rPr>
        <w:t>.  Nov. 7-12, 2003.</w:t>
      </w:r>
    </w:p>
    <w:p w:rsidR="00274D13" w:rsidRPr="00C37881" w:rsidRDefault="00274D13" w:rsidP="00274D13">
      <w:pPr>
        <w:rPr>
          <w:rFonts w:ascii="Palatino Linotype" w:hAnsi="Palatino Linotype"/>
        </w:rPr>
      </w:pPr>
    </w:p>
    <w:p w:rsidR="00274D13" w:rsidRDefault="00274D13" w:rsidP="00274D13">
      <w:pPr>
        <w:numPr>
          <w:ilvl w:val="0"/>
          <w:numId w:val="4"/>
        </w:numPr>
        <w:rPr>
          <w:rFonts w:ascii="Palatino Linotype" w:hAnsi="Palatino Linotype"/>
        </w:rPr>
      </w:pPr>
      <w:r w:rsidRPr="00C37881">
        <w:rPr>
          <w:rFonts w:ascii="Palatino Linotype" w:hAnsi="Palatino Linotype"/>
        </w:rPr>
        <w:t>Layfield LJ.  Neoplasms and precursor lesions of the biliary tract and pancreas.  A cytopathologist’s perspective.  ASC Teleconference.  July 27, 2004.</w:t>
      </w: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Molecular diagnostic testing in clinical practice.  </w:t>
      </w:r>
      <w:smartTag w:uri="urn:schemas-microsoft-com:office:smarttags" w:element="place">
        <w:smartTag w:uri="urn:schemas-microsoft-com:office:smarttags" w:element="State">
          <w:r w:rsidRPr="00C37881">
            <w:rPr>
              <w:rFonts w:ascii="Palatino Linotype" w:hAnsi="Palatino Linotype"/>
            </w:rPr>
            <w:t>California</w:t>
          </w:r>
        </w:smartTag>
      </w:smartTag>
      <w:r w:rsidRPr="00C37881">
        <w:rPr>
          <w:rFonts w:ascii="Palatino Linotype" w:hAnsi="Palatino Linotype"/>
        </w:rPr>
        <w:t xml:space="preserve"> Association for Medical Laboratory Technology.  2004 Annual Meeting, </w:t>
      </w:r>
      <w:smartTag w:uri="urn:schemas-microsoft-com:office:smarttags" w:element="place">
        <w:smartTag w:uri="urn:schemas-microsoft-com:office:smarttags" w:element="City">
          <w:r w:rsidRPr="00C37881">
            <w:rPr>
              <w:rFonts w:ascii="Palatino Linotype" w:hAnsi="Palatino Linotype"/>
            </w:rPr>
            <w:t>Pasadena</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w:t>
          </w:r>
        </w:smartTag>
      </w:smartTag>
      <w:r w:rsidRPr="00C37881">
        <w:rPr>
          <w:rFonts w:ascii="Palatino Linotype" w:hAnsi="Palatino Linotype"/>
        </w:rPr>
        <w:t>, October 4, 2004.</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Cramer H, Layfield LJ, Chappo JM, Dewitt J.  Cytopathology of the pancreas.  ASC Annual Meeting, Chicago, 2004.</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Molecular diagnostics from research laboratory to clinical practice.  Pathology Grand Rounds, </w:t>
      </w:r>
      <w:smartTag w:uri="urn:schemas-microsoft-com:office:smarttags" w:element="place">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Indiana</w:t>
          </w:r>
        </w:smartTag>
      </w:smartTag>
      <w:r w:rsidRPr="00C37881">
        <w:rPr>
          <w:rFonts w:ascii="Palatino Linotype" w:hAnsi="Palatino Linotype"/>
        </w:rPr>
        <w:t>, June 1, 2005.</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Intraductal papillary mucinous neoplasms of the pancreas.  Department of Surgery Grand Rounds, </w:t>
      </w:r>
      <w:smartTag w:uri="urn:schemas-microsoft-com:office:smarttags" w:element="place">
        <w:smartTag w:uri="urn:schemas-microsoft-com:office:smarttags" w:element="PlaceType">
          <w:r w:rsidRPr="00C37881">
            <w:rPr>
              <w:rFonts w:ascii="Palatino Linotype" w:hAnsi="Palatino Linotype"/>
            </w:rPr>
            <w:t>University</w:t>
          </w:r>
        </w:smartTag>
        <w:r w:rsidRPr="00C37881">
          <w:rPr>
            <w:rFonts w:ascii="Palatino Linotype" w:hAnsi="Palatino Linotype"/>
          </w:rPr>
          <w:t xml:space="preserve"> of </w:t>
        </w:r>
        <w:smartTag w:uri="urn:schemas-microsoft-com:office:smarttags" w:element="PlaceName">
          <w:r w:rsidRPr="00C37881">
            <w:rPr>
              <w:rFonts w:ascii="Palatino Linotype" w:hAnsi="Palatino Linotype"/>
            </w:rPr>
            <w:t>Indiana</w:t>
          </w:r>
        </w:smartTag>
      </w:smartTag>
      <w:r w:rsidRPr="00C37881">
        <w:rPr>
          <w:rFonts w:ascii="Palatino Linotype" w:hAnsi="Palatino Linotype"/>
        </w:rPr>
        <w:t>, Jun 1, 2005.</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and Baloch Z.  Moderators, Thyroid Aspiration Cytology:  The Papanicolaou Society of Cytopathology Consensus Recommendations.  USCAP Companion Society Scientific Session, </w:t>
      </w:r>
      <w:smartTag w:uri="urn:schemas-microsoft-com:office:smarttags" w:element="place">
        <w:smartTag w:uri="urn:schemas-microsoft-com:office:smarttags" w:element="City">
          <w:r w:rsidRPr="00C37881">
            <w:rPr>
              <w:rFonts w:ascii="Palatino Linotype" w:hAnsi="Palatino Linotype"/>
            </w:rPr>
            <w:t>Atlanta</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Georg</w:t>
          </w:r>
          <w:r w:rsidR="0083327C" w:rsidRPr="00C37881">
            <w:rPr>
              <w:rFonts w:ascii="Palatino Linotype" w:hAnsi="Palatino Linotype"/>
            </w:rPr>
            <w:t>ia</w:t>
          </w:r>
        </w:smartTag>
      </w:smartTag>
      <w:r w:rsidRPr="00C37881">
        <w:rPr>
          <w:rFonts w:ascii="Palatino Linotype" w:hAnsi="Palatino Linotype"/>
        </w:rPr>
        <w:t>, February 11, 2006.</w:t>
      </w:r>
    </w:p>
    <w:p w:rsidR="00F07FBB" w:rsidRPr="00C37881" w:rsidRDefault="00F07FBB"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“Cytopathology of Bone Lesions” and “Cytopathology and Morphologic Diagnosis of GISTs”.  CME Symposium </w:t>
      </w:r>
      <w:smartTag w:uri="urn:schemas-microsoft-com:office:smarttags" w:element="country-region">
        <w:r w:rsidRPr="00C37881">
          <w:rPr>
            <w:rFonts w:ascii="Palatino Linotype" w:hAnsi="Palatino Linotype"/>
          </w:rPr>
          <w:t>Kuwait</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Kuwait City</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Kuwait</w:t>
          </w:r>
        </w:smartTag>
      </w:smartTag>
      <w:r w:rsidRPr="00C37881">
        <w:rPr>
          <w:rFonts w:ascii="Palatino Linotype" w:hAnsi="Palatino Linotype"/>
        </w:rPr>
        <w:t>, February 20-22, 2006.</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Cramer H, Layfield LJ, Chappo JM, Dewitt J.  Cytopathology of the pancreas.  ASC Annual Meeting, </w:t>
      </w:r>
      <w:smartTag w:uri="urn:schemas-microsoft-com:office:smarttags" w:element="place">
        <w:smartTag w:uri="urn:schemas-microsoft-com:office:smarttags" w:element="City">
          <w:r w:rsidRPr="00C37881">
            <w:rPr>
              <w:rFonts w:ascii="Palatino Linotype" w:hAnsi="Palatino Linotype"/>
            </w:rPr>
            <w:t>San Diego</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CA</w:t>
          </w:r>
        </w:smartTag>
      </w:smartTag>
      <w:r w:rsidRPr="00C37881">
        <w:rPr>
          <w:rFonts w:ascii="Palatino Linotype" w:hAnsi="Palatino Linotype"/>
        </w:rPr>
        <w:t>, 2005.</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Cytology of Thyroid Lesions.  </w:t>
      </w:r>
      <w:smartTag w:uri="urn:schemas-microsoft-com:office:smarttags" w:element="PlaceType">
        <w:r w:rsidRPr="00C37881">
          <w:rPr>
            <w:rFonts w:ascii="Palatino Linotype" w:hAnsi="Palatino Linotype"/>
          </w:rPr>
          <w:t>Park</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City</w:t>
        </w:r>
      </w:smartTag>
      <w:r w:rsidRPr="00C37881">
        <w:rPr>
          <w:rFonts w:ascii="Palatino Linotype" w:hAnsi="Palatino Linotype"/>
        </w:rPr>
        <w:t xml:space="preserve"> Pathology Conference, </w:t>
      </w:r>
      <w:smartTag w:uri="urn:schemas-microsoft-com:office:smarttags" w:element="place">
        <w:smartTag w:uri="urn:schemas-microsoft-com:office:smarttags" w:element="City">
          <w:r w:rsidRPr="00C37881">
            <w:rPr>
              <w:rFonts w:ascii="Palatino Linotype" w:hAnsi="Palatino Linotype"/>
            </w:rPr>
            <w:t>Park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February 2006.</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lastRenderedPageBreak/>
        <w:t xml:space="preserve">Layfield LJ.  Intraductal Papillary Mucinous Neoplasms:  Biologic Concepts and Clinical Implications.  </w:t>
      </w:r>
      <w:smartTag w:uri="urn:schemas-microsoft-com:office:smarttags" w:element="PlaceType">
        <w:r w:rsidRPr="00C37881">
          <w:rPr>
            <w:rFonts w:ascii="Palatino Linotype" w:hAnsi="Palatino Linotype"/>
          </w:rPr>
          <w:t>Park</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City</w:t>
        </w:r>
      </w:smartTag>
      <w:r w:rsidRPr="00C37881">
        <w:rPr>
          <w:rFonts w:ascii="Palatino Linotype" w:hAnsi="Palatino Linotype"/>
        </w:rPr>
        <w:t xml:space="preserve"> Pathology Conference, </w:t>
      </w:r>
      <w:smartTag w:uri="urn:schemas-microsoft-com:office:smarttags" w:element="place">
        <w:smartTag w:uri="urn:schemas-microsoft-com:office:smarttags" w:element="City">
          <w:r w:rsidRPr="00C37881">
            <w:rPr>
              <w:rFonts w:ascii="Palatino Linotype" w:hAnsi="Palatino Linotype"/>
            </w:rPr>
            <w:t>Park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February 2006.</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Papanicolaou Society Recommendations for FNA of the thyroid gland.  Moderator – USCAP Spring Meeting, </w:t>
      </w:r>
      <w:smartTag w:uri="urn:schemas-microsoft-com:office:smarttags" w:element="place">
        <w:smartTag w:uri="urn:schemas-microsoft-com:office:smarttags" w:element="City">
          <w:r w:rsidRPr="00C37881">
            <w:rPr>
              <w:rFonts w:ascii="Palatino Linotype" w:hAnsi="Palatino Linotype"/>
            </w:rPr>
            <w:t>Atlanta</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GA</w:t>
          </w:r>
        </w:smartTag>
      </w:smartTag>
      <w:r w:rsidRPr="00C37881">
        <w:rPr>
          <w:rFonts w:ascii="Palatino Linotype" w:hAnsi="Palatino Linotype"/>
        </w:rPr>
        <w:t>, Spring 2006.</w:t>
      </w:r>
    </w:p>
    <w:p w:rsidR="00274D13" w:rsidRPr="00C37881" w:rsidRDefault="00274D13" w:rsidP="00274D13">
      <w:pPr>
        <w:rPr>
          <w:rFonts w:ascii="Palatino Linotype" w:hAnsi="Palatino Linotype"/>
        </w:rPr>
      </w:pPr>
    </w:p>
    <w:p w:rsidR="00274D13"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A comparison of FISH, quantitative monoplexing and traditional blotting methods used with formalin-fixed, paraffin-embedded neuroblastomas.  The G.O.T. Summit, </w:t>
      </w:r>
      <w:smartTag w:uri="urn:schemas-microsoft-com:office:smarttags" w:element="PlaceName">
        <w:r w:rsidRPr="00C37881">
          <w:rPr>
            <w:rFonts w:ascii="Palatino Linotype" w:hAnsi="Palatino Linotype"/>
          </w:rPr>
          <w:t>World</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Trade</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r w:rsidRPr="00C37881">
        <w:rPr>
          <w:rFonts w:ascii="Palatino Linotype" w:hAnsi="Palatino Linotype"/>
        </w:rPr>
        <w:t xml:space="preserve">, </w:t>
      </w:r>
      <w:smartTag w:uri="urn:schemas-microsoft-com:office:smarttags" w:element="place">
        <w:smartTag w:uri="urn:schemas-microsoft-com:office:smarttags" w:element="City">
          <w:r w:rsidRPr="00C37881">
            <w:rPr>
              <w:rFonts w:ascii="Palatino Linotype" w:hAnsi="Palatino Linotype"/>
            </w:rPr>
            <w:t>Boston</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MA</w:t>
          </w:r>
        </w:smartTag>
      </w:smartTag>
      <w:r w:rsidRPr="00C37881">
        <w:rPr>
          <w:rFonts w:ascii="Palatino Linotype" w:hAnsi="Palatino Linotype"/>
        </w:rPr>
        <w:t>, April 24-25, 2006.</w:t>
      </w:r>
    </w:p>
    <w:p w:rsidR="00274D13" w:rsidRPr="00C37881" w:rsidRDefault="00274D13" w:rsidP="00274D13">
      <w:pPr>
        <w:rPr>
          <w:rFonts w:ascii="Palatino Linotype" w:hAnsi="Palatino Linotype"/>
        </w:rPr>
      </w:pPr>
    </w:p>
    <w:p w:rsidR="00C3359B" w:rsidRPr="00C37881" w:rsidRDefault="00274D13" w:rsidP="00274D13">
      <w:pPr>
        <w:numPr>
          <w:ilvl w:val="0"/>
          <w:numId w:val="4"/>
        </w:numPr>
        <w:rPr>
          <w:rFonts w:ascii="Palatino Linotype" w:hAnsi="Palatino Linotype"/>
        </w:rPr>
      </w:pPr>
      <w:r w:rsidRPr="00C37881">
        <w:rPr>
          <w:rFonts w:ascii="Palatino Linotype" w:hAnsi="Palatino Linotype"/>
        </w:rPr>
        <w:t xml:space="preserve">Layfield LJ.  ENT FNA Cytopathology.  The </w:t>
      </w:r>
      <w:smartTag w:uri="urn:schemas-microsoft-com:office:smarttags" w:element="City">
        <w:r w:rsidRPr="00C37881">
          <w:rPr>
            <w:rFonts w:ascii="Palatino Linotype" w:hAnsi="Palatino Linotype"/>
          </w:rPr>
          <w:t>Montebello</w:t>
        </w:r>
      </w:smartTag>
      <w:r w:rsidRPr="00C37881">
        <w:rPr>
          <w:rFonts w:ascii="Palatino Linotype" w:hAnsi="Palatino Linotype"/>
        </w:rPr>
        <w:t xml:space="preserve"> Conference, </w:t>
      </w:r>
      <w:smartTag w:uri="urn:schemas-microsoft-com:office:smarttags" w:element="place">
        <w:smartTag w:uri="urn:schemas-microsoft-com:office:smarttags" w:element="City">
          <w:r w:rsidRPr="00C37881">
            <w:rPr>
              <w:rFonts w:ascii="Palatino Linotype" w:hAnsi="Palatino Linotype"/>
            </w:rPr>
            <w:t>Lilliehammer</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Norway</w:t>
          </w:r>
        </w:smartTag>
      </w:smartTag>
      <w:r w:rsidRPr="00C37881">
        <w:rPr>
          <w:rFonts w:ascii="Palatino Linotype" w:hAnsi="Palatino Linotype"/>
        </w:rPr>
        <w:t>, June 17-20, 2006.</w:t>
      </w:r>
    </w:p>
    <w:p w:rsidR="00C3359B" w:rsidRPr="00C37881" w:rsidRDefault="00C3359B" w:rsidP="00C3359B">
      <w:pPr>
        <w:ind w:left="1440"/>
        <w:rPr>
          <w:rFonts w:ascii="Palatino Linotype" w:hAnsi="Palatino Linotype"/>
        </w:rPr>
      </w:pPr>
    </w:p>
    <w:p w:rsidR="00C17292" w:rsidRPr="00C37881" w:rsidRDefault="00C3359B" w:rsidP="00274D13">
      <w:pPr>
        <w:numPr>
          <w:ilvl w:val="0"/>
          <w:numId w:val="4"/>
        </w:numPr>
        <w:rPr>
          <w:rFonts w:ascii="Palatino Linotype" w:hAnsi="Palatino Linotype"/>
        </w:rPr>
      </w:pPr>
      <w:r w:rsidRPr="00C37881">
        <w:rPr>
          <w:rFonts w:ascii="Palatino Linotype" w:hAnsi="Palatino Linotype"/>
        </w:rPr>
        <w:t xml:space="preserve">Layfield LJ. </w:t>
      </w:r>
      <w:r w:rsidR="00BF4BA7" w:rsidRPr="00C37881">
        <w:rPr>
          <w:rFonts w:ascii="Palatino Linotype" w:hAnsi="Palatino Linotype"/>
        </w:rPr>
        <w:t xml:space="preserve">Chairman Committee VI, Post FNA Strategies. </w:t>
      </w:r>
      <w:r w:rsidRPr="00C37881">
        <w:rPr>
          <w:rFonts w:ascii="Palatino Linotype" w:hAnsi="Palatino Linotype"/>
        </w:rPr>
        <w:t xml:space="preserve"> </w:t>
      </w:r>
      <w:smartTag w:uri="urn:schemas-microsoft-com:office:smarttags" w:element="PlaceName">
        <w:r w:rsidRPr="00C37881">
          <w:rPr>
            <w:rFonts w:ascii="Palatino Linotype" w:hAnsi="Palatino Linotype"/>
          </w:rPr>
          <w:t>NCI</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Thyroid</w:t>
        </w:r>
      </w:smartTag>
      <w:r w:rsidRPr="00C37881">
        <w:rPr>
          <w:rFonts w:ascii="Palatino Linotype" w:hAnsi="Palatino Linotype"/>
        </w:rPr>
        <w:t xml:space="preserve"> </w:t>
      </w:r>
      <w:smartTag w:uri="urn:schemas-microsoft-com:office:smarttags" w:element="PlaceName">
        <w:r w:rsidR="001E4DED" w:rsidRPr="00C37881">
          <w:rPr>
            <w:rFonts w:ascii="Palatino Linotype" w:hAnsi="Palatino Linotype"/>
          </w:rPr>
          <w:t>FNA</w:t>
        </w:r>
      </w:smartTag>
      <w:r w:rsidR="001E4DED" w:rsidRPr="00C37881">
        <w:rPr>
          <w:rFonts w:ascii="Palatino Linotype" w:hAnsi="Palatino Linotype"/>
        </w:rPr>
        <w:t xml:space="preserve"> </w:t>
      </w:r>
      <w:smartTag w:uri="urn:schemas-microsoft-com:office:smarttags" w:element="PlaceType">
        <w:r w:rsidR="001E4DED" w:rsidRPr="00C37881">
          <w:rPr>
            <w:rFonts w:ascii="Palatino Linotype" w:hAnsi="Palatino Linotype"/>
          </w:rPr>
          <w:t>State</w:t>
        </w:r>
      </w:smartTag>
      <w:r w:rsidR="001E4DED" w:rsidRPr="00C37881">
        <w:rPr>
          <w:rFonts w:ascii="Palatino Linotype" w:hAnsi="Palatino Linotype"/>
        </w:rPr>
        <w:t xml:space="preserve"> of the Science </w:t>
      </w:r>
      <w:r w:rsidRPr="00C37881">
        <w:rPr>
          <w:rFonts w:ascii="Palatino Linotype" w:hAnsi="Palatino Linotype"/>
        </w:rPr>
        <w:t xml:space="preserve">Conference, </w:t>
      </w:r>
      <w:smartTag w:uri="urn:schemas-microsoft-com:office:smarttags" w:element="place">
        <w:smartTag w:uri="urn:schemas-microsoft-com:office:smarttags" w:element="City">
          <w:r w:rsidRPr="00C37881">
            <w:rPr>
              <w:rFonts w:ascii="Palatino Linotype" w:hAnsi="Palatino Linotype"/>
            </w:rPr>
            <w:t>Bethesda</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MD</w:t>
          </w:r>
        </w:smartTag>
      </w:smartTag>
      <w:r w:rsidRPr="00C37881">
        <w:rPr>
          <w:rFonts w:ascii="Palatino Linotype" w:hAnsi="Palatino Linotype"/>
        </w:rPr>
        <w:t xml:space="preserve">, October </w:t>
      </w:r>
      <w:r w:rsidR="001E4DED" w:rsidRPr="00C37881">
        <w:rPr>
          <w:rFonts w:ascii="Palatino Linotype" w:hAnsi="Palatino Linotype"/>
        </w:rPr>
        <w:t xml:space="preserve">22-23, </w:t>
      </w:r>
      <w:r w:rsidRPr="00C37881">
        <w:rPr>
          <w:rFonts w:ascii="Palatino Linotype" w:hAnsi="Palatino Linotype"/>
        </w:rPr>
        <w:t>2007.</w:t>
      </w:r>
    </w:p>
    <w:p w:rsidR="00C17292" w:rsidRPr="00C37881" w:rsidRDefault="00C17292" w:rsidP="00C17292">
      <w:pPr>
        <w:rPr>
          <w:rFonts w:ascii="Palatino Linotype" w:hAnsi="Palatino Linotype"/>
        </w:rPr>
      </w:pPr>
    </w:p>
    <w:p w:rsidR="00C17292" w:rsidRPr="00C37881" w:rsidRDefault="00C17292" w:rsidP="00274D13">
      <w:pPr>
        <w:numPr>
          <w:ilvl w:val="0"/>
          <w:numId w:val="4"/>
        </w:numPr>
        <w:rPr>
          <w:rFonts w:ascii="Palatino Linotype" w:hAnsi="Palatino Linotype"/>
        </w:rPr>
      </w:pPr>
      <w:r w:rsidRPr="00C37881">
        <w:rPr>
          <w:rFonts w:ascii="Palatino Linotype" w:hAnsi="Palatino Linotype"/>
        </w:rPr>
        <w:t xml:space="preserve">Layfield LJ.  Update in Breast Pathology.  </w:t>
      </w:r>
      <w:smartTag w:uri="urn:schemas-microsoft-com:office:smarttags" w:element="PlaceName">
        <w:r w:rsidRPr="00C37881">
          <w:rPr>
            <w:rFonts w:ascii="Palatino Linotype" w:hAnsi="Palatino Linotype"/>
          </w:rPr>
          <w:t>ARUP</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Park</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City</w:t>
        </w:r>
      </w:smartTag>
      <w:r w:rsidRPr="00C37881">
        <w:rPr>
          <w:rFonts w:ascii="Palatino Linotype" w:hAnsi="Palatino Linotype"/>
        </w:rPr>
        <w:t xml:space="preserve"> Surgical Pathology Seminar, </w:t>
      </w:r>
      <w:smartTag w:uri="urn:schemas-microsoft-com:office:smarttags" w:element="place">
        <w:smartTag w:uri="urn:schemas-microsoft-com:office:smarttags" w:element="City">
          <w:r w:rsidRPr="00C37881">
            <w:rPr>
              <w:rFonts w:ascii="Palatino Linotype" w:hAnsi="Palatino Linotype"/>
            </w:rPr>
            <w:t>Park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Jan 29, 2008.</w:t>
      </w:r>
    </w:p>
    <w:p w:rsidR="00E62779" w:rsidRPr="00C37881" w:rsidRDefault="00E62779" w:rsidP="00C17292">
      <w:pPr>
        <w:rPr>
          <w:rFonts w:ascii="Palatino Linotype" w:hAnsi="Palatino Linotype"/>
        </w:rPr>
      </w:pPr>
    </w:p>
    <w:p w:rsidR="00C17292" w:rsidRPr="00C37881" w:rsidRDefault="00C17292" w:rsidP="00274D13">
      <w:pPr>
        <w:numPr>
          <w:ilvl w:val="0"/>
          <w:numId w:val="4"/>
        </w:numPr>
        <w:rPr>
          <w:rFonts w:ascii="Palatino Linotype" w:hAnsi="Palatino Linotype"/>
        </w:rPr>
      </w:pPr>
      <w:r w:rsidRPr="00C37881">
        <w:rPr>
          <w:rFonts w:ascii="Palatino Linotype" w:hAnsi="Palatino Linotype"/>
        </w:rPr>
        <w:t xml:space="preserve">Layfield LJ.  Basaloid and Myoepithelial Proliferations of the Salivary Glands.  Cytopathology for the Practicing Pathologist.   The Grand America Hotel, </w:t>
      </w:r>
      <w:smartTag w:uri="urn:schemas-microsoft-com:office:smarttags" w:element="place">
        <w:smartTag w:uri="urn:schemas-microsoft-com:office:smarttags" w:element="City">
          <w:r w:rsidRPr="00C37881">
            <w:rPr>
              <w:rFonts w:ascii="Palatino Linotype" w:hAnsi="Palatino Linotype"/>
            </w:rPr>
            <w:t>Salt Lake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Feb 14-17, 2008.</w:t>
      </w:r>
    </w:p>
    <w:p w:rsidR="00C17292" w:rsidRPr="00C37881" w:rsidRDefault="00C17292" w:rsidP="00C17292">
      <w:pPr>
        <w:rPr>
          <w:rFonts w:ascii="Palatino Linotype" w:hAnsi="Palatino Linotype"/>
        </w:rPr>
      </w:pPr>
    </w:p>
    <w:p w:rsidR="00C17292" w:rsidRPr="00C37881" w:rsidRDefault="00C17292" w:rsidP="00274D13">
      <w:pPr>
        <w:numPr>
          <w:ilvl w:val="0"/>
          <w:numId w:val="4"/>
        </w:numPr>
        <w:rPr>
          <w:rFonts w:ascii="Palatino Linotype" w:hAnsi="Palatino Linotype"/>
        </w:rPr>
      </w:pPr>
      <w:r w:rsidRPr="00C37881">
        <w:rPr>
          <w:rFonts w:ascii="Palatino Linotype" w:hAnsi="Palatino Linotype"/>
        </w:rPr>
        <w:t xml:space="preserve">Layfield LJ.  Non-papillary Follicular Lesions of the Thyroid.  Cytopathology for the Practicing Pathologist.   The Grand America Hotel, </w:t>
      </w:r>
      <w:smartTag w:uri="urn:schemas-microsoft-com:office:smarttags" w:element="place">
        <w:smartTag w:uri="urn:schemas-microsoft-com:office:smarttags" w:element="City">
          <w:r w:rsidRPr="00C37881">
            <w:rPr>
              <w:rFonts w:ascii="Palatino Linotype" w:hAnsi="Palatino Linotype"/>
            </w:rPr>
            <w:t>Salt Lake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Feb 14-17, 2008.</w:t>
      </w:r>
    </w:p>
    <w:p w:rsidR="00C17292" w:rsidRPr="00C37881" w:rsidRDefault="00C17292" w:rsidP="00C17292">
      <w:pPr>
        <w:rPr>
          <w:rFonts w:ascii="Palatino Linotype" w:hAnsi="Palatino Linotype"/>
        </w:rPr>
      </w:pPr>
    </w:p>
    <w:p w:rsidR="00BD0AB1" w:rsidRPr="00C37881" w:rsidRDefault="00C17292" w:rsidP="00274D13">
      <w:pPr>
        <w:numPr>
          <w:ilvl w:val="0"/>
          <w:numId w:val="4"/>
        </w:numPr>
        <w:rPr>
          <w:rFonts w:ascii="Palatino Linotype" w:hAnsi="Palatino Linotype"/>
        </w:rPr>
      </w:pPr>
      <w:r w:rsidRPr="00C37881">
        <w:rPr>
          <w:rFonts w:ascii="Palatino Linotype" w:hAnsi="Palatino Linotype"/>
        </w:rPr>
        <w:t xml:space="preserve">Layfield LJ.  Soft Tissue Tumors.  Cytopathology for the Practicing Pathologist.   The Grand America Hotel, </w:t>
      </w:r>
      <w:smartTag w:uri="urn:schemas-microsoft-com:office:smarttags" w:element="place">
        <w:smartTag w:uri="urn:schemas-microsoft-com:office:smarttags" w:element="City">
          <w:r w:rsidRPr="00C37881">
            <w:rPr>
              <w:rFonts w:ascii="Palatino Linotype" w:hAnsi="Palatino Linotype"/>
            </w:rPr>
            <w:t>Salt Lake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Feb 14-17, 2008.</w:t>
      </w:r>
    </w:p>
    <w:p w:rsidR="00214CEE" w:rsidRPr="00C37881" w:rsidRDefault="00214CEE" w:rsidP="00BD0AB1">
      <w:pPr>
        <w:rPr>
          <w:rFonts w:ascii="Palatino Linotype" w:hAnsi="Palatino Linotype"/>
        </w:rPr>
      </w:pPr>
    </w:p>
    <w:p w:rsidR="00E43D12" w:rsidRPr="00C37881" w:rsidRDefault="00BD0AB1" w:rsidP="00274D13">
      <w:pPr>
        <w:numPr>
          <w:ilvl w:val="0"/>
          <w:numId w:val="4"/>
        </w:numPr>
        <w:rPr>
          <w:rFonts w:ascii="Palatino Linotype" w:hAnsi="Palatino Linotype"/>
        </w:rPr>
      </w:pPr>
      <w:r w:rsidRPr="00C37881">
        <w:rPr>
          <w:rFonts w:ascii="Palatino Linotype" w:hAnsi="Palatino Linotype"/>
        </w:rPr>
        <w:t xml:space="preserve">Layfield LJ.  Fine-Needle Aspiration Cytopathology of Muskuloskeletal Lesions.  American Society for Clinical </w:t>
      </w:r>
      <w:r w:rsidRPr="00C37881">
        <w:rPr>
          <w:rFonts w:ascii="Palatino Linotype" w:hAnsi="Palatino Linotype"/>
        </w:rPr>
        <w:lastRenderedPageBreak/>
        <w:t xml:space="preserve">Pathology.  ASCP Teleconferences.  </w:t>
      </w:r>
      <w:smartTag w:uri="urn:schemas-microsoft-com:office:smarttags" w:element="place">
        <w:smartTag w:uri="urn:schemas-microsoft-com:office:smarttags" w:element="City">
          <w:r w:rsidRPr="00C37881">
            <w:rPr>
              <w:rFonts w:ascii="Palatino Linotype" w:hAnsi="Palatino Linotype"/>
            </w:rPr>
            <w:t>Salt Lake City</w:t>
          </w:r>
        </w:smartTag>
        <w:r w:rsidRPr="00C37881">
          <w:rPr>
            <w:rFonts w:ascii="Palatino Linotype" w:hAnsi="Palatino Linotype"/>
          </w:rPr>
          <w:t xml:space="preserve">, </w:t>
        </w:r>
        <w:smartTag w:uri="urn:schemas-microsoft-com:office:smarttags" w:element="State">
          <w:r w:rsidRPr="00C37881">
            <w:rPr>
              <w:rFonts w:ascii="Palatino Linotype" w:hAnsi="Palatino Linotype"/>
            </w:rPr>
            <w:t>UT.</w:t>
          </w:r>
        </w:smartTag>
      </w:smartTag>
      <w:r w:rsidRPr="00C37881">
        <w:rPr>
          <w:rFonts w:ascii="Palatino Linotype" w:hAnsi="Palatino Linotype"/>
        </w:rPr>
        <w:t xml:space="preserve">  Apr 24, 2008.</w:t>
      </w:r>
      <w:r w:rsidR="00C17292" w:rsidRPr="00C37881">
        <w:rPr>
          <w:rFonts w:ascii="Palatino Linotype" w:hAnsi="Palatino Linotype"/>
        </w:rPr>
        <w:t xml:space="preserve"> </w:t>
      </w:r>
    </w:p>
    <w:p w:rsidR="00823B5C" w:rsidRPr="00C37881" w:rsidRDefault="00823B5C" w:rsidP="00E43D12">
      <w:pPr>
        <w:rPr>
          <w:rFonts w:ascii="Palatino Linotype" w:hAnsi="Palatino Linotype"/>
        </w:rPr>
      </w:pPr>
    </w:p>
    <w:p w:rsidR="003E1213" w:rsidRPr="00C37881" w:rsidRDefault="00E43D12" w:rsidP="00274D13">
      <w:pPr>
        <w:numPr>
          <w:ilvl w:val="0"/>
          <w:numId w:val="4"/>
        </w:numPr>
        <w:rPr>
          <w:rFonts w:ascii="Palatino Linotype" w:hAnsi="Palatino Linotype"/>
        </w:rPr>
      </w:pPr>
      <w:r w:rsidRPr="00C37881">
        <w:rPr>
          <w:rFonts w:ascii="Palatino Linotype" w:hAnsi="Palatino Linotype"/>
          <w:szCs w:val="24"/>
        </w:rPr>
        <w:t xml:space="preserve">Layfield LJ.  </w:t>
      </w:r>
      <w:bookmarkStart w:id="3" w:name="OLE_LINK5"/>
      <w:bookmarkStart w:id="4" w:name="OLE_LINK6"/>
      <w:r w:rsidR="003E1213" w:rsidRPr="00C37881">
        <w:rPr>
          <w:rFonts w:ascii="Palatino Linotype" w:hAnsi="Palatino Linotype"/>
          <w:bCs/>
          <w:szCs w:val="24"/>
        </w:rPr>
        <w:t>Diagnostic Categories, Criteria and Controversies in Thyroid Fine-Needle Aspiration Cytology</w:t>
      </w:r>
      <w:r w:rsidR="003E1213" w:rsidRPr="00C37881">
        <w:rPr>
          <w:rFonts w:ascii="Palatino Linotype" w:hAnsi="Palatino Linotype"/>
          <w:b/>
          <w:bCs/>
        </w:rPr>
        <w:t xml:space="preserve">.  </w:t>
      </w:r>
      <w:bookmarkEnd w:id="3"/>
      <w:bookmarkEnd w:id="4"/>
      <w:r w:rsidRPr="00C37881">
        <w:rPr>
          <w:rFonts w:ascii="Palatino Linotype" w:hAnsi="Palatino Linotype"/>
        </w:rPr>
        <w:t>34</w:t>
      </w:r>
      <w:r w:rsidRPr="00C37881">
        <w:rPr>
          <w:rFonts w:ascii="Palatino Linotype" w:hAnsi="Palatino Linotype"/>
          <w:vertAlign w:val="superscript"/>
        </w:rPr>
        <w:t>th</w:t>
      </w:r>
      <w:r w:rsidRPr="00C37881">
        <w:rPr>
          <w:rFonts w:ascii="Palatino Linotype" w:hAnsi="Palatino Linotype"/>
        </w:rPr>
        <w:t xml:space="preserve"> European Congress of Cytology</w:t>
      </w:r>
      <w:r w:rsidR="003E1213" w:rsidRPr="00C37881">
        <w:rPr>
          <w:rFonts w:ascii="Palatino Linotype" w:hAnsi="Palatino Linotype"/>
        </w:rPr>
        <w:t>.</w:t>
      </w:r>
      <w:r w:rsidR="00C17292" w:rsidRPr="00C37881">
        <w:rPr>
          <w:rFonts w:ascii="Palatino Linotype" w:hAnsi="Palatino Linotype"/>
        </w:rPr>
        <w:t xml:space="preserve"> </w:t>
      </w:r>
      <w:smartTag w:uri="urn:schemas-microsoft-com:office:smarttags" w:element="place">
        <w:smartTag w:uri="urn:schemas-microsoft-com:office:smarttags" w:element="City">
          <w:r w:rsidR="003E1213" w:rsidRPr="00C37881">
            <w:rPr>
              <w:rFonts w:ascii="Palatino Linotype" w:hAnsi="Palatino Linotype"/>
            </w:rPr>
            <w:t>Rovaniemi</w:t>
          </w:r>
        </w:smartTag>
        <w:r w:rsidR="003E1213" w:rsidRPr="00C37881">
          <w:rPr>
            <w:rFonts w:ascii="Palatino Linotype" w:hAnsi="Palatino Linotype"/>
          </w:rPr>
          <w:t xml:space="preserve">, </w:t>
        </w:r>
        <w:smartTag w:uri="urn:schemas-microsoft-com:office:smarttags" w:element="country-region">
          <w:r w:rsidR="003E1213" w:rsidRPr="00C37881">
            <w:rPr>
              <w:rFonts w:ascii="Palatino Linotype" w:hAnsi="Palatino Linotype"/>
            </w:rPr>
            <w:t>Finland</w:t>
          </w:r>
        </w:smartTag>
      </w:smartTag>
      <w:r w:rsidR="003E1213" w:rsidRPr="00C37881">
        <w:rPr>
          <w:rFonts w:ascii="Palatino Linotype" w:hAnsi="Palatino Linotype"/>
        </w:rPr>
        <w:t>. June 15-18, 2008.</w:t>
      </w:r>
    </w:p>
    <w:p w:rsidR="003E1213" w:rsidRPr="00C37881" w:rsidRDefault="003E1213" w:rsidP="003E1213">
      <w:pPr>
        <w:rPr>
          <w:rFonts w:ascii="Palatino Linotype" w:hAnsi="Palatino Linotype"/>
        </w:rPr>
      </w:pPr>
    </w:p>
    <w:p w:rsidR="006E4ECD" w:rsidRPr="00C37881" w:rsidRDefault="003E1213" w:rsidP="00274D13">
      <w:pPr>
        <w:numPr>
          <w:ilvl w:val="0"/>
          <w:numId w:val="4"/>
        </w:numPr>
        <w:rPr>
          <w:rFonts w:ascii="Palatino Linotype" w:hAnsi="Palatino Linotype"/>
        </w:rPr>
      </w:pPr>
      <w:r w:rsidRPr="00C37881">
        <w:rPr>
          <w:rFonts w:ascii="Palatino Linotype" w:hAnsi="Palatino Linotype"/>
        </w:rPr>
        <w:t xml:space="preserve">Layfield LJ. </w:t>
      </w:r>
      <w:r w:rsidRPr="00C37881">
        <w:rPr>
          <w:rFonts w:ascii="Palatino Linotype" w:hAnsi="Palatino Linotype"/>
          <w:bCs/>
          <w:szCs w:val="24"/>
        </w:rPr>
        <w:t>Diagnostic Categories, Criteria and Controversies in Thyroid Fine-Needle Aspiration Cytology</w:t>
      </w:r>
      <w:r w:rsidRPr="00C37881">
        <w:rPr>
          <w:rFonts w:ascii="Palatino Linotype" w:hAnsi="Palatino Linotype"/>
          <w:b/>
          <w:bCs/>
        </w:rPr>
        <w:t xml:space="preserve">.  </w:t>
      </w:r>
      <w:smartTag w:uri="urn:schemas-microsoft-com:office:smarttags" w:element="State">
        <w:smartTag w:uri="urn:schemas-microsoft-com:office:smarttags" w:element="place">
          <w:r w:rsidR="00B279FA" w:rsidRPr="00C37881">
            <w:rPr>
              <w:rFonts w:ascii="Palatino Linotype" w:hAnsi="Palatino Linotype"/>
              <w:bCs/>
            </w:rPr>
            <w:t>New York</w:t>
          </w:r>
        </w:smartTag>
      </w:smartTag>
      <w:r w:rsidR="00B279FA" w:rsidRPr="00C37881">
        <w:rPr>
          <w:rFonts w:ascii="Palatino Linotype" w:hAnsi="Palatino Linotype"/>
          <w:bCs/>
        </w:rPr>
        <w:t xml:space="preserve"> NYSSPath.  </w:t>
      </w:r>
      <w:smartTag w:uri="urn:schemas-microsoft-com:office:smarttags" w:element="place">
        <w:smartTag w:uri="urn:schemas-microsoft-com:office:smarttags" w:element="City">
          <w:r w:rsidR="00B279FA" w:rsidRPr="00C37881">
            <w:rPr>
              <w:rFonts w:ascii="Palatino Linotype" w:hAnsi="Palatino Linotype"/>
              <w:bCs/>
            </w:rPr>
            <w:t>Syracuse</w:t>
          </w:r>
        </w:smartTag>
        <w:r w:rsidR="00B279FA" w:rsidRPr="00C37881">
          <w:rPr>
            <w:rFonts w:ascii="Palatino Linotype" w:hAnsi="Palatino Linotype"/>
            <w:bCs/>
          </w:rPr>
          <w:t xml:space="preserve">, </w:t>
        </w:r>
        <w:smartTag w:uri="urn:schemas-microsoft-com:office:smarttags" w:element="State">
          <w:r w:rsidR="00B279FA" w:rsidRPr="00C37881">
            <w:rPr>
              <w:rFonts w:ascii="Palatino Linotype" w:hAnsi="Palatino Linotype"/>
              <w:bCs/>
            </w:rPr>
            <w:t>New York</w:t>
          </w:r>
        </w:smartTag>
      </w:smartTag>
      <w:r w:rsidR="00B279FA" w:rsidRPr="00C37881">
        <w:rPr>
          <w:rFonts w:ascii="Palatino Linotype" w:hAnsi="Palatino Linotype"/>
          <w:bCs/>
        </w:rPr>
        <w:t xml:space="preserve">. </w:t>
      </w:r>
      <w:r w:rsidR="00D26445" w:rsidRPr="00C37881">
        <w:rPr>
          <w:rFonts w:ascii="Palatino Linotype" w:hAnsi="Palatino Linotype"/>
          <w:bCs/>
        </w:rPr>
        <w:t>May 3,</w:t>
      </w:r>
      <w:r w:rsidR="00B279FA" w:rsidRPr="00C37881">
        <w:rPr>
          <w:rFonts w:ascii="Palatino Linotype" w:hAnsi="Palatino Linotype"/>
          <w:bCs/>
        </w:rPr>
        <w:t xml:space="preserve"> 2008</w:t>
      </w:r>
      <w:r w:rsidR="006E4ECD" w:rsidRPr="00C37881">
        <w:rPr>
          <w:rFonts w:ascii="Palatino Linotype" w:hAnsi="Palatino Linotype"/>
          <w:bCs/>
        </w:rPr>
        <w:t>.</w:t>
      </w:r>
    </w:p>
    <w:p w:rsidR="006E4ECD" w:rsidRPr="00C37881" w:rsidRDefault="006E4ECD" w:rsidP="006E4ECD">
      <w:pPr>
        <w:rPr>
          <w:rFonts w:ascii="Palatino Linotype" w:hAnsi="Palatino Linotype"/>
        </w:rPr>
      </w:pPr>
    </w:p>
    <w:p w:rsidR="00A1344B" w:rsidRPr="00C37881" w:rsidRDefault="006E4ECD" w:rsidP="00274D13">
      <w:pPr>
        <w:numPr>
          <w:ilvl w:val="0"/>
          <w:numId w:val="4"/>
        </w:numPr>
        <w:rPr>
          <w:rFonts w:ascii="Palatino Linotype" w:hAnsi="Palatino Linotype"/>
        </w:rPr>
      </w:pPr>
      <w:r w:rsidRPr="00C37881">
        <w:rPr>
          <w:rFonts w:ascii="Palatino Linotype" w:hAnsi="Palatino Linotype"/>
          <w:bCs/>
        </w:rPr>
        <w:t xml:space="preserve">Layfield LJ.  </w:t>
      </w:r>
      <w:r w:rsidRPr="00C37881">
        <w:rPr>
          <w:rFonts w:ascii="Palatino Linotype" w:hAnsi="Palatino Linotype"/>
          <w:bCs/>
          <w:szCs w:val="24"/>
        </w:rPr>
        <w:t>Diagnostic Categories, Criteria and Controversies in Thyroid Fine-Needle Aspiration Cytology</w:t>
      </w:r>
      <w:r w:rsidRPr="00C37881">
        <w:rPr>
          <w:rFonts w:ascii="Palatino Linotype" w:hAnsi="Palatino Linotype"/>
          <w:b/>
          <w:bCs/>
        </w:rPr>
        <w:t xml:space="preserve">.  </w:t>
      </w:r>
      <w:smartTag w:uri="urn:schemas-microsoft-com:office:smarttags" w:element="State">
        <w:smartTag w:uri="urn:schemas-microsoft-com:office:smarttags" w:element="place">
          <w:r w:rsidRPr="00C37881">
            <w:rPr>
              <w:rFonts w:ascii="Palatino Linotype" w:hAnsi="Palatino Linotype"/>
              <w:bCs/>
            </w:rPr>
            <w:t>Utah</w:t>
          </w:r>
        </w:smartTag>
      </w:smartTag>
      <w:r w:rsidRPr="00C37881">
        <w:rPr>
          <w:rFonts w:ascii="Palatino Linotype" w:hAnsi="Palatino Linotype"/>
          <w:bCs/>
        </w:rPr>
        <w:t xml:space="preserve"> Society of Pathologists. </w:t>
      </w:r>
      <w:smartTag w:uri="urn:schemas-microsoft-com:office:smarttags" w:element="place">
        <w:smartTag w:uri="urn:schemas-microsoft-com:office:smarttags" w:element="City">
          <w:r w:rsidRPr="00C37881">
            <w:rPr>
              <w:rFonts w:ascii="Palatino Linotype" w:hAnsi="Palatino Linotype"/>
              <w:bCs/>
            </w:rPr>
            <w:t>Salt Lake City</w:t>
          </w:r>
        </w:smartTag>
        <w:r w:rsidRPr="00C37881">
          <w:rPr>
            <w:rFonts w:ascii="Palatino Linotype" w:hAnsi="Palatino Linotype"/>
            <w:bCs/>
          </w:rPr>
          <w:t xml:space="preserve">, </w:t>
        </w:r>
        <w:smartTag w:uri="urn:schemas-microsoft-com:office:smarttags" w:element="State">
          <w:r w:rsidRPr="00C37881">
            <w:rPr>
              <w:rFonts w:ascii="Palatino Linotype" w:hAnsi="Palatino Linotype"/>
              <w:bCs/>
            </w:rPr>
            <w:t>Utah</w:t>
          </w:r>
        </w:smartTag>
      </w:smartTag>
      <w:r w:rsidRPr="00C37881">
        <w:rPr>
          <w:rFonts w:ascii="Palatino Linotype" w:hAnsi="Palatino Linotype"/>
          <w:bCs/>
        </w:rPr>
        <w:t>. September 13, 2008.</w:t>
      </w:r>
      <w:r w:rsidR="003E1213" w:rsidRPr="00C37881">
        <w:rPr>
          <w:rFonts w:ascii="Palatino Linotype" w:hAnsi="Palatino Linotype"/>
        </w:rPr>
        <w:t xml:space="preserve"> </w:t>
      </w:r>
    </w:p>
    <w:p w:rsidR="00A1344B" w:rsidRPr="00C37881" w:rsidRDefault="00A1344B" w:rsidP="00A1344B">
      <w:pPr>
        <w:rPr>
          <w:rFonts w:ascii="Palatino Linotype" w:hAnsi="Palatino Linotype"/>
        </w:rPr>
      </w:pPr>
    </w:p>
    <w:p w:rsidR="00A1344B" w:rsidRPr="00C37881" w:rsidRDefault="00A1344B" w:rsidP="00274D13">
      <w:pPr>
        <w:numPr>
          <w:ilvl w:val="0"/>
          <w:numId w:val="4"/>
        </w:numPr>
        <w:rPr>
          <w:rFonts w:ascii="Palatino Linotype" w:hAnsi="Palatino Linotype"/>
        </w:rPr>
      </w:pPr>
      <w:r w:rsidRPr="00C37881">
        <w:rPr>
          <w:rFonts w:ascii="Palatino Linotype" w:hAnsi="Palatino Linotype"/>
        </w:rPr>
        <w:t>Layfield LJ.  A Practical Approach to the Cytologic Diagnosis of Head and Neck Lesions.  35</w:t>
      </w:r>
      <w:r w:rsidRPr="00C37881">
        <w:rPr>
          <w:rFonts w:ascii="Palatino Linotype" w:hAnsi="Palatino Linotype"/>
          <w:vertAlign w:val="superscript"/>
        </w:rPr>
        <w:t>th</w:t>
      </w:r>
      <w:r w:rsidRPr="00C37881">
        <w:rPr>
          <w:rFonts w:ascii="Palatino Linotype" w:hAnsi="Palatino Linotype"/>
        </w:rPr>
        <w:t xml:space="preserve"> European Congress of Cytology.  </w:t>
      </w:r>
      <w:smartTag w:uri="urn:schemas-microsoft-com:office:smarttags" w:element="place">
        <w:smartTag w:uri="urn:schemas-microsoft-com:office:smarttags" w:element="City">
          <w:r w:rsidRPr="00C37881">
            <w:rPr>
              <w:rFonts w:ascii="Palatino Linotype" w:hAnsi="Palatino Linotype"/>
            </w:rPr>
            <w:t>Lisbon</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Portugal</w:t>
          </w:r>
        </w:smartTag>
      </w:smartTag>
      <w:r w:rsidRPr="00C37881">
        <w:rPr>
          <w:rFonts w:ascii="Palatino Linotype" w:hAnsi="Palatino Linotype"/>
        </w:rPr>
        <w:t>.  September 28, 2009.</w:t>
      </w:r>
    </w:p>
    <w:p w:rsidR="00E62779" w:rsidRPr="00C37881" w:rsidRDefault="00E62779" w:rsidP="00A1344B">
      <w:pPr>
        <w:rPr>
          <w:rFonts w:ascii="Palatino Linotype" w:hAnsi="Palatino Linotype"/>
        </w:rPr>
      </w:pPr>
    </w:p>
    <w:p w:rsidR="003E1213" w:rsidRPr="00C37881" w:rsidRDefault="00A1344B" w:rsidP="00274D13">
      <w:pPr>
        <w:numPr>
          <w:ilvl w:val="0"/>
          <w:numId w:val="4"/>
        </w:numPr>
        <w:rPr>
          <w:rFonts w:ascii="Palatino Linotype" w:hAnsi="Palatino Linotype"/>
        </w:rPr>
      </w:pPr>
      <w:r w:rsidRPr="00C37881">
        <w:rPr>
          <w:rFonts w:ascii="Palatino Linotype" w:hAnsi="Palatino Linotype"/>
        </w:rPr>
        <w:t xml:space="preserve">Layfield LJ, Cibas E, Baloch Z.  </w:t>
      </w:r>
      <w:smartTag w:uri="urn:schemas-microsoft-com:office:smarttags" w:element="place">
        <w:smartTag w:uri="urn:schemas-microsoft-com:office:smarttags" w:element="PlaceName">
          <w:r w:rsidRPr="00C37881">
            <w:rPr>
              <w:rFonts w:ascii="Palatino Linotype" w:hAnsi="Palatino Linotype"/>
            </w:rPr>
            <w:t>National</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Cancer</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Institute</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Thyroid</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FNA</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State</w:t>
          </w:r>
        </w:smartTag>
      </w:smartTag>
      <w:r w:rsidRPr="00C37881">
        <w:rPr>
          <w:rFonts w:ascii="Palatino Linotype" w:hAnsi="Palatino Linotype"/>
        </w:rPr>
        <w:t xml:space="preserve"> of the Science Conference: Common Sense and Controversies.  </w:t>
      </w:r>
      <w:r w:rsidR="003E1213" w:rsidRPr="00C37881">
        <w:rPr>
          <w:rFonts w:ascii="Palatino Linotype" w:hAnsi="Palatino Linotype"/>
        </w:rPr>
        <w:t xml:space="preserve"> </w:t>
      </w:r>
      <w:r w:rsidRPr="00C37881">
        <w:rPr>
          <w:rFonts w:ascii="Palatino Linotype" w:hAnsi="Palatino Linotype"/>
        </w:rPr>
        <w:t>35</w:t>
      </w:r>
      <w:r w:rsidRPr="00C37881">
        <w:rPr>
          <w:rFonts w:ascii="Palatino Linotype" w:hAnsi="Palatino Linotype"/>
          <w:vertAlign w:val="superscript"/>
        </w:rPr>
        <w:t>th</w:t>
      </w:r>
      <w:r w:rsidRPr="00C37881">
        <w:rPr>
          <w:rFonts w:ascii="Palatino Linotype" w:hAnsi="Palatino Linotype"/>
        </w:rPr>
        <w:t xml:space="preserve"> European Congress of Cytology.  </w:t>
      </w:r>
      <w:smartTag w:uri="urn:schemas-microsoft-com:office:smarttags" w:element="place">
        <w:smartTag w:uri="urn:schemas-microsoft-com:office:smarttags" w:element="City">
          <w:r w:rsidRPr="00C37881">
            <w:rPr>
              <w:rFonts w:ascii="Palatino Linotype" w:hAnsi="Palatino Linotype"/>
            </w:rPr>
            <w:t>Lisbon</w:t>
          </w:r>
        </w:smartTag>
        <w:r w:rsidRPr="00C37881">
          <w:rPr>
            <w:rFonts w:ascii="Palatino Linotype" w:hAnsi="Palatino Linotype"/>
          </w:rPr>
          <w:t xml:space="preserve">, </w:t>
        </w:r>
        <w:smartTag w:uri="urn:schemas-microsoft-com:office:smarttags" w:element="country-region">
          <w:r w:rsidRPr="00C37881">
            <w:rPr>
              <w:rFonts w:ascii="Palatino Linotype" w:hAnsi="Palatino Linotype"/>
            </w:rPr>
            <w:t>Portugal</w:t>
          </w:r>
        </w:smartTag>
      </w:smartTag>
      <w:r w:rsidRPr="00C37881">
        <w:rPr>
          <w:rFonts w:ascii="Palatino Linotype" w:hAnsi="Palatino Linotype"/>
        </w:rPr>
        <w:t xml:space="preserve">.  September </w:t>
      </w:r>
      <w:r w:rsidR="000A532F" w:rsidRPr="00C37881">
        <w:rPr>
          <w:rFonts w:ascii="Palatino Linotype" w:hAnsi="Palatino Linotype"/>
        </w:rPr>
        <w:t>27-</w:t>
      </w:r>
      <w:r w:rsidRPr="00C37881">
        <w:rPr>
          <w:rFonts w:ascii="Palatino Linotype" w:hAnsi="Palatino Linotype"/>
        </w:rPr>
        <w:t>30, 2009.</w:t>
      </w:r>
    </w:p>
    <w:p w:rsidR="00825783" w:rsidRPr="00C37881" w:rsidRDefault="00825783" w:rsidP="00825783">
      <w:pPr>
        <w:pStyle w:val="ListParagraph"/>
        <w:rPr>
          <w:rFonts w:ascii="Palatino Linotype" w:hAnsi="Palatino Linotype"/>
        </w:rPr>
      </w:pPr>
    </w:p>
    <w:p w:rsidR="00825783" w:rsidRPr="00C37881" w:rsidRDefault="00825783" w:rsidP="00274D13">
      <w:pPr>
        <w:numPr>
          <w:ilvl w:val="0"/>
          <w:numId w:val="4"/>
        </w:numPr>
        <w:rPr>
          <w:rFonts w:ascii="Palatino Linotype" w:hAnsi="Palatino Linotype"/>
        </w:rPr>
      </w:pPr>
      <w:r w:rsidRPr="00C37881">
        <w:rPr>
          <w:rFonts w:ascii="Palatino Linotype" w:hAnsi="Palatino Linotype"/>
        </w:rPr>
        <w:t xml:space="preserve">Layfield LJ. Soft Tissue Lesions. </w:t>
      </w:r>
      <w:r w:rsidR="00EC2ADA" w:rsidRPr="00C37881">
        <w:rPr>
          <w:rFonts w:ascii="Palatino Linotype" w:hAnsi="Palatino Linotype"/>
        </w:rPr>
        <w:t>17</w:t>
      </w:r>
      <w:r w:rsidR="00EC2ADA" w:rsidRPr="00C37881">
        <w:rPr>
          <w:rFonts w:ascii="Palatino Linotype" w:hAnsi="Palatino Linotype"/>
          <w:vertAlign w:val="superscript"/>
        </w:rPr>
        <w:t>th</w:t>
      </w:r>
      <w:r w:rsidR="00EC2ADA" w:rsidRPr="00C37881">
        <w:rPr>
          <w:rFonts w:ascii="Palatino Linotype" w:hAnsi="Palatino Linotype"/>
        </w:rPr>
        <w:t xml:space="preserve"> International </w:t>
      </w:r>
      <w:r w:rsidRPr="00C37881">
        <w:rPr>
          <w:rFonts w:ascii="Palatino Linotype" w:hAnsi="Palatino Linotype"/>
        </w:rPr>
        <w:t>Congress of Cytology.  Edinburgh, Scotland.  May 1</w:t>
      </w:r>
      <w:r w:rsidR="00B71BAB" w:rsidRPr="00C37881">
        <w:rPr>
          <w:rFonts w:ascii="Palatino Linotype" w:hAnsi="Palatino Linotype"/>
        </w:rPr>
        <w:t>6-20</w:t>
      </w:r>
      <w:r w:rsidRPr="00C37881">
        <w:rPr>
          <w:rFonts w:ascii="Palatino Linotype" w:hAnsi="Palatino Linotype"/>
        </w:rPr>
        <w:t>, 2010.</w:t>
      </w:r>
    </w:p>
    <w:p w:rsidR="00EC2ADA" w:rsidRPr="00C37881" w:rsidRDefault="00EC2ADA" w:rsidP="00EC2ADA">
      <w:pPr>
        <w:ind w:left="2160"/>
        <w:rPr>
          <w:rFonts w:ascii="Palatino Linotype" w:hAnsi="Palatino Linotype"/>
        </w:rPr>
      </w:pPr>
    </w:p>
    <w:p w:rsidR="00EC2ADA" w:rsidRPr="00C37881" w:rsidRDefault="00EC2ADA" w:rsidP="00274D13">
      <w:pPr>
        <w:numPr>
          <w:ilvl w:val="0"/>
          <w:numId w:val="4"/>
        </w:numPr>
        <w:rPr>
          <w:rFonts w:ascii="Palatino Linotype" w:hAnsi="Palatino Linotype"/>
        </w:rPr>
      </w:pPr>
      <w:r w:rsidRPr="00C37881">
        <w:rPr>
          <w:rFonts w:ascii="Palatino Linotype" w:hAnsi="Palatino Linotype"/>
        </w:rPr>
        <w:t>Layfield LJ. Diagnostically Difficult Lesions of the Neck, Base of Skull and Paranasal Sinuses. 36</w:t>
      </w:r>
      <w:r w:rsidRPr="00C37881">
        <w:rPr>
          <w:rFonts w:ascii="Palatino Linotype" w:hAnsi="Palatino Linotype"/>
          <w:vertAlign w:val="superscript"/>
        </w:rPr>
        <w:t>th</w:t>
      </w:r>
      <w:r w:rsidRPr="00C37881">
        <w:rPr>
          <w:rFonts w:ascii="Palatino Linotype" w:hAnsi="Palatino Linotype"/>
        </w:rPr>
        <w:t xml:space="preserve"> European Congress of Cytology.  Istanbul, Turkey.  September 22-25, 2011.</w:t>
      </w:r>
    </w:p>
    <w:p w:rsidR="00F530BA" w:rsidRPr="00C37881" w:rsidRDefault="00F530BA" w:rsidP="00F530BA">
      <w:pPr>
        <w:pStyle w:val="ListParagraph"/>
        <w:rPr>
          <w:rFonts w:ascii="Palatino Linotype" w:hAnsi="Palatino Linotype"/>
        </w:rPr>
      </w:pPr>
    </w:p>
    <w:p w:rsidR="00F530BA" w:rsidRPr="00C37881" w:rsidRDefault="00F530BA" w:rsidP="00274D13">
      <w:pPr>
        <w:numPr>
          <w:ilvl w:val="0"/>
          <w:numId w:val="4"/>
        </w:numPr>
        <w:rPr>
          <w:rFonts w:ascii="Palatino Linotype" w:hAnsi="Palatino Linotype"/>
        </w:rPr>
      </w:pPr>
      <w:r w:rsidRPr="00C37881">
        <w:rPr>
          <w:rFonts w:ascii="Palatino Linotype" w:hAnsi="Palatino Linotype"/>
        </w:rPr>
        <w:t>Layfield LJ. Cytopathology of Bone and Soft Tissue Lesions International Academy of Patholog</w:t>
      </w:r>
      <w:r w:rsidR="00C73188" w:rsidRPr="00C37881">
        <w:rPr>
          <w:rFonts w:ascii="Palatino Linotype" w:hAnsi="Palatino Linotype"/>
        </w:rPr>
        <w:t xml:space="preserve">y.  Capetown, South Africa </w:t>
      </w:r>
      <w:r w:rsidRPr="00C37881">
        <w:rPr>
          <w:rFonts w:ascii="Palatino Linotype" w:hAnsi="Palatino Linotype"/>
        </w:rPr>
        <w:t>October 3-5, 2012.</w:t>
      </w:r>
    </w:p>
    <w:p w:rsidR="00F530BA" w:rsidRPr="00C37881" w:rsidRDefault="00F530BA" w:rsidP="00F530BA">
      <w:pPr>
        <w:pStyle w:val="ListParagraph"/>
        <w:rPr>
          <w:rFonts w:ascii="Palatino Linotype" w:hAnsi="Palatino Linotype"/>
        </w:rPr>
      </w:pPr>
    </w:p>
    <w:p w:rsidR="00F530BA" w:rsidRPr="00C37881" w:rsidRDefault="00F530BA" w:rsidP="00274D13">
      <w:pPr>
        <w:numPr>
          <w:ilvl w:val="0"/>
          <w:numId w:val="4"/>
        </w:numPr>
        <w:rPr>
          <w:rFonts w:ascii="Palatino Linotype" w:hAnsi="Palatino Linotype"/>
        </w:rPr>
      </w:pPr>
      <w:r w:rsidRPr="00C37881">
        <w:rPr>
          <w:rFonts w:ascii="Palatino Linotype" w:hAnsi="Palatino Linotype"/>
        </w:rPr>
        <w:lastRenderedPageBreak/>
        <w:t>Layfield LJ. Cytomorphology of Bile Duct Lesions Diagnostic Criteria with Emphasi</w:t>
      </w:r>
      <w:r w:rsidR="00F3122C" w:rsidRPr="00C37881">
        <w:rPr>
          <w:rFonts w:ascii="Palatino Linotype" w:hAnsi="Palatino Linotype"/>
        </w:rPr>
        <w:t>s on Pit Falls ASC</w:t>
      </w:r>
      <w:r w:rsidRPr="00C37881">
        <w:rPr>
          <w:rFonts w:ascii="Palatino Linotype" w:hAnsi="Palatino Linotype"/>
        </w:rPr>
        <w:t>P Annual Mee</w:t>
      </w:r>
      <w:r w:rsidR="00C73188" w:rsidRPr="00C37881">
        <w:rPr>
          <w:rFonts w:ascii="Palatino Linotype" w:hAnsi="Palatino Linotype"/>
        </w:rPr>
        <w:t>ting</w:t>
      </w:r>
      <w:r w:rsidRPr="00C37881">
        <w:rPr>
          <w:rFonts w:ascii="Palatino Linotype" w:hAnsi="Palatino Linotype"/>
        </w:rPr>
        <w:t xml:space="preserve"> 2012 Las </w:t>
      </w:r>
      <w:r w:rsidR="00C73188" w:rsidRPr="00C37881">
        <w:rPr>
          <w:rFonts w:ascii="Palatino Linotype" w:hAnsi="Palatino Linotype"/>
        </w:rPr>
        <w:t>Vegas, NV</w:t>
      </w:r>
      <w:r w:rsidRPr="00C37881">
        <w:rPr>
          <w:rFonts w:ascii="Palatino Linotype" w:hAnsi="Palatino Linotype"/>
        </w:rPr>
        <w:t xml:space="preserve"> November 4, 2012.</w:t>
      </w:r>
    </w:p>
    <w:p w:rsidR="00F530BA" w:rsidRPr="00C37881" w:rsidRDefault="00F530BA" w:rsidP="00F530BA">
      <w:pPr>
        <w:pStyle w:val="ListParagraph"/>
        <w:rPr>
          <w:rFonts w:ascii="Palatino Linotype" w:hAnsi="Palatino Linotype"/>
        </w:rPr>
      </w:pPr>
    </w:p>
    <w:p w:rsidR="00F530BA" w:rsidRPr="00C37881" w:rsidRDefault="00F530BA" w:rsidP="00274D13">
      <w:pPr>
        <w:numPr>
          <w:ilvl w:val="0"/>
          <w:numId w:val="4"/>
        </w:numPr>
        <w:rPr>
          <w:rFonts w:ascii="Palatino Linotype" w:hAnsi="Palatino Linotype"/>
        </w:rPr>
      </w:pPr>
      <w:r w:rsidRPr="00C37881">
        <w:rPr>
          <w:rFonts w:ascii="Palatino Linotype" w:hAnsi="Palatino Linotype"/>
        </w:rPr>
        <w:t>Layfield LJ. Cytomorphology of Bile Duct Lesions. Diagnostic Criteria with Emphasis on Diagnostic Pitfalls.  USCAP Annual Meeting (ASC Scient</w:t>
      </w:r>
      <w:r w:rsidR="00C73188" w:rsidRPr="00C37881">
        <w:rPr>
          <w:rFonts w:ascii="Palatino Linotype" w:hAnsi="Palatino Linotype"/>
        </w:rPr>
        <w:t>ific Session)</w:t>
      </w:r>
      <w:r w:rsidRPr="00C37881">
        <w:rPr>
          <w:rFonts w:ascii="Palatino Linotype" w:hAnsi="Palatino Linotype"/>
        </w:rPr>
        <w:t xml:space="preserve"> Baltimore, MD March 2013.</w:t>
      </w:r>
    </w:p>
    <w:p w:rsidR="00F530BA" w:rsidRPr="00C37881" w:rsidRDefault="00F530BA" w:rsidP="00F530BA">
      <w:pPr>
        <w:pStyle w:val="ListParagraph"/>
        <w:rPr>
          <w:rFonts w:ascii="Palatino Linotype" w:hAnsi="Palatino Linotype"/>
        </w:rPr>
      </w:pPr>
    </w:p>
    <w:p w:rsidR="00F530BA" w:rsidRPr="00C37881" w:rsidRDefault="00C73188" w:rsidP="00274D13">
      <w:pPr>
        <w:numPr>
          <w:ilvl w:val="0"/>
          <w:numId w:val="4"/>
        </w:numPr>
        <w:rPr>
          <w:rFonts w:ascii="Palatino Linotype" w:hAnsi="Palatino Linotype"/>
        </w:rPr>
      </w:pPr>
      <w:r w:rsidRPr="00C37881">
        <w:rPr>
          <w:rFonts w:ascii="Palatino Linotype" w:hAnsi="Palatino Linotype"/>
        </w:rPr>
        <w:t>Layfield LJ. Ancillary Testing: An Aid to Diagnosis in Pancreaticobiliary Cytology. 18</w:t>
      </w:r>
      <w:r w:rsidRPr="00C37881">
        <w:rPr>
          <w:rFonts w:ascii="Palatino Linotype" w:hAnsi="Palatino Linotype"/>
          <w:vertAlign w:val="superscript"/>
        </w:rPr>
        <w:t>th</w:t>
      </w:r>
      <w:r w:rsidRPr="00C37881">
        <w:rPr>
          <w:rFonts w:ascii="Palatino Linotype" w:hAnsi="Palatino Linotype"/>
        </w:rPr>
        <w:t xml:space="preserve"> International Congress of Cytology Paris, France May 26-30 2013.</w:t>
      </w:r>
    </w:p>
    <w:p w:rsidR="00C73188" w:rsidRPr="00C37881" w:rsidRDefault="00C73188" w:rsidP="00C73188">
      <w:pPr>
        <w:pStyle w:val="ListParagraph"/>
        <w:rPr>
          <w:rFonts w:ascii="Palatino Linotype" w:hAnsi="Palatino Linotype"/>
        </w:rPr>
      </w:pPr>
    </w:p>
    <w:p w:rsidR="00C73188" w:rsidRPr="00C37881" w:rsidRDefault="00C73188" w:rsidP="00274D13">
      <w:pPr>
        <w:numPr>
          <w:ilvl w:val="0"/>
          <w:numId w:val="4"/>
        </w:numPr>
        <w:rPr>
          <w:rFonts w:ascii="Palatino Linotype" w:hAnsi="Palatino Linotype"/>
        </w:rPr>
      </w:pPr>
      <w:r w:rsidRPr="00C37881">
        <w:rPr>
          <w:rFonts w:ascii="Palatino Linotype" w:hAnsi="Palatino Linotype"/>
        </w:rPr>
        <w:t>Layfield LJ. Video microscopic Tutorial 07 18</w:t>
      </w:r>
      <w:r w:rsidRPr="00C37881">
        <w:rPr>
          <w:rFonts w:ascii="Palatino Linotype" w:hAnsi="Palatino Linotype"/>
          <w:vertAlign w:val="superscript"/>
        </w:rPr>
        <w:t>th</w:t>
      </w:r>
      <w:r w:rsidRPr="00C37881">
        <w:rPr>
          <w:rFonts w:ascii="Palatino Linotype" w:hAnsi="Palatino Linotype"/>
        </w:rPr>
        <w:t xml:space="preserve"> International Congress of Cytology Paris, France May 26-30 2013.</w:t>
      </w:r>
    </w:p>
    <w:p w:rsidR="00C73188" w:rsidRPr="00C37881" w:rsidRDefault="00C73188" w:rsidP="00C73188">
      <w:pPr>
        <w:pStyle w:val="ListParagraph"/>
        <w:rPr>
          <w:rFonts w:ascii="Palatino Linotype" w:hAnsi="Palatino Linotype"/>
        </w:rPr>
      </w:pPr>
    </w:p>
    <w:p w:rsidR="00C73188" w:rsidRPr="00C37881" w:rsidRDefault="00C73188" w:rsidP="00274D13">
      <w:pPr>
        <w:numPr>
          <w:ilvl w:val="0"/>
          <w:numId w:val="4"/>
        </w:numPr>
        <w:rPr>
          <w:rFonts w:ascii="Palatino Linotype" w:hAnsi="Palatino Linotype"/>
        </w:rPr>
      </w:pPr>
      <w:r w:rsidRPr="00C37881">
        <w:rPr>
          <w:rFonts w:ascii="Palatino Linotype" w:hAnsi="Palatino Linotype"/>
        </w:rPr>
        <w:t>Layfield LJ. Patient Safety and Critical Values in Cytology. 18</w:t>
      </w:r>
      <w:r w:rsidRPr="00C37881">
        <w:rPr>
          <w:rFonts w:ascii="Palatino Linotype" w:hAnsi="Palatino Linotype"/>
          <w:vertAlign w:val="superscript"/>
        </w:rPr>
        <w:t>th</w:t>
      </w:r>
      <w:r w:rsidRPr="00C37881">
        <w:rPr>
          <w:rFonts w:ascii="Palatino Linotype" w:hAnsi="Palatino Linotype"/>
        </w:rPr>
        <w:t xml:space="preserve"> International Congress of Cytology Paris, France May 26-30 2013. </w:t>
      </w:r>
    </w:p>
    <w:p w:rsidR="00407EB3" w:rsidRPr="00C37881" w:rsidRDefault="00407EB3" w:rsidP="00407EB3">
      <w:pPr>
        <w:pStyle w:val="ListParagraph"/>
        <w:rPr>
          <w:rFonts w:ascii="Palatino Linotype" w:hAnsi="Palatino Linotype"/>
        </w:rPr>
      </w:pPr>
    </w:p>
    <w:p w:rsidR="00407EB3" w:rsidRPr="00C37881" w:rsidRDefault="00407EB3" w:rsidP="00274D13">
      <w:pPr>
        <w:numPr>
          <w:ilvl w:val="0"/>
          <w:numId w:val="4"/>
        </w:numPr>
        <w:rPr>
          <w:rFonts w:ascii="Palatino Linotype" w:hAnsi="Palatino Linotype"/>
        </w:rPr>
      </w:pPr>
      <w:r w:rsidRPr="00C37881">
        <w:rPr>
          <w:rFonts w:ascii="Palatino Linotype" w:hAnsi="Palatino Linotype"/>
        </w:rPr>
        <w:t>Layfield  LJ.  Bridging the Gap: Cytopathology at the Threshold of Personalized of Medicine. 4</w:t>
      </w:r>
      <w:r w:rsidRPr="00C37881">
        <w:rPr>
          <w:rFonts w:ascii="Palatino Linotype" w:hAnsi="Palatino Linotype"/>
          <w:vertAlign w:val="superscript"/>
        </w:rPr>
        <w:t>th</w:t>
      </w:r>
      <w:r w:rsidRPr="00C37881">
        <w:rPr>
          <w:rFonts w:ascii="Palatino Linotype" w:hAnsi="Palatino Linotype"/>
        </w:rPr>
        <w:t xml:space="preserve"> Annual Papaniculaor Tutorial Updated Diagnostic Cytopathology. July 27, 2013 New York, NY. </w:t>
      </w:r>
    </w:p>
    <w:p w:rsidR="00407EB3" w:rsidRPr="00C37881" w:rsidRDefault="00407EB3" w:rsidP="00407EB3">
      <w:pPr>
        <w:pStyle w:val="ListParagraph"/>
        <w:rPr>
          <w:rFonts w:ascii="Palatino Linotype" w:hAnsi="Palatino Linotype"/>
        </w:rPr>
      </w:pPr>
    </w:p>
    <w:p w:rsidR="00347D21" w:rsidRDefault="00407EB3" w:rsidP="00347D21">
      <w:pPr>
        <w:numPr>
          <w:ilvl w:val="0"/>
          <w:numId w:val="4"/>
        </w:numPr>
        <w:rPr>
          <w:rFonts w:ascii="Palatino Linotype" w:hAnsi="Palatino Linotype"/>
        </w:rPr>
      </w:pPr>
      <w:r w:rsidRPr="00C37881">
        <w:rPr>
          <w:rFonts w:ascii="Palatino Linotype" w:hAnsi="Palatino Linotype"/>
        </w:rPr>
        <w:t>Layfield LJ. Bile Duct Brushing, 4</w:t>
      </w:r>
      <w:r w:rsidRPr="00C37881">
        <w:rPr>
          <w:rFonts w:ascii="Palatino Linotype" w:hAnsi="Palatino Linotype"/>
          <w:vertAlign w:val="superscript"/>
        </w:rPr>
        <w:t>th</w:t>
      </w:r>
      <w:r w:rsidRPr="00C37881">
        <w:rPr>
          <w:rFonts w:ascii="Palatino Linotype" w:hAnsi="Palatino Linotype"/>
        </w:rPr>
        <w:t xml:space="preserve"> Annual Papanicolaou Tutorial: Updated Diagnostic Cytopathology July 27, 2013, New York, NY. </w:t>
      </w:r>
    </w:p>
    <w:p w:rsidR="00F07FBB" w:rsidRDefault="00F07FBB" w:rsidP="001468A9">
      <w:pPr>
        <w:pStyle w:val="ListParagraph"/>
        <w:rPr>
          <w:rFonts w:ascii="Palatino Linotype" w:hAnsi="Palatino Linotype"/>
        </w:rPr>
      </w:pPr>
    </w:p>
    <w:p w:rsidR="001468A9" w:rsidRPr="00C37881" w:rsidRDefault="001468A9" w:rsidP="00274D13">
      <w:pPr>
        <w:numPr>
          <w:ilvl w:val="0"/>
          <w:numId w:val="4"/>
        </w:numPr>
        <w:rPr>
          <w:rFonts w:ascii="Palatino Linotype" w:hAnsi="Palatino Linotype"/>
        </w:rPr>
      </w:pPr>
      <w:r>
        <w:rPr>
          <w:rFonts w:ascii="Palatino Linotype" w:hAnsi="Palatino Linotype"/>
        </w:rPr>
        <w:t>Pittman MB, Layfield LJ. Papanicolaou Society of Cytopathology Guidelines for Pancreaticobiliary Cytology XXXth Congress of the IAP</w:t>
      </w:r>
      <w:r w:rsidR="004A24B9">
        <w:rPr>
          <w:rFonts w:ascii="Palatino Linotype" w:hAnsi="Palatino Linotype"/>
        </w:rPr>
        <w:t xml:space="preserve"> October 5-10, 2014 Bangkok Thailand. </w:t>
      </w:r>
    </w:p>
    <w:p w:rsidR="00F361CD" w:rsidRDefault="00F361CD" w:rsidP="004F261B">
      <w:pPr>
        <w:pStyle w:val="ListParagraph"/>
        <w:rPr>
          <w:rFonts w:ascii="Palatino Linotype" w:hAnsi="Palatino Linotype"/>
        </w:rPr>
      </w:pPr>
    </w:p>
    <w:p w:rsidR="007E664B" w:rsidRPr="00C37881" w:rsidRDefault="007E664B" w:rsidP="004F261B">
      <w:pPr>
        <w:pStyle w:val="ListParagraph"/>
        <w:rPr>
          <w:rFonts w:ascii="Palatino Linotype" w:hAnsi="Palatino Linotype"/>
        </w:rPr>
      </w:pPr>
    </w:p>
    <w:p w:rsidR="004F261B" w:rsidRPr="00C37881" w:rsidRDefault="004F261B" w:rsidP="00274D13">
      <w:pPr>
        <w:numPr>
          <w:ilvl w:val="0"/>
          <w:numId w:val="4"/>
        </w:numPr>
        <w:rPr>
          <w:rFonts w:ascii="Palatino Linotype" w:hAnsi="Palatino Linotype"/>
        </w:rPr>
      </w:pPr>
      <w:r w:rsidRPr="00C37881">
        <w:rPr>
          <w:rFonts w:ascii="Palatino Linotype" w:hAnsi="Palatino Linotype"/>
        </w:rPr>
        <w:t xml:space="preserve">Layfield LJ. Approach to Pancreaticobiliary Cytology: A Step Towards Recommendations and Guidelines: Sponsored by the Papanicolaou Society of Cytopathology. ASC Annual Scientific Meeting. November 14-17, </w:t>
      </w:r>
      <w:r w:rsidR="001468A9">
        <w:rPr>
          <w:rFonts w:ascii="Palatino Linotype" w:hAnsi="Palatino Linotype"/>
        </w:rPr>
        <w:t>2014</w:t>
      </w:r>
      <w:r w:rsidRPr="00C37881">
        <w:rPr>
          <w:rFonts w:ascii="Palatino Linotype" w:hAnsi="Palatino Linotype"/>
        </w:rPr>
        <w:t xml:space="preserve">Dallas, TX. </w:t>
      </w:r>
    </w:p>
    <w:p w:rsidR="004F261B" w:rsidRPr="00C37881" w:rsidRDefault="004F261B" w:rsidP="004F261B">
      <w:pPr>
        <w:pStyle w:val="ListParagraph"/>
        <w:rPr>
          <w:rFonts w:ascii="Palatino Linotype" w:hAnsi="Palatino Linotype"/>
        </w:rPr>
      </w:pPr>
    </w:p>
    <w:p w:rsidR="004F261B" w:rsidRDefault="004F261B" w:rsidP="00274D13">
      <w:pPr>
        <w:numPr>
          <w:ilvl w:val="0"/>
          <w:numId w:val="4"/>
        </w:numPr>
        <w:rPr>
          <w:rFonts w:ascii="Palatino Linotype" w:hAnsi="Palatino Linotype"/>
        </w:rPr>
      </w:pPr>
      <w:r w:rsidRPr="00C37881">
        <w:rPr>
          <w:rFonts w:ascii="Palatino Linotype" w:hAnsi="Palatino Linotype"/>
        </w:rPr>
        <w:lastRenderedPageBreak/>
        <w:t>Layfield LJ. Cytologic Interpretation of Pancreatic and Bile Duct Brushings: Diagnostic Criteria and Challenges. November 14-17,</w:t>
      </w:r>
      <w:r w:rsidR="001468A9">
        <w:rPr>
          <w:rFonts w:ascii="Palatino Linotype" w:hAnsi="Palatino Linotype"/>
        </w:rPr>
        <w:t xml:space="preserve"> 2014</w:t>
      </w:r>
      <w:r w:rsidRPr="00C37881">
        <w:rPr>
          <w:rFonts w:ascii="Palatino Linotype" w:hAnsi="Palatino Linotype"/>
        </w:rPr>
        <w:t xml:space="preserve"> Dallas, TX. </w:t>
      </w:r>
    </w:p>
    <w:p w:rsidR="00C74A90" w:rsidRDefault="00C74A90" w:rsidP="00C74A90">
      <w:pPr>
        <w:pStyle w:val="ListParagraph"/>
        <w:rPr>
          <w:rFonts w:ascii="Palatino Linotype" w:hAnsi="Palatino Linotype"/>
        </w:rPr>
      </w:pPr>
    </w:p>
    <w:p w:rsidR="00C74A90" w:rsidRDefault="00C74A90" w:rsidP="00274D13">
      <w:pPr>
        <w:numPr>
          <w:ilvl w:val="0"/>
          <w:numId w:val="4"/>
        </w:numPr>
        <w:rPr>
          <w:rFonts w:ascii="Palatino Linotype" w:hAnsi="Palatino Linotype"/>
        </w:rPr>
      </w:pPr>
      <w:r>
        <w:rPr>
          <w:rFonts w:ascii="Palatino Linotype" w:hAnsi="Palatino Linotype"/>
        </w:rPr>
        <w:t xml:space="preserve">Layfield, LJ. Exfoliative Cytology of the Extrahepatic Biliary Tract: Morphologic Assessment and Ancillary Testing. American Society of Cytopathology Webinars. January 28, 2014. </w:t>
      </w:r>
    </w:p>
    <w:p w:rsidR="00706C4B" w:rsidRDefault="00706C4B" w:rsidP="00706C4B">
      <w:pPr>
        <w:pStyle w:val="ListParagraph"/>
        <w:rPr>
          <w:rFonts w:ascii="Palatino Linotype" w:hAnsi="Palatino Linotype"/>
        </w:rPr>
      </w:pPr>
    </w:p>
    <w:p w:rsidR="001468A9" w:rsidRDefault="00706C4B" w:rsidP="001468A9">
      <w:pPr>
        <w:numPr>
          <w:ilvl w:val="0"/>
          <w:numId w:val="4"/>
        </w:numPr>
        <w:rPr>
          <w:rFonts w:ascii="Palatino Linotype" w:hAnsi="Palatino Linotype"/>
        </w:rPr>
      </w:pPr>
      <w:r>
        <w:rPr>
          <w:rFonts w:ascii="Palatino Linotype" w:hAnsi="Palatino Linotype"/>
        </w:rPr>
        <w:t>L</w:t>
      </w:r>
      <w:r w:rsidR="001468A9">
        <w:rPr>
          <w:rFonts w:ascii="Palatino Linotype" w:hAnsi="Palatino Linotype"/>
        </w:rPr>
        <w:t>ayfield LJ. Update of P.S.C. G</w:t>
      </w:r>
      <w:r w:rsidR="00942305">
        <w:rPr>
          <w:rFonts w:ascii="Palatino Linotype" w:hAnsi="Palatino Linotype"/>
        </w:rPr>
        <w:t>uidelines for Pancrea</w:t>
      </w:r>
      <w:r w:rsidR="001468A9">
        <w:rPr>
          <w:rFonts w:ascii="Palatino Linotype" w:hAnsi="Palatino Linotype"/>
        </w:rPr>
        <w:t>t</w:t>
      </w:r>
      <w:r w:rsidR="00942305">
        <w:rPr>
          <w:rFonts w:ascii="Palatino Linotype" w:hAnsi="Palatino Linotype"/>
        </w:rPr>
        <w:t>ic</w:t>
      </w:r>
      <w:r w:rsidR="001468A9">
        <w:rPr>
          <w:rFonts w:ascii="Palatino Linotype" w:hAnsi="Palatino Linotype"/>
        </w:rPr>
        <w:t>obiliary Lesions. 6</w:t>
      </w:r>
      <w:r w:rsidR="001468A9" w:rsidRPr="001468A9">
        <w:rPr>
          <w:rFonts w:ascii="Palatino Linotype" w:hAnsi="Palatino Linotype"/>
          <w:vertAlign w:val="superscript"/>
        </w:rPr>
        <w:t>th</w:t>
      </w:r>
      <w:r w:rsidR="001468A9">
        <w:rPr>
          <w:rFonts w:ascii="Palatino Linotype" w:hAnsi="Palatino Linotype"/>
        </w:rPr>
        <w:t xml:space="preserve"> Annual Papanicolaou Tutorial on Updated Diagnostics Cytopathology July 23-24, 2015, New York, NY. </w:t>
      </w:r>
    </w:p>
    <w:p w:rsidR="000B3564" w:rsidRDefault="000B3564" w:rsidP="001468A9">
      <w:pPr>
        <w:pStyle w:val="ListParagraph"/>
        <w:rPr>
          <w:rFonts w:ascii="Palatino Linotype" w:hAnsi="Palatino Linotype"/>
        </w:rPr>
      </w:pPr>
    </w:p>
    <w:p w:rsidR="00C74A90" w:rsidRDefault="001468A9" w:rsidP="00706C4B">
      <w:pPr>
        <w:numPr>
          <w:ilvl w:val="0"/>
          <w:numId w:val="4"/>
        </w:numPr>
        <w:rPr>
          <w:rFonts w:ascii="Palatino Linotype" w:hAnsi="Palatino Linotype"/>
        </w:rPr>
      </w:pPr>
      <w:r>
        <w:rPr>
          <w:rFonts w:ascii="Palatino Linotype" w:hAnsi="Palatino Linotype"/>
        </w:rPr>
        <w:t>Layfield LJ. Fine Needles Aspiration of Solid and Cystic Pancreatic Lesions. 6</w:t>
      </w:r>
      <w:r w:rsidRPr="001468A9">
        <w:rPr>
          <w:rFonts w:ascii="Palatino Linotype" w:hAnsi="Palatino Linotype"/>
          <w:vertAlign w:val="superscript"/>
        </w:rPr>
        <w:t>th</w:t>
      </w:r>
      <w:r>
        <w:rPr>
          <w:rFonts w:ascii="Palatino Linotype" w:hAnsi="Palatino Linotype"/>
        </w:rPr>
        <w:t xml:space="preserve"> Annual Papanicolaou Tutorial on Updated Diagnostics Cytopathology July 23-24, 2015, New York, NY. </w:t>
      </w:r>
    </w:p>
    <w:p w:rsidR="00347D21" w:rsidRDefault="00347D21" w:rsidP="00347D21">
      <w:pPr>
        <w:pStyle w:val="ListParagraph"/>
        <w:rPr>
          <w:rFonts w:ascii="Palatino Linotype" w:hAnsi="Palatino Linotype"/>
        </w:rPr>
      </w:pPr>
    </w:p>
    <w:p w:rsidR="00347D21" w:rsidRDefault="00347D21" w:rsidP="00706C4B">
      <w:pPr>
        <w:numPr>
          <w:ilvl w:val="0"/>
          <w:numId w:val="4"/>
        </w:numPr>
        <w:rPr>
          <w:rFonts w:ascii="Palatino Linotype" w:hAnsi="Palatino Linotype"/>
        </w:rPr>
      </w:pPr>
      <w:r>
        <w:rPr>
          <w:rFonts w:ascii="Palatino Linotype" w:hAnsi="Palatino Linotype"/>
        </w:rPr>
        <w:t>Layfield LJ.  The Papanicolaou Society of Cytopathology Guidelines on Respiratory Cytology:  In Advance of Recommendations. 39</w:t>
      </w:r>
      <w:r w:rsidRPr="00347D21">
        <w:rPr>
          <w:rFonts w:ascii="Palatino Linotype" w:hAnsi="Palatino Linotype"/>
          <w:vertAlign w:val="superscript"/>
        </w:rPr>
        <w:t>th</w:t>
      </w:r>
      <w:r>
        <w:rPr>
          <w:rFonts w:ascii="Palatino Linotype" w:hAnsi="Palatino Linotype"/>
        </w:rPr>
        <w:t xml:space="preserve"> European Congress of Cytology. September 20</w:t>
      </w:r>
      <w:r w:rsidR="00A05AB9">
        <w:rPr>
          <w:rFonts w:ascii="Palatino Linotype" w:hAnsi="Palatino Linotype"/>
        </w:rPr>
        <w:t>,</w:t>
      </w:r>
      <w:r>
        <w:rPr>
          <w:rFonts w:ascii="Palatino Linotype" w:hAnsi="Palatino Linotype"/>
        </w:rPr>
        <w:t xml:space="preserve"> 2015, Milan Italy</w:t>
      </w:r>
    </w:p>
    <w:p w:rsidR="00706C4B" w:rsidRDefault="00706C4B" w:rsidP="00706C4B">
      <w:pPr>
        <w:pStyle w:val="ListParagraph"/>
        <w:rPr>
          <w:rFonts w:ascii="Palatino Linotype" w:hAnsi="Palatino Linotype"/>
        </w:rPr>
      </w:pPr>
    </w:p>
    <w:p w:rsidR="00706C4B" w:rsidRDefault="00706C4B" w:rsidP="00706C4B">
      <w:pPr>
        <w:numPr>
          <w:ilvl w:val="0"/>
          <w:numId w:val="4"/>
        </w:numPr>
        <w:rPr>
          <w:rFonts w:ascii="Palatino Linotype" w:hAnsi="Palatino Linotype"/>
        </w:rPr>
      </w:pPr>
      <w:r>
        <w:rPr>
          <w:rFonts w:ascii="Palatino Linotype" w:hAnsi="Palatino Linotype"/>
        </w:rPr>
        <w:t>Layfield, LJ. Pancreatic Cytology and the Papanicolaou Society of Cytopathology Guidelines: Impact and Issues. American Society of Cytopathology Webinars. March 15, 2106</w:t>
      </w:r>
    </w:p>
    <w:p w:rsidR="00347D21" w:rsidRDefault="00347D21" w:rsidP="00347D21">
      <w:pPr>
        <w:pStyle w:val="ListParagraph"/>
        <w:rPr>
          <w:rFonts w:ascii="Palatino Linotype" w:hAnsi="Palatino Linotype"/>
        </w:rPr>
      </w:pPr>
    </w:p>
    <w:p w:rsidR="00347D21" w:rsidRDefault="00347D21" w:rsidP="00706C4B">
      <w:pPr>
        <w:numPr>
          <w:ilvl w:val="0"/>
          <w:numId w:val="4"/>
        </w:numPr>
        <w:rPr>
          <w:rFonts w:ascii="Palatino Linotype" w:hAnsi="Palatino Linotype"/>
        </w:rPr>
      </w:pPr>
      <w:r>
        <w:rPr>
          <w:rFonts w:ascii="Palatino Linotype" w:hAnsi="Palatino Linotype"/>
        </w:rPr>
        <w:t>Layfield LJ, Baloch Z. Cytologic Diagnosis “</w:t>
      </w:r>
      <w:r w:rsidR="00D67632">
        <w:rPr>
          <w:rFonts w:ascii="Palatino Linotype" w:hAnsi="Palatino Linotype"/>
        </w:rPr>
        <w:t>Atypical” Criteria and Controversies. European Congress of Cytology. October 3 2016, Liverpool, United Kingdom</w:t>
      </w:r>
    </w:p>
    <w:p w:rsidR="001249E7" w:rsidRDefault="001249E7" w:rsidP="001249E7">
      <w:pPr>
        <w:pStyle w:val="ListParagraph"/>
        <w:rPr>
          <w:rFonts w:ascii="Palatino Linotype" w:hAnsi="Palatino Linotype"/>
        </w:rPr>
      </w:pPr>
    </w:p>
    <w:p w:rsidR="001249E7" w:rsidRPr="00706C4B" w:rsidRDefault="001249E7" w:rsidP="00706C4B">
      <w:pPr>
        <w:numPr>
          <w:ilvl w:val="0"/>
          <w:numId w:val="4"/>
        </w:numPr>
        <w:rPr>
          <w:rFonts w:ascii="Palatino Linotype" w:hAnsi="Palatino Linotype"/>
        </w:rPr>
      </w:pPr>
      <w:r>
        <w:rPr>
          <w:rFonts w:ascii="Palatino Linotype" w:hAnsi="Palatino Linotype"/>
        </w:rPr>
        <w:t xml:space="preserve">Layfield LJ. Pulmonary Cytology: </w:t>
      </w:r>
      <w:r w:rsidR="00B80685">
        <w:rPr>
          <w:rFonts w:ascii="Palatino Linotype" w:hAnsi="Palatino Linotype"/>
        </w:rPr>
        <w:t>A Clinical Approach to Reporting Terminology.  40</w:t>
      </w:r>
      <w:r w:rsidR="00B80685" w:rsidRPr="00B80685">
        <w:rPr>
          <w:rFonts w:ascii="Palatino Linotype" w:hAnsi="Palatino Linotype"/>
          <w:vertAlign w:val="superscript"/>
        </w:rPr>
        <w:t>th</w:t>
      </w:r>
      <w:r w:rsidR="00B80685">
        <w:rPr>
          <w:rFonts w:ascii="Palatino Linotype" w:hAnsi="Palatino Linotype"/>
        </w:rPr>
        <w:t xml:space="preserve"> European Congress of Cytology. October 3 2016, Liverpool, United Kingdom. </w:t>
      </w:r>
    </w:p>
    <w:p w:rsidR="00C74A90" w:rsidRDefault="00C74A90" w:rsidP="00C74A90">
      <w:pPr>
        <w:pStyle w:val="ListParagraph"/>
        <w:rPr>
          <w:rFonts w:ascii="Palatino Linotype" w:hAnsi="Palatino Linotype"/>
        </w:rPr>
      </w:pPr>
    </w:p>
    <w:p w:rsidR="00C74A90" w:rsidRDefault="00C74A90" w:rsidP="001468A9">
      <w:pPr>
        <w:numPr>
          <w:ilvl w:val="0"/>
          <w:numId w:val="4"/>
        </w:numPr>
        <w:rPr>
          <w:rFonts w:ascii="Palatino Linotype" w:hAnsi="Palatino Linotype"/>
        </w:rPr>
      </w:pPr>
      <w:r>
        <w:rPr>
          <w:rFonts w:ascii="Palatino Linotype" w:hAnsi="Palatino Linotype"/>
        </w:rPr>
        <w:t>Layfield LJ. The Papanicolaou Society of Cytology Classification for Pulmonary Specimens. The 10</w:t>
      </w:r>
      <w:r w:rsidRPr="00C74A90">
        <w:rPr>
          <w:rFonts w:ascii="Palatino Linotype" w:hAnsi="Palatino Linotype"/>
          <w:vertAlign w:val="superscript"/>
        </w:rPr>
        <w:t>th</w:t>
      </w:r>
      <w:r>
        <w:rPr>
          <w:rFonts w:ascii="Palatino Linotype" w:hAnsi="Palatino Linotype"/>
        </w:rPr>
        <w:t xml:space="preserve"> Asia Pacific </w:t>
      </w:r>
      <w:r>
        <w:rPr>
          <w:rFonts w:ascii="Palatino Linotype" w:hAnsi="Palatino Linotype"/>
        </w:rPr>
        <w:lastRenderedPageBreak/>
        <w:t xml:space="preserve">International Academy of </w:t>
      </w:r>
      <w:r w:rsidR="00706C4B">
        <w:rPr>
          <w:rFonts w:ascii="Palatino Linotype" w:hAnsi="Palatino Linotype"/>
        </w:rPr>
        <w:t>Pathology</w:t>
      </w:r>
      <w:r>
        <w:rPr>
          <w:rFonts w:ascii="Palatino Linotype" w:hAnsi="Palatino Linotype"/>
        </w:rPr>
        <w:t xml:space="preserve"> (APIAP) Congress. April 26, 2017, Bali, Indonesia. </w:t>
      </w:r>
    </w:p>
    <w:p w:rsidR="00823B5C" w:rsidRDefault="00823B5C" w:rsidP="00942305">
      <w:pPr>
        <w:pStyle w:val="ListParagraph"/>
        <w:rPr>
          <w:rFonts w:ascii="Palatino Linotype" w:hAnsi="Palatino Linotype"/>
        </w:rPr>
      </w:pPr>
    </w:p>
    <w:p w:rsidR="00942305" w:rsidRDefault="00942305" w:rsidP="001468A9">
      <w:pPr>
        <w:numPr>
          <w:ilvl w:val="0"/>
          <w:numId w:val="4"/>
        </w:numPr>
        <w:rPr>
          <w:rFonts w:ascii="Palatino Linotype" w:hAnsi="Palatino Linotype"/>
        </w:rPr>
      </w:pPr>
      <w:r>
        <w:rPr>
          <w:rFonts w:ascii="Palatino Linotype" w:hAnsi="Palatino Linotype"/>
        </w:rPr>
        <w:t xml:space="preserve">Layfield LJ, Pitman MB. Papanicolaou Society </w:t>
      </w:r>
      <w:r w:rsidR="00A05AB9">
        <w:rPr>
          <w:rFonts w:ascii="Palatino Linotype" w:hAnsi="Palatino Linotype"/>
        </w:rPr>
        <w:t>of Cytopathology Pancreaticobiliary</w:t>
      </w:r>
      <w:r>
        <w:rPr>
          <w:rFonts w:ascii="Palatino Linotype" w:hAnsi="Palatino Linotype"/>
        </w:rPr>
        <w:t xml:space="preserve"> Guidelines:  Update on Pancreatic Cystic Lesions and Duct Brushing Specimens. </w:t>
      </w:r>
      <w:r w:rsidR="00347D21">
        <w:rPr>
          <w:rFonts w:ascii="Palatino Linotype" w:hAnsi="Palatino Linotype"/>
        </w:rPr>
        <w:t>ASC</w:t>
      </w:r>
      <w:r>
        <w:rPr>
          <w:rFonts w:ascii="Palatino Linotype" w:hAnsi="Palatino Linotype"/>
        </w:rPr>
        <w:t xml:space="preserve"> 65</w:t>
      </w:r>
      <w:r w:rsidRPr="00942305">
        <w:rPr>
          <w:rFonts w:ascii="Palatino Linotype" w:hAnsi="Palatino Linotype"/>
          <w:vertAlign w:val="superscript"/>
        </w:rPr>
        <w:t>th</w:t>
      </w:r>
      <w:r>
        <w:rPr>
          <w:rFonts w:ascii="Palatino Linotype" w:hAnsi="Palatino Linotype"/>
        </w:rPr>
        <w:t xml:space="preserve"> Annual Scientific Meeting.  </w:t>
      </w:r>
      <w:r w:rsidR="007A5A91">
        <w:rPr>
          <w:rFonts w:ascii="Palatino Linotype" w:hAnsi="Palatino Linotype"/>
        </w:rPr>
        <w:t>November 10-13</w:t>
      </w:r>
      <w:r w:rsidR="00567F2B">
        <w:rPr>
          <w:rFonts w:ascii="Palatino Linotype" w:hAnsi="Palatino Linotype"/>
        </w:rPr>
        <w:t xml:space="preserve">, </w:t>
      </w:r>
      <w:r>
        <w:rPr>
          <w:rFonts w:ascii="Palatino Linotype" w:hAnsi="Palatino Linotype"/>
        </w:rPr>
        <w:t xml:space="preserve">2017 Phoenix, AZ. </w:t>
      </w:r>
    </w:p>
    <w:p w:rsidR="002F3566" w:rsidRDefault="002F3566" w:rsidP="002F3566">
      <w:pPr>
        <w:pStyle w:val="ListParagraph"/>
        <w:rPr>
          <w:rFonts w:ascii="Palatino Linotype" w:hAnsi="Palatino Linotype"/>
        </w:rPr>
      </w:pPr>
    </w:p>
    <w:p w:rsidR="002F3566" w:rsidRDefault="002F3566" w:rsidP="001468A9">
      <w:pPr>
        <w:numPr>
          <w:ilvl w:val="0"/>
          <w:numId w:val="4"/>
        </w:numPr>
        <w:rPr>
          <w:rFonts w:ascii="Palatino Linotype" w:hAnsi="Palatino Linotype"/>
        </w:rPr>
      </w:pPr>
      <w:r>
        <w:rPr>
          <w:rFonts w:ascii="Palatino Linotype" w:hAnsi="Palatino Linotype"/>
        </w:rPr>
        <w:t>Layfield LJ, Field A. Cytology Symposium on Respiratory Thyroid and Pacreat</w:t>
      </w:r>
      <w:r w:rsidR="00A05AB9">
        <w:rPr>
          <w:rFonts w:ascii="Palatino Linotype" w:hAnsi="Palatino Linotype"/>
        </w:rPr>
        <w:t>ic</w:t>
      </w:r>
      <w:r>
        <w:rPr>
          <w:rFonts w:ascii="Palatino Linotype" w:hAnsi="Palatino Linotype"/>
        </w:rPr>
        <w:t>obiliary Cytology  May 28-30, 2018 Hanoi Vietnam</w:t>
      </w:r>
    </w:p>
    <w:p w:rsidR="002F3566" w:rsidRDefault="002F3566" w:rsidP="002F3566">
      <w:pPr>
        <w:pStyle w:val="ListParagraph"/>
        <w:rPr>
          <w:rFonts w:ascii="Palatino Linotype" w:hAnsi="Palatino Linotype"/>
        </w:rPr>
      </w:pPr>
    </w:p>
    <w:p w:rsidR="002F3566" w:rsidRDefault="002F3566" w:rsidP="001468A9">
      <w:pPr>
        <w:numPr>
          <w:ilvl w:val="0"/>
          <w:numId w:val="4"/>
        </w:numPr>
        <w:rPr>
          <w:rFonts w:ascii="Palatino Linotype" w:hAnsi="Palatino Linotype"/>
        </w:rPr>
      </w:pPr>
      <w:r>
        <w:rPr>
          <w:rFonts w:ascii="Palatino Linotype" w:hAnsi="Palatino Linotype"/>
        </w:rPr>
        <w:t>Layfield LJ. Multimodal Approach to Cytopathology Diagnosis:  More Norm than a Rarity. Pancreaticobiliary 41</w:t>
      </w:r>
      <w:r w:rsidRPr="002F3566">
        <w:rPr>
          <w:rFonts w:ascii="Palatino Linotype" w:hAnsi="Palatino Linotype"/>
          <w:vertAlign w:val="superscript"/>
        </w:rPr>
        <w:t>st</w:t>
      </w:r>
      <w:r>
        <w:rPr>
          <w:rFonts w:ascii="Palatino Linotype" w:hAnsi="Palatino Linotype"/>
        </w:rPr>
        <w:t xml:space="preserve"> European Congress of Cytology June 10</w:t>
      </w:r>
      <w:r w:rsidR="00A05AB9">
        <w:rPr>
          <w:rFonts w:ascii="Palatino Linotype" w:hAnsi="Palatino Linotype"/>
        </w:rPr>
        <w:t>,</w:t>
      </w:r>
      <w:r>
        <w:rPr>
          <w:rFonts w:ascii="Palatino Linotype" w:hAnsi="Palatino Linotype"/>
        </w:rPr>
        <w:t xml:space="preserve"> 2018 Madrid, Spain</w:t>
      </w:r>
    </w:p>
    <w:p w:rsidR="002F3566" w:rsidRDefault="002F3566" w:rsidP="002F3566">
      <w:pPr>
        <w:pStyle w:val="ListParagraph"/>
        <w:rPr>
          <w:rFonts w:ascii="Palatino Linotype" w:hAnsi="Palatino Linotype"/>
        </w:rPr>
      </w:pPr>
    </w:p>
    <w:p w:rsidR="002F3566" w:rsidRDefault="002F3566" w:rsidP="001468A9">
      <w:pPr>
        <w:numPr>
          <w:ilvl w:val="0"/>
          <w:numId w:val="4"/>
        </w:numPr>
        <w:rPr>
          <w:rFonts w:ascii="Palatino Linotype" w:hAnsi="Palatino Linotype"/>
        </w:rPr>
      </w:pPr>
      <w:r>
        <w:rPr>
          <w:rFonts w:ascii="Palatino Linotype" w:hAnsi="Palatino Linotype"/>
        </w:rPr>
        <w:t xml:space="preserve">Layfield LJ. Standardized Terminology and Nomenclature for Respiratory </w:t>
      </w:r>
      <w:r w:rsidR="00A05AB9">
        <w:rPr>
          <w:rFonts w:ascii="Palatino Linotype" w:hAnsi="Palatino Linotype"/>
        </w:rPr>
        <w:t>Cytology: The Papanicolaou</w:t>
      </w:r>
      <w:r>
        <w:rPr>
          <w:rFonts w:ascii="Palatino Linotype" w:hAnsi="Palatino Linotype"/>
        </w:rPr>
        <w:t xml:space="preserve"> Society of Cytopathology Guidelines</w:t>
      </w:r>
      <w:r w:rsidR="00A05AB9">
        <w:rPr>
          <w:rFonts w:ascii="Palatino Linotype" w:hAnsi="Palatino Linotype"/>
        </w:rPr>
        <w:t xml:space="preserve"> for Respiratory Cytology Samples</w:t>
      </w:r>
      <w:r>
        <w:rPr>
          <w:rFonts w:ascii="Palatino Linotype" w:hAnsi="Palatino Linotype"/>
        </w:rPr>
        <w:t>: Why Six Categories</w:t>
      </w:r>
      <w:r w:rsidR="00A05AB9">
        <w:rPr>
          <w:rFonts w:ascii="Palatino Linotype" w:hAnsi="Palatino Linotype"/>
        </w:rPr>
        <w:t>?</w:t>
      </w:r>
      <w:r>
        <w:rPr>
          <w:rFonts w:ascii="Palatino Linotype" w:hAnsi="Palatino Linotype"/>
        </w:rPr>
        <w:t xml:space="preserve"> 41</w:t>
      </w:r>
      <w:r w:rsidRPr="002F3566">
        <w:rPr>
          <w:rFonts w:ascii="Palatino Linotype" w:hAnsi="Palatino Linotype"/>
          <w:vertAlign w:val="superscript"/>
        </w:rPr>
        <w:t>st</w:t>
      </w:r>
      <w:r>
        <w:rPr>
          <w:rFonts w:ascii="Palatino Linotype" w:hAnsi="Palatino Linotype"/>
        </w:rPr>
        <w:t xml:space="preserve"> Europe</w:t>
      </w:r>
      <w:r w:rsidR="00A05AB9">
        <w:rPr>
          <w:rFonts w:ascii="Palatino Linotype" w:hAnsi="Palatino Linotype"/>
        </w:rPr>
        <w:t>an Congress of Cytology. June 11,</w:t>
      </w:r>
      <w:r>
        <w:rPr>
          <w:rFonts w:ascii="Palatino Linotype" w:hAnsi="Palatino Linotype"/>
        </w:rPr>
        <w:t xml:space="preserve"> 2018 Madrid, Spain</w:t>
      </w:r>
    </w:p>
    <w:p w:rsidR="002F3566" w:rsidRDefault="002F3566" w:rsidP="002F3566">
      <w:pPr>
        <w:pStyle w:val="ListParagraph"/>
        <w:rPr>
          <w:rFonts w:ascii="Palatino Linotype" w:hAnsi="Palatino Linotype"/>
        </w:rPr>
      </w:pPr>
    </w:p>
    <w:p w:rsidR="002F3566" w:rsidRDefault="002F3566" w:rsidP="001468A9">
      <w:pPr>
        <w:numPr>
          <w:ilvl w:val="0"/>
          <w:numId w:val="4"/>
        </w:numPr>
        <w:rPr>
          <w:rFonts w:ascii="Palatino Linotype" w:hAnsi="Palatino Linotype"/>
        </w:rPr>
      </w:pPr>
      <w:r>
        <w:rPr>
          <w:rFonts w:ascii="Palatino Linotype" w:hAnsi="Palatino Linotype"/>
        </w:rPr>
        <w:t>Layfield LJ, Standardized Terminology and Nomenclature for Respir</w:t>
      </w:r>
      <w:r w:rsidR="00A05AB9">
        <w:rPr>
          <w:rFonts w:ascii="Palatino Linotype" w:hAnsi="Palatino Linotype"/>
        </w:rPr>
        <w:t>atory Cytology: The Papanicolaou</w:t>
      </w:r>
      <w:r>
        <w:rPr>
          <w:rFonts w:ascii="Palatino Linotype" w:hAnsi="Palatino Linotype"/>
        </w:rPr>
        <w:t xml:space="preserve"> Society of Cytopathology Guidelines: 41</w:t>
      </w:r>
      <w:r w:rsidRPr="002F3566">
        <w:rPr>
          <w:rFonts w:ascii="Palatino Linotype" w:hAnsi="Palatino Linotype"/>
          <w:vertAlign w:val="superscript"/>
        </w:rPr>
        <w:t>st</w:t>
      </w:r>
      <w:r>
        <w:rPr>
          <w:rFonts w:ascii="Palatino Linotype" w:hAnsi="Palatino Linotype"/>
        </w:rPr>
        <w:t xml:space="preserve"> European Congress of Cytology June 12, 2018 Madrid, Spain </w:t>
      </w:r>
    </w:p>
    <w:p w:rsidR="001468A9" w:rsidRDefault="001468A9" w:rsidP="001468A9">
      <w:pPr>
        <w:ind w:left="2160"/>
        <w:rPr>
          <w:rFonts w:ascii="Palatino Linotype" w:hAnsi="Palatino Linotype"/>
        </w:rPr>
      </w:pPr>
    </w:p>
    <w:p w:rsidR="007E664B" w:rsidRDefault="007E664B" w:rsidP="001468A9">
      <w:pPr>
        <w:ind w:left="2160"/>
        <w:rPr>
          <w:rFonts w:ascii="Palatino Linotype" w:hAnsi="Palatino Linotype"/>
        </w:rPr>
      </w:pPr>
    </w:p>
    <w:p w:rsidR="007E664B" w:rsidRDefault="007E664B" w:rsidP="001468A9">
      <w:pPr>
        <w:ind w:left="2160"/>
        <w:rPr>
          <w:rFonts w:ascii="Palatino Linotype" w:hAnsi="Palatino Linotype"/>
        </w:rPr>
      </w:pPr>
    </w:p>
    <w:p w:rsidR="007E664B" w:rsidRDefault="007E664B" w:rsidP="001468A9">
      <w:pPr>
        <w:ind w:left="2160"/>
        <w:rPr>
          <w:rFonts w:ascii="Palatino Linotype" w:hAnsi="Palatino Linotype"/>
        </w:rPr>
      </w:pPr>
    </w:p>
    <w:p w:rsidR="007E664B" w:rsidRDefault="007E664B" w:rsidP="001468A9">
      <w:pPr>
        <w:ind w:left="2160"/>
        <w:rPr>
          <w:rFonts w:ascii="Palatino Linotype" w:hAnsi="Palatino Linotype"/>
        </w:rPr>
      </w:pPr>
    </w:p>
    <w:p w:rsidR="007E664B" w:rsidRDefault="007E664B" w:rsidP="001468A9">
      <w:pPr>
        <w:ind w:left="2160"/>
        <w:rPr>
          <w:rFonts w:ascii="Palatino Linotype" w:hAnsi="Palatino Linotype"/>
        </w:rPr>
      </w:pPr>
    </w:p>
    <w:p w:rsidR="007E664B" w:rsidRPr="001468A9" w:rsidRDefault="007E664B" w:rsidP="001468A9">
      <w:pPr>
        <w:ind w:left="2160"/>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Editorial Activities:</w:t>
      </w:r>
    </w:p>
    <w:p w:rsidR="00274D13" w:rsidRPr="00C37881" w:rsidRDefault="00274D13" w:rsidP="00274D13">
      <w:pPr>
        <w:rPr>
          <w:rFonts w:ascii="Palatino Linotype" w:hAnsi="Palatino Linotype"/>
        </w:rPr>
      </w:pPr>
      <w:r w:rsidRPr="00C37881">
        <w:rPr>
          <w:rFonts w:ascii="Palatino Linotype" w:hAnsi="Palatino Linotype"/>
        </w:rPr>
        <w:t>1.</w:t>
      </w:r>
      <w:r w:rsidRPr="00C37881">
        <w:rPr>
          <w:rFonts w:ascii="Palatino Linotype" w:hAnsi="Palatino Linotype"/>
        </w:rPr>
        <w:tab/>
        <w:t>Reviewer for Cancer</w:t>
      </w:r>
    </w:p>
    <w:p w:rsidR="00274D13" w:rsidRPr="00C37881" w:rsidRDefault="00274D13" w:rsidP="00274D13">
      <w:pPr>
        <w:rPr>
          <w:rFonts w:ascii="Palatino Linotype" w:hAnsi="Palatino Linotype"/>
        </w:rPr>
      </w:pPr>
      <w:r w:rsidRPr="00C37881">
        <w:rPr>
          <w:rFonts w:ascii="Palatino Linotype" w:hAnsi="Palatino Linotype"/>
        </w:rPr>
        <w:t>2.</w:t>
      </w:r>
      <w:r w:rsidRPr="00C37881">
        <w:rPr>
          <w:rFonts w:ascii="Palatino Linotype" w:hAnsi="Palatino Linotype"/>
        </w:rPr>
        <w:tab/>
        <w:t>Reviewer for Journal of Urology</w:t>
      </w:r>
    </w:p>
    <w:p w:rsidR="00274D13" w:rsidRPr="00C37881" w:rsidRDefault="00274D13" w:rsidP="00274D13">
      <w:pPr>
        <w:rPr>
          <w:rFonts w:ascii="Palatino Linotype" w:hAnsi="Palatino Linotype"/>
        </w:rPr>
      </w:pPr>
      <w:r w:rsidRPr="00C37881">
        <w:rPr>
          <w:rFonts w:ascii="Palatino Linotype" w:hAnsi="Palatino Linotype"/>
        </w:rPr>
        <w:t>3.</w:t>
      </w:r>
      <w:r w:rsidRPr="00C37881">
        <w:rPr>
          <w:rFonts w:ascii="Palatino Linotype" w:hAnsi="Palatino Linotype"/>
        </w:rPr>
        <w:tab/>
        <w:t>Editorial Board/Diagnostic Cytopathology</w:t>
      </w:r>
    </w:p>
    <w:p w:rsidR="00274D13" w:rsidRPr="00C37881" w:rsidRDefault="00274D13" w:rsidP="00274D13">
      <w:pPr>
        <w:rPr>
          <w:rFonts w:ascii="Palatino Linotype" w:hAnsi="Palatino Linotype"/>
        </w:rPr>
      </w:pPr>
      <w:r w:rsidRPr="00C37881">
        <w:rPr>
          <w:rFonts w:ascii="Palatino Linotype" w:hAnsi="Palatino Linotype"/>
        </w:rPr>
        <w:t>4.</w:t>
      </w:r>
      <w:r w:rsidRPr="00C37881">
        <w:rPr>
          <w:rFonts w:ascii="Palatino Linotype" w:hAnsi="Palatino Linotype"/>
        </w:rPr>
        <w:tab/>
        <w:t>Editorial Board Cancer/Cytopathology</w:t>
      </w:r>
    </w:p>
    <w:p w:rsidR="00274D13" w:rsidRPr="00C37881" w:rsidRDefault="00274D13" w:rsidP="00274D13">
      <w:pPr>
        <w:rPr>
          <w:rFonts w:ascii="Palatino Linotype" w:hAnsi="Palatino Linotype"/>
        </w:rPr>
      </w:pPr>
      <w:r w:rsidRPr="00C37881">
        <w:rPr>
          <w:rFonts w:ascii="Palatino Linotype" w:hAnsi="Palatino Linotype"/>
        </w:rPr>
        <w:t>5.</w:t>
      </w:r>
      <w:r w:rsidRPr="00C37881">
        <w:rPr>
          <w:rFonts w:ascii="Palatino Linotype" w:hAnsi="Palatino Linotype"/>
        </w:rPr>
        <w:tab/>
        <w:t>Reviewer Journal of Surgical Oncology</w:t>
      </w:r>
    </w:p>
    <w:p w:rsidR="00274D13" w:rsidRPr="00C37881" w:rsidRDefault="00274D13" w:rsidP="00274D13">
      <w:pPr>
        <w:numPr>
          <w:ilvl w:val="0"/>
          <w:numId w:val="9"/>
        </w:numPr>
        <w:rPr>
          <w:rFonts w:ascii="Palatino Linotype" w:hAnsi="Palatino Linotype"/>
        </w:rPr>
      </w:pPr>
      <w:r w:rsidRPr="00C37881">
        <w:rPr>
          <w:rFonts w:ascii="Palatino Linotype" w:hAnsi="Palatino Linotype"/>
        </w:rPr>
        <w:lastRenderedPageBreak/>
        <w:t>Editorial Board/The Breast Journal</w:t>
      </w:r>
    </w:p>
    <w:p w:rsidR="00274D13" w:rsidRPr="00C37881" w:rsidRDefault="00274D13" w:rsidP="00274D13">
      <w:pPr>
        <w:numPr>
          <w:ilvl w:val="0"/>
          <w:numId w:val="9"/>
        </w:numPr>
        <w:rPr>
          <w:rFonts w:ascii="Palatino Linotype" w:hAnsi="Palatino Linotype"/>
        </w:rPr>
      </w:pPr>
      <w:r w:rsidRPr="00C37881">
        <w:rPr>
          <w:rFonts w:ascii="Palatino Linotype" w:hAnsi="Palatino Linotype"/>
        </w:rPr>
        <w:t>Reviewer, Modern Pathology</w:t>
      </w:r>
    </w:p>
    <w:p w:rsidR="00823B5C" w:rsidRDefault="00823B5C" w:rsidP="00274D13">
      <w:pPr>
        <w:rPr>
          <w:rFonts w:ascii="Palatino Linotype" w:hAnsi="Palatino Linotype"/>
          <w:b/>
        </w:rPr>
      </w:pPr>
    </w:p>
    <w:p w:rsidR="00274D13" w:rsidRPr="00C37881" w:rsidRDefault="00274D13" w:rsidP="00274D13">
      <w:pPr>
        <w:rPr>
          <w:rFonts w:ascii="Palatino Linotype" w:hAnsi="Palatino Linotype"/>
          <w:b/>
        </w:rPr>
      </w:pPr>
      <w:r w:rsidRPr="00C37881">
        <w:rPr>
          <w:rFonts w:ascii="Palatino Linotype" w:hAnsi="Palatino Linotype"/>
          <w:b/>
        </w:rPr>
        <w:t>History of Contract and Grant Support:</w:t>
      </w:r>
    </w:p>
    <w:p w:rsidR="00274D13" w:rsidRPr="00C37881" w:rsidRDefault="00274D13" w:rsidP="00274D13">
      <w:pPr>
        <w:rPr>
          <w:rFonts w:ascii="Palatino Linotype" w:hAnsi="Palatino Linotype"/>
          <w:b/>
        </w:rPr>
      </w:pPr>
    </w:p>
    <w:p w:rsidR="00274D13" w:rsidRPr="00C37881" w:rsidRDefault="00274D13" w:rsidP="00274D13">
      <w:pPr>
        <w:rPr>
          <w:rFonts w:ascii="Palatino Linotype" w:hAnsi="Palatino Linotype"/>
        </w:rPr>
      </w:pPr>
      <w:r w:rsidRPr="00C37881">
        <w:rPr>
          <w:rFonts w:ascii="Palatino Linotype" w:hAnsi="Palatino Linotype"/>
          <w:b/>
        </w:rPr>
        <w:t xml:space="preserve">1.  </w:t>
      </w:r>
      <w:r w:rsidRPr="00C37881">
        <w:rPr>
          <w:rFonts w:ascii="Palatino Linotype" w:hAnsi="Palatino Linotype"/>
          <w:b/>
        </w:rPr>
        <w:tab/>
        <w:t xml:space="preserve">Title: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Mammographic Guided FNA of Breast Lesions</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 xml:space="preserve">Principal Investigator:  </w:t>
      </w:r>
      <w:r w:rsidRPr="00C37881">
        <w:rPr>
          <w:rFonts w:ascii="Palatino Linotype" w:hAnsi="Palatino Linotype"/>
          <w:b/>
        </w:rPr>
        <w:tab/>
      </w:r>
      <w:r w:rsidRPr="00C37881">
        <w:rPr>
          <w:rFonts w:ascii="Palatino Linotype" w:hAnsi="Palatino Linotype"/>
        </w:rPr>
        <w:t>Lester J. Layfield, M.D.</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Source: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smartTag w:uri="urn:schemas-microsoft-com:office:smarttags" w:element="place">
        <w:smartTag w:uri="urn:schemas-microsoft-com:office:smarttags" w:element="PlaceName">
          <w:r w:rsidRPr="00C37881">
            <w:rPr>
              <w:rFonts w:ascii="Palatino Linotype" w:hAnsi="Palatino Linotype"/>
            </w:rPr>
            <w:t>UCLA</w:t>
          </w:r>
        </w:smartTag>
        <w:r w:rsidRPr="00C37881">
          <w:rPr>
            <w:rFonts w:ascii="Palatino Linotype" w:hAnsi="Palatino Linotype"/>
          </w:rPr>
          <w:t xml:space="preserve"> </w:t>
        </w:r>
        <w:smartTag w:uri="urn:schemas-microsoft-com:office:smarttags" w:element="PlaceName">
          <w:r w:rsidRPr="00C37881">
            <w:rPr>
              <w:rFonts w:ascii="Palatino Linotype" w:hAnsi="Palatino Linotype"/>
            </w:rPr>
            <w:t>Cancer</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Center</w:t>
          </w:r>
        </w:smartTag>
      </w:smartTag>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Dates of Project: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10/01/1988 to 09/30/1989</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10%</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Annual Direct Costs:</w:t>
      </w:r>
      <w:r w:rsidRPr="00C37881">
        <w:rPr>
          <w:rFonts w:ascii="Palatino Linotype" w:hAnsi="Palatino Linotype"/>
          <w:b/>
        </w:rPr>
        <w:tab/>
      </w:r>
      <w:r w:rsidRPr="00C37881">
        <w:rPr>
          <w:rFonts w:ascii="Palatino Linotype" w:hAnsi="Palatino Linotype"/>
        </w:rPr>
        <w:t>$7,000</w:t>
      </w:r>
    </w:p>
    <w:p w:rsidR="00707729" w:rsidRPr="00C37881" w:rsidRDefault="00707729" w:rsidP="00274D13">
      <w:pPr>
        <w:rPr>
          <w:rFonts w:ascii="Palatino Linotype" w:hAnsi="Palatino Linotype"/>
        </w:rPr>
      </w:pPr>
    </w:p>
    <w:p w:rsidR="00274D13" w:rsidRPr="00C37881" w:rsidRDefault="00274D13" w:rsidP="00274D13">
      <w:pPr>
        <w:ind w:left="720" w:hanging="720"/>
        <w:rPr>
          <w:rFonts w:ascii="Palatino Linotype" w:hAnsi="Palatino Linotype"/>
        </w:rPr>
      </w:pPr>
      <w:r w:rsidRPr="00C37881">
        <w:rPr>
          <w:rFonts w:ascii="Palatino Linotype" w:hAnsi="Palatino Linotype"/>
          <w:b/>
        </w:rPr>
        <w:t>2.</w:t>
      </w:r>
      <w:r w:rsidRPr="00C37881">
        <w:rPr>
          <w:rFonts w:ascii="Palatino Linotype" w:hAnsi="Palatino Linotype"/>
          <w:b/>
        </w:rPr>
        <w:tab/>
        <w:t xml:space="preserve">Title:  </w:t>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 xml:space="preserve">Hyperthermia and Perfusion Effects in Cancer </w:t>
      </w:r>
    </w:p>
    <w:p w:rsidR="00274D13" w:rsidRPr="00C37881" w:rsidRDefault="00274D13" w:rsidP="00274D13">
      <w:pPr>
        <w:ind w:left="2880" w:firstLine="720"/>
        <w:rPr>
          <w:rFonts w:ascii="Palatino Linotype" w:hAnsi="Palatino Linotype"/>
        </w:rPr>
      </w:pPr>
      <w:r w:rsidRPr="00C37881">
        <w:rPr>
          <w:rFonts w:ascii="Palatino Linotype" w:hAnsi="Palatino Linotype"/>
        </w:rPr>
        <w:t>Therapy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Principal Investigator:</w:t>
      </w:r>
      <w:r w:rsidRPr="00C37881">
        <w:rPr>
          <w:rFonts w:ascii="Palatino Linotype" w:hAnsi="Palatino Linotype"/>
          <w:b/>
        </w:rPr>
        <w:tab/>
      </w:r>
      <w:r w:rsidRPr="00C37881">
        <w:rPr>
          <w:rFonts w:ascii="Palatino Linotype" w:hAnsi="Palatino Linotype"/>
        </w:rPr>
        <w:t>Mark Dewhirst, M.D.</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Project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2P01 CA42745-09 A1</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Source: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NIH/NCI</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Dates of Project: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10/10/1995 to 07/31/2000</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w:t>
      </w:r>
      <w:r w:rsidRPr="00C37881">
        <w:rPr>
          <w:rFonts w:ascii="Palatino Linotype" w:hAnsi="Palatino Linotype"/>
        </w:rPr>
        <w:br/>
      </w:r>
      <w:r w:rsidRPr="00C37881">
        <w:rPr>
          <w:rFonts w:ascii="Palatino Linotype" w:hAnsi="Palatino Linotype"/>
        </w:rPr>
        <w:tab/>
      </w:r>
      <w:r w:rsidRPr="00C37881">
        <w:rPr>
          <w:rFonts w:ascii="Palatino Linotype" w:hAnsi="Palatino Linotype"/>
          <w:b/>
        </w:rPr>
        <w:t>Annual Direct Costs:</w:t>
      </w:r>
      <w:r w:rsidRPr="00C37881">
        <w:rPr>
          <w:rFonts w:ascii="Palatino Linotype" w:hAnsi="Palatino Linotype"/>
          <w:b/>
        </w:rPr>
        <w:tab/>
      </w:r>
      <w:r w:rsidRPr="00C37881">
        <w:rPr>
          <w:rFonts w:ascii="Palatino Linotype" w:hAnsi="Palatino Linotype"/>
        </w:rPr>
        <w:t>$1,767,453</w:t>
      </w:r>
    </w:p>
    <w:p w:rsidR="008D1895" w:rsidRDefault="008D1895"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3.</w:t>
      </w:r>
      <w:r w:rsidRPr="00C37881">
        <w:rPr>
          <w:rFonts w:ascii="Palatino Linotype" w:hAnsi="Palatino Linotype"/>
          <w:b/>
        </w:rPr>
        <w:tab/>
        <w:t>Title: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Registry for Breast Cancer Studies</w:t>
      </w:r>
    </w:p>
    <w:p w:rsidR="00274D13" w:rsidRPr="00C37881" w:rsidRDefault="00274D13" w:rsidP="00274D13">
      <w:pPr>
        <w:rPr>
          <w:rFonts w:ascii="Palatino Linotype" w:hAnsi="Palatino Linotype"/>
          <w:lang w:val="pt-BR"/>
        </w:rPr>
      </w:pPr>
      <w:r w:rsidRPr="00C37881">
        <w:rPr>
          <w:rFonts w:ascii="Palatino Linotype" w:hAnsi="Palatino Linotype"/>
        </w:rPr>
        <w:tab/>
      </w:r>
      <w:r w:rsidRPr="00C37881">
        <w:rPr>
          <w:rFonts w:ascii="Palatino Linotype" w:hAnsi="Palatino Linotype"/>
          <w:b/>
          <w:lang w:val="pt-BR"/>
        </w:rPr>
        <w:t>Principal Investigator:</w:t>
      </w:r>
      <w:r w:rsidRPr="00C37881">
        <w:rPr>
          <w:rFonts w:ascii="Palatino Linotype" w:hAnsi="Palatino Linotype"/>
          <w:b/>
          <w:lang w:val="pt-BR"/>
        </w:rPr>
        <w:tab/>
      </w:r>
      <w:r w:rsidRPr="00C37881">
        <w:rPr>
          <w:rFonts w:ascii="Palatino Linotype" w:hAnsi="Palatino Linotype"/>
          <w:lang w:val="pt-BR"/>
        </w:rPr>
        <w:t>Sandra Buys, M.D.</w:t>
      </w:r>
    </w:p>
    <w:p w:rsidR="00274D13" w:rsidRPr="00C37881" w:rsidRDefault="00274D13" w:rsidP="00274D13">
      <w:pPr>
        <w:rPr>
          <w:rFonts w:ascii="Palatino Linotype" w:hAnsi="Palatino Linotype"/>
        </w:rPr>
      </w:pPr>
      <w:r w:rsidRPr="00C37881">
        <w:rPr>
          <w:rFonts w:ascii="Palatino Linotype" w:hAnsi="Palatino Linotype"/>
          <w:lang w:val="pt-BR"/>
        </w:rPr>
        <w:tab/>
      </w:r>
      <w:r w:rsidRPr="00C37881">
        <w:rPr>
          <w:rFonts w:ascii="Palatino Linotype" w:hAnsi="Palatino Linotype"/>
          <w:b/>
        </w:rPr>
        <w:t>Project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59001560</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Source: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NCI</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Dates of Project: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12/01/2003 to 11/30/2005</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w:t>
      </w:r>
    </w:p>
    <w:p w:rsidR="00274D13"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Annual Direct Costs:</w:t>
      </w:r>
      <w:r w:rsidRPr="00C37881">
        <w:rPr>
          <w:rFonts w:ascii="Palatino Linotype" w:hAnsi="Palatino Linotype"/>
          <w:b/>
        </w:rPr>
        <w:tab/>
      </w:r>
      <w:r w:rsidRPr="00C37881">
        <w:rPr>
          <w:rFonts w:ascii="Palatino Linotype" w:hAnsi="Palatino Linotype"/>
        </w:rPr>
        <w:t>$448,250</w:t>
      </w:r>
    </w:p>
    <w:p w:rsidR="004B721E" w:rsidRDefault="004B721E" w:rsidP="00274D13">
      <w:pPr>
        <w:rPr>
          <w:rFonts w:ascii="Palatino Linotype" w:hAnsi="Palatino Linotype"/>
        </w:rPr>
      </w:pPr>
    </w:p>
    <w:p w:rsidR="007E664B" w:rsidRDefault="007E664B" w:rsidP="00274D13">
      <w:pPr>
        <w:rPr>
          <w:rFonts w:ascii="Palatino Linotype" w:hAnsi="Palatino Linotype"/>
        </w:rPr>
      </w:pPr>
    </w:p>
    <w:p w:rsidR="007E664B" w:rsidRDefault="007E664B" w:rsidP="00274D13">
      <w:pPr>
        <w:rPr>
          <w:rFonts w:ascii="Palatino Linotype" w:hAnsi="Palatino Linotype"/>
        </w:rPr>
      </w:pPr>
    </w:p>
    <w:p w:rsidR="007E664B" w:rsidRDefault="007E664B" w:rsidP="00274D13">
      <w:pPr>
        <w:rPr>
          <w:rFonts w:ascii="Palatino Linotype" w:hAnsi="Palatino Linotype"/>
        </w:rPr>
      </w:pPr>
    </w:p>
    <w:p w:rsidR="007E664B" w:rsidRPr="00C37881" w:rsidRDefault="007E664B" w:rsidP="00274D13">
      <w:pPr>
        <w:rPr>
          <w:rFonts w:ascii="Palatino Linotype" w:hAnsi="Palatino Linotype"/>
        </w:rPr>
      </w:pPr>
    </w:p>
    <w:p w:rsidR="00274D13" w:rsidRPr="00C37881" w:rsidRDefault="00274D13" w:rsidP="00A844BF">
      <w:pPr>
        <w:ind w:left="720" w:hanging="720"/>
        <w:rPr>
          <w:rFonts w:ascii="Palatino Linotype" w:hAnsi="Palatino Linotype"/>
        </w:rPr>
      </w:pPr>
      <w:r w:rsidRPr="00C37881">
        <w:rPr>
          <w:rFonts w:ascii="Palatino Linotype" w:hAnsi="Palatino Linotype"/>
          <w:b/>
        </w:rPr>
        <w:t>4.</w:t>
      </w:r>
      <w:r w:rsidRPr="00C37881">
        <w:rPr>
          <w:rFonts w:ascii="Palatino Linotype" w:hAnsi="Palatino Linotype"/>
          <w:b/>
        </w:rPr>
        <w:tab/>
        <w:t>Title:</w:t>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 xml:space="preserve">A Phase II Surgical Trial of </w:t>
      </w:r>
      <w:r w:rsidR="00A844BF">
        <w:rPr>
          <w:rFonts w:ascii="Palatino Linotype" w:hAnsi="Palatino Linotype"/>
        </w:rPr>
        <w:t xml:space="preserve">Intralesional </w:t>
      </w:r>
      <w:r w:rsidR="00A844BF">
        <w:rPr>
          <w:rFonts w:ascii="Palatino Linotype" w:hAnsi="Palatino Linotype"/>
        </w:rPr>
        <w:tab/>
      </w:r>
      <w:r w:rsidR="00A844BF">
        <w:rPr>
          <w:rFonts w:ascii="Palatino Linotype" w:hAnsi="Palatino Linotype"/>
        </w:rPr>
        <w:tab/>
      </w:r>
      <w:r w:rsidR="00A844BF">
        <w:rPr>
          <w:rFonts w:ascii="Palatino Linotype" w:hAnsi="Palatino Linotype"/>
        </w:rPr>
        <w:tab/>
      </w:r>
      <w:r w:rsidR="00A844BF">
        <w:rPr>
          <w:rFonts w:ascii="Palatino Linotype" w:hAnsi="Palatino Linotype"/>
        </w:rPr>
        <w:tab/>
      </w:r>
      <w:r w:rsidR="00A844BF">
        <w:rPr>
          <w:rFonts w:ascii="Palatino Linotype" w:hAnsi="Palatino Linotype"/>
        </w:rPr>
        <w:tab/>
      </w:r>
      <w:r w:rsidR="00A844BF">
        <w:rPr>
          <w:rFonts w:ascii="Palatino Linotype" w:hAnsi="Palatino Linotype"/>
        </w:rPr>
        <w:tab/>
      </w:r>
      <w:r w:rsidRPr="00C37881">
        <w:rPr>
          <w:rFonts w:ascii="Palatino Linotype" w:hAnsi="Palatino Linotype"/>
        </w:rPr>
        <w:t xml:space="preserve">Resection </w:t>
      </w:r>
    </w:p>
    <w:p w:rsidR="00274D13" w:rsidRPr="00C37881" w:rsidRDefault="00274D13" w:rsidP="00274D13">
      <w:pPr>
        <w:ind w:left="2880" w:firstLine="720"/>
        <w:rPr>
          <w:rFonts w:ascii="Palatino Linotype" w:hAnsi="Palatino Linotype"/>
        </w:rPr>
      </w:pPr>
      <w:r w:rsidRPr="00C37881">
        <w:rPr>
          <w:rFonts w:ascii="Palatino Linotype" w:hAnsi="Palatino Linotype"/>
        </w:rPr>
        <w:t>of Stage 1A Chondrosarcomas of Bone</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Principal Investigator:</w:t>
      </w:r>
      <w:r w:rsidRPr="00C37881">
        <w:rPr>
          <w:rFonts w:ascii="Palatino Linotype" w:hAnsi="Palatino Linotype"/>
          <w:b/>
        </w:rPr>
        <w:tab/>
      </w:r>
      <w:r w:rsidRPr="00C37881">
        <w:rPr>
          <w:rFonts w:ascii="Palatino Linotype" w:hAnsi="Palatino Linotype"/>
        </w:rPr>
        <w:t>R. Lor Randall, M.D.</w:t>
      </w:r>
    </w:p>
    <w:p w:rsidR="00274D13" w:rsidRPr="00C37881" w:rsidRDefault="00274D13" w:rsidP="00274D13">
      <w:pPr>
        <w:rPr>
          <w:rFonts w:ascii="Palatino Linotype" w:hAnsi="Palatino Linotype"/>
          <w:b/>
        </w:rPr>
      </w:pPr>
      <w:r w:rsidRPr="00C37881">
        <w:rPr>
          <w:rFonts w:ascii="Palatino Linotype" w:hAnsi="Palatino Linotype"/>
        </w:rPr>
        <w:tab/>
      </w:r>
      <w:r w:rsidRPr="00C37881">
        <w:rPr>
          <w:rFonts w:ascii="Palatino Linotype" w:hAnsi="Palatino Linotype"/>
          <w:b/>
        </w:rPr>
        <w:t>Project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S0344</w:t>
      </w:r>
    </w:p>
    <w:p w:rsidR="00274D13" w:rsidRPr="00C37881" w:rsidRDefault="00274D13" w:rsidP="00274D13">
      <w:pPr>
        <w:rPr>
          <w:rFonts w:ascii="Palatino Linotype" w:hAnsi="Palatino Linotype"/>
        </w:rPr>
      </w:pPr>
      <w:r w:rsidRPr="00C37881">
        <w:rPr>
          <w:rFonts w:ascii="Palatino Linotype" w:hAnsi="Palatino Linotype"/>
          <w:b/>
        </w:rPr>
        <w:tab/>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w:t>
      </w:r>
      <w:r w:rsidRPr="00C37881">
        <w:rPr>
          <w:rFonts w:ascii="Palatino Linotype" w:hAnsi="Palatino Linotype"/>
          <w:b/>
        </w:rPr>
        <w:tab/>
      </w:r>
    </w:p>
    <w:p w:rsidR="0087009E" w:rsidRDefault="0087009E" w:rsidP="00274D13">
      <w:pPr>
        <w:rPr>
          <w:rFonts w:ascii="Palatino Linotype" w:hAnsi="Palatino Linotype"/>
          <w:b/>
        </w:rPr>
      </w:pPr>
    </w:p>
    <w:p w:rsidR="00274D13" w:rsidRPr="00C37881" w:rsidRDefault="00274D13" w:rsidP="00274D13">
      <w:pPr>
        <w:rPr>
          <w:rFonts w:ascii="Palatino Linotype" w:hAnsi="Palatino Linotype"/>
        </w:rPr>
      </w:pPr>
      <w:r w:rsidRPr="00C37881">
        <w:rPr>
          <w:rFonts w:ascii="Palatino Linotype" w:hAnsi="Palatino Linotype"/>
          <w:b/>
        </w:rPr>
        <w:lastRenderedPageBreak/>
        <w:t>5.</w:t>
      </w:r>
      <w:r w:rsidRPr="00C37881">
        <w:rPr>
          <w:rFonts w:ascii="Palatino Linotype" w:hAnsi="Palatino Linotype"/>
          <w:b/>
        </w:rPr>
        <w:tab/>
        <w:t>Title: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 xml:space="preserve">Molecular Diagnostic Testing in Anatomic </w:t>
      </w:r>
    </w:p>
    <w:p w:rsidR="00274D13" w:rsidRPr="00C37881" w:rsidRDefault="00274D13" w:rsidP="00274D13">
      <w:pPr>
        <w:ind w:left="2880" w:firstLine="720"/>
        <w:rPr>
          <w:rFonts w:ascii="Palatino Linotype" w:hAnsi="Palatino Linotype"/>
        </w:rPr>
      </w:pPr>
      <w:r w:rsidRPr="00C37881">
        <w:rPr>
          <w:rFonts w:ascii="Palatino Linotype" w:hAnsi="Palatino Linotype"/>
        </w:rPr>
        <w:t>Pathology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Principal Investigators:</w:t>
      </w:r>
      <w:r w:rsidRPr="00C37881">
        <w:rPr>
          <w:rFonts w:ascii="Palatino Linotype" w:hAnsi="Palatino Linotype"/>
          <w:b/>
        </w:rPr>
        <w:tab/>
      </w:r>
      <w:r w:rsidRPr="00C37881">
        <w:rPr>
          <w:rFonts w:ascii="Palatino Linotype" w:hAnsi="Palatino Linotype"/>
        </w:rPr>
        <w:t>Lester J. Layfield, M.D.</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Joseph A. Holden, M.D.</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Project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N/A</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Source: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ARUP Institute</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Dates of Project: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June 2004 to July 2005</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w:t>
      </w:r>
    </w:p>
    <w:p w:rsidR="00274D13"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b/>
        </w:rPr>
        <w:t>Annual Direct Costs:</w:t>
      </w:r>
      <w:r w:rsidRPr="00C37881">
        <w:rPr>
          <w:rFonts w:ascii="Palatino Linotype" w:hAnsi="Palatino Linotype"/>
          <w:b/>
        </w:rPr>
        <w:tab/>
      </w:r>
      <w:r w:rsidRPr="00C37881">
        <w:rPr>
          <w:rFonts w:ascii="Palatino Linotype" w:hAnsi="Palatino Linotype"/>
        </w:rPr>
        <w:t>$91,040 first year</w:t>
      </w:r>
    </w:p>
    <w:p w:rsidR="00353D91" w:rsidRDefault="00353D91" w:rsidP="00274D13">
      <w:pPr>
        <w:rPr>
          <w:rFonts w:ascii="Palatino Linotype" w:hAnsi="Palatino Linotype"/>
        </w:rPr>
      </w:pPr>
    </w:p>
    <w:p w:rsidR="00353D91" w:rsidRDefault="00353D91" w:rsidP="00353D91">
      <w:pPr>
        <w:rPr>
          <w:rFonts w:ascii="Palatino Linotype" w:hAnsi="Palatino Linotype"/>
        </w:rPr>
      </w:pPr>
      <w:r>
        <w:rPr>
          <w:rFonts w:ascii="Palatino Linotype" w:hAnsi="Palatino Linotype"/>
          <w:b/>
        </w:rPr>
        <w:t>6</w:t>
      </w:r>
      <w:r w:rsidRPr="00C37881">
        <w:rPr>
          <w:rFonts w:ascii="Palatino Linotype" w:hAnsi="Palatino Linotype"/>
          <w:b/>
        </w:rPr>
        <w:t>.</w:t>
      </w:r>
      <w:r w:rsidRPr="00C37881">
        <w:rPr>
          <w:rFonts w:ascii="Palatino Linotype" w:hAnsi="Palatino Linotype"/>
          <w:b/>
        </w:rPr>
        <w:tab/>
        <w:t>Title: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Pr="00353D91">
        <w:rPr>
          <w:rFonts w:ascii="Palatino Linotype" w:hAnsi="Palatino Linotype"/>
        </w:rPr>
        <w:t xml:space="preserve">Roche/RAPID Tumor Board Workflow </w:t>
      </w:r>
    </w:p>
    <w:p w:rsidR="00E13C45" w:rsidRPr="00353D91" w:rsidRDefault="00E13C45" w:rsidP="00353D91">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Software App</w:t>
      </w:r>
    </w:p>
    <w:p w:rsidR="00353D91" w:rsidRPr="00C37881" w:rsidRDefault="00353D91" w:rsidP="00353D91">
      <w:pPr>
        <w:rPr>
          <w:rFonts w:ascii="Palatino Linotype" w:hAnsi="Palatino Linotype"/>
        </w:rPr>
      </w:pPr>
      <w:r w:rsidRPr="00C37881">
        <w:rPr>
          <w:rFonts w:ascii="Palatino Linotype" w:hAnsi="Palatino Linotype"/>
        </w:rPr>
        <w:tab/>
      </w:r>
      <w:r w:rsidRPr="00C37881">
        <w:rPr>
          <w:rFonts w:ascii="Palatino Linotype" w:hAnsi="Palatino Linotype"/>
          <w:b/>
        </w:rPr>
        <w:t>Principal Investigators:</w:t>
      </w:r>
      <w:r>
        <w:rPr>
          <w:rFonts w:ascii="Palatino Linotype" w:hAnsi="Palatino Linotype"/>
          <w:b/>
        </w:rPr>
        <w:tab/>
      </w:r>
      <w:r>
        <w:rPr>
          <w:rFonts w:ascii="Palatino Linotype" w:hAnsi="Palatino Linotype"/>
        </w:rPr>
        <w:t>Jerry C. Parker, Ph.D.</w:t>
      </w:r>
    </w:p>
    <w:p w:rsidR="00353D91" w:rsidRDefault="00353D91" w:rsidP="00353D91">
      <w:pPr>
        <w:rPr>
          <w:rFonts w:ascii="Palatino Linotype" w:hAnsi="Palatino Linotype"/>
        </w:rPr>
      </w:pPr>
      <w:r w:rsidRPr="00C37881">
        <w:rPr>
          <w:rFonts w:ascii="Palatino Linotype" w:hAnsi="Palatino Linotype"/>
        </w:rPr>
        <w:tab/>
      </w:r>
      <w:r w:rsidRPr="00E13C45">
        <w:rPr>
          <w:rFonts w:ascii="Palatino Linotype" w:hAnsi="Palatino Linotype"/>
          <w:b/>
        </w:rPr>
        <w:t>Co</w:t>
      </w:r>
      <w:r w:rsidR="00E13C45">
        <w:rPr>
          <w:rFonts w:ascii="Palatino Linotype" w:hAnsi="Palatino Linotype"/>
          <w:b/>
        </w:rPr>
        <w:t>-</w:t>
      </w:r>
      <w:r w:rsidRPr="00E13C45">
        <w:rPr>
          <w:rFonts w:ascii="Palatino Linotype" w:hAnsi="Palatino Linotype"/>
          <w:b/>
        </w:rPr>
        <w:t>Investigators:</w:t>
      </w:r>
      <w:r w:rsidRPr="00E13C45">
        <w:rPr>
          <w:rFonts w:ascii="Palatino Linotype" w:hAnsi="Palatino Linotype"/>
          <w:b/>
        </w:rPr>
        <w:tab/>
      </w:r>
      <w:r>
        <w:rPr>
          <w:rFonts w:ascii="Palatino Linotype" w:hAnsi="Palatino Linotype"/>
        </w:rPr>
        <w:tab/>
        <w:t xml:space="preserve">Lester Layfield, M.D. </w:t>
      </w:r>
    </w:p>
    <w:p w:rsidR="00353D91" w:rsidRDefault="00353D91" w:rsidP="00353D91">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Richard Hammer, M.D.</w:t>
      </w:r>
    </w:p>
    <w:p w:rsidR="00353D91" w:rsidRDefault="00353D91" w:rsidP="00353D91">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Kevin Staveley-O’Carroll, M.D.</w:t>
      </w:r>
    </w:p>
    <w:p w:rsidR="00353D91" w:rsidRDefault="00353D91" w:rsidP="00353D91">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Talissa Altes, M.D.</w:t>
      </w:r>
    </w:p>
    <w:p w:rsidR="00353D91" w:rsidRDefault="00353D91" w:rsidP="00353D91">
      <w:pPr>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Robert Zitsch III, M.D. </w:t>
      </w:r>
    </w:p>
    <w:p w:rsidR="00353D91" w:rsidRPr="00C37881" w:rsidRDefault="00353D91" w:rsidP="00353D91">
      <w:pPr>
        <w:rPr>
          <w:rFonts w:ascii="Palatino Linotype" w:hAnsi="Palatino Linotype"/>
        </w:rPr>
      </w:pPr>
      <w:r>
        <w:rPr>
          <w:rFonts w:ascii="Palatino Linotype" w:hAnsi="Palatino Linotype"/>
        </w:rPr>
        <w:tab/>
      </w:r>
      <w:r w:rsidRPr="00C37881">
        <w:rPr>
          <w:rFonts w:ascii="Palatino Linotype" w:hAnsi="Palatino Linotype"/>
          <w:b/>
        </w:rPr>
        <w:t>Project #:</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00E13C45">
        <w:rPr>
          <w:rFonts w:ascii="Palatino Linotype" w:hAnsi="Palatino Linotype"/>
        </w:rPr>
        <w:t>00059506</w:t>
      </w:r>
    </w:p>
    <w:p w:rsidR="00353D91" w:rsidRPr="00C37881" w:rsidRDefault="00353D91" w:rsidP="00353D91">
      <w:pPr>
        <w:rPr>
          <w:rFonts w:ascii="Palatino Linotype" w:hAnsi="Palatino Linotype"/>
        </w:rPr>
      </w:pPr>
      <w:r w:rsidRPr="00C37881">
        <w:rPr>
          <w:rFonts w:ascii="Palatino Linotype" w:hAnsi="Palatino Linotype"/>
        </w:rPr>
        <w:tab/>
      </w:r>
      <w:r w:rsidRPr="00C37881">
        <w:rPr>
          <w:rFonts w:ascii="Palatino Linotype" w:hAnsi="Palatino Linotype"/>
          <w:b/>
        </w:rPr>
        <w:t>Source:</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b/>
        </w:rPr>
        <w:tab/>
      </w:r>
      <w:r w:rsidR="00E13C45">
        <w:rPr>
          <w:rFonts w:ascii="Palatino Linotype" w:hAnsi="Palatino Linotype"/>
        </w:rPr>
        <w:t>Roche</w:t>
      </w:r>
    </w:p>
    <w:p w:rsidR="00353D91" w:rsidRPr="00C37881" w:rsidRDefault="00353D91" w:rsidP="00353D91">
      <w:pPr>
        <w:rPr>
          <w:rFonts w:ascii="Palatino Linotype" w:hAnsi="Palatino Linotype"/>
        </w:rPr>
      </w:pPr>
      <w:r w:rsidRPr="00C37881">
        <w:rPr>
          <w:rFonts w:ascii="Palatino Linotype" w:hAnsi="Palatino Linotype"/>
        </w:rPr>
        <w:tab/>
      </w:r>
      <w:r w:rsidRPr="00C37881">
        <w:rPr>
          <w:rFonts w:ascii="Palatino Linotype" w:hAnsi="Palatino Linotype"/>
          <w:b/>
        </w:rPr>
        <w:t>Dates of Project:</w:t>
      </w:r>
      <w:r w:rsidRPr="00C37881">
        <w:rPr>
          <w:rFonts w:ascii="Palatino Linotype" w:hAnsi="Palatino Linotype"/>
          <w:b/>
        </w:rPr>
        <w:tab/>
      </w:r>
      <w:r w:rsidRPr="00C37881">
        <w:rPr>
          <w:rFonts w:ascii="Palatino Linotype" w:hAnsi="Palatino Linotype"/>
          <w:b/>
        </w:rPr>
        <w:tab/>
      </w:r>
      <w:r w:rsidR="00E13C45">
        <w:rPr>
          <w:rFonts w:ascii="Palatino Linotype" w:hAnsi="Palatino Linotype"/>
        </w:rPr>
        <w:t>May 2017</w:t>
      </w:r>
      <w:r w:rsidRPr="00C37881">
        <w:rPr>
          <w:rFonts w:ascii="Palatino Linotype" w:hAnsi="Palatino Linotype"/>
        </w:rPr>
        <w:t xml:space="preserve"> to </w:t>
      </w:r>
      <w:r w:rsidR="00E13C45">
        <w:rPr>
          <w:rFonts w:ascii="Palatino Linotype" w:hAnsi="Palatino Linotype"/>
        </w:rPr>
        <w:t>December 2017</w:t>
      </w:r>
    </w:p>
    <w:p w:rsidR="00353D91" w:rsidRPr="00C37881" w:rsidRDefault="00353D91" w:rsidP="00353D91">
      <w:pPr>
        <w:rPr>
          <w:rFonts w:ascii="Palatino Linotype" w:hAnsi="Palatino Linotype"/>
        </w:rPr>
      </w:pPr>
      <w:r w:rsidRPr="00C37881">
        <w:rPr>
          <w:rFonts w:ascii="Palatino Linotype" w:hAnsi="Palatino Linotype"/>
        </w:rPr>
        <w:tab/>
      </w:r>
      <w:r w:rsidRPr="00C37881">
        <w:rPr>
          <w:rFonts w:ascii="Palatino Linotype" w:hAnsi="Palatino Linotype"/>
          <w:b/>
        </w:rPr>
        <w:t>Percent Effort:</w:t>
      </w:r>
      <w:r w:rsidRPr="00C37881">
        <w:rPr>
          <w:rFonts w:ascii="Palatino Linotype" w:hAnsi="Palatino Linotype"/>
          <w:b/>
        </w:rPr>
        <w:tab/>
      </w:r>
      <w:r w:rsidRPr="00C37881">
        <w:rPr>
          <w:rFonts w:ascii="Palatino Linotype" w:hAnsi="Palatino Linotype"/>
          <w:b/>
        </w:rPr>
        <w:tab/>
      </w:r>
      <w:r w:rsidRPr="00C37881">
        <w:rPr>
          <w:rFonts w:ascii="Palatino Linotype" w:hAnsi="Palatino Linotype"/>
        </w:rPr>
        <w:t>5%</w:t>
      </w:r>
    </w:p>
    <w:p w:rsidR="00353D91" w:rsidRPr="00C37881" w:rsidRDefault="00353D91" w:rsidP="00353D91">
      <w:pPr>
        <w:rPr>
          <w:rFonts w:ascii="Palatino Linotype" w:hAnsi="Palatino Linotype"/>
        </w:rPr>
      </w:pPr>
      <w:r w:rsidRPr="00C37881">
        <w:rPr>
          <w:rFonts w:ascii="Palatino Linotype" w:hAnsi="Palatino Linotype"/>
        </w:rPr>
        <w:tab/>
      </w:r>
      <w:r w:rsidRPr="00C37881">
        <w:rPr>
          <w:rFonts w:ascii="Palatino Linotype" w:hAnsi="Palatino Linotype"/>
          <w:b/>
        </w:rPr>
        <w:t>Annual Direct Costs:</w:t>
      </w:r>
      <w:r w:rsidRPr="00C37881">
        <w:rPr>
          <w:rFonts w:ascii="Palatino Linotype" w:hAnsi="Palatino Linotype"/>
          <w:b/>
        </w:rPr>
        <w:tab/>
      </w:r>
      <w:r w:rsidR="00E13C45" w:rsidRPr="00E13C45">
        <w:rPr>
          <w:rFonts w:ascii="Palatino Linotype" w:hAnsi="Palatino Linotype"/>
        </w:rPr>
        <w:t>$491,136</w:t>
      </w:r>
      <w:r w:rsidRPr="00C37881">
        <w:rPr>
          <w:rFonts w:ascii="Palatino Linotype" w:hAnsi="Palatino Linotype"/>
          <w:b/>
        </w:rPr>
        <w:tab/>
      </w:r>
    </w:p>
    <w:p w:rsidR="00353D91" w:rsidRPr="00353D91" w:rsidRDefault="00353D91" w:rsidP="00274D13">
      <w:pPr>
        <w:rPr>
          <w:rFonts w:ascii="Palatino Linotype" w:hAnsi="Palatino Linotype"/>
          <w:b/>
        </w:rPr>
      </w:pPr>
    </w:p>
    <w:p w:rsidR="00274D13" w:rsidRPr="00C37881" w:rsidRDefault="00274D13" w:rsidP="00274D13">
      <w:pPr>
        <w:rPr>
          <w:rFonts w:ascii="Palatino Linotype" w:hAnsi="Palatino Linotype"/>
        </w:rPr>
      </w:pPr>
      <w:r w:rsidRPr="00C37881">
        <w:rPr>
          <w:rFonts w:ascii="Palatino Linotype" w:hAnsi="Palatino Linotype"/>
          <w:b/>
        </w:rPr>
        <w:t>Professional awards and special recognitions:</w:t>
      </w:r>
    </w:p>
    <w:p w:rsidR="00274D13" w:rsidRPr="00C37881" w:rsidRDefault="00274D13" w:rsidP="00274D13">
      <w:pPr>
        <w:rPr>
          <w:rFonts w:ascii="Palatino Linotype" w:hAnsi="Palatino Linotype"/>
        </w:rPr>
      </w:pPr>
      <w:r w:rsidRPr="00C37881">
        <w:rPr>
          <w:rFonts w:ascii="Palatino Linotype" w:hAnsi="Palatino Linotype"/>
        </w:rPr>
        <w:tab/>
        <w:t>American Cancer Society Junior Fellowship, 1982</w:t>
      </w:r>
    </w:p>
    <w:p w:rsidR="00274D13" w:rsidRPr="00C37881" w:rsidRDefault="00274D13" w:rsidP="00274D13">
      <w:pPr>
        <w:rPr>
          <w:rFonts w:ascii="Palatino Linotype" w:hAnsi="Palatino Linotype"/>
        </w:rPr>
      </w:pPr>
      <w:r w:rsidRPr="00C37881">
        <w:rPr>
          <w:rFonts w:ascii="Palatino Linotype" w:hAnsi="Palatino Linotype"/>
        </w:rPr>
        <w:tab/>
        <w:t>Honored Faculty Award, Osler Institute, June 1999</w:t>
      </w:r>
    </w:p>
    <w:p w:rsidR="00274D13" w:rsidRPr="00C37881" w:rsidRDefault="00274D13" w:rsidP="00274D13">
      <w:pPr>
        <w:rPr>
          <w:rFonts w:ascii="Palatino Linotype" w:hAnsi="Palatino Linotype"/>
        </w:rPr>
      </w:pPr>
      <w:r w:rsidRPr="00C37881">
        <w:rPr>
          <w:rFonts w:ascii="Palatino Linotype" w:hAnsi="Palatino Linotype"/>
        </w:rPr>
        <w:tab/>
      </w:r>
      <w:smartTag w:uri="urn:schemas-microsoft-com:office:smarttags" w:element="country-region">
        <w:smartTag w:uri="urn:schemas-microsoft-com:office:smarttags" w:element="place">
          <w:r w:rsidRPr="00C37881">
            <w:rPr>
              <w:rFonts w:ascii="Palatino Linotype" w:hAnsi="Palatino Linotype"/>
            </w:rPr>
            <w:t>America</w:t>
          </w:r>
        </w:smartTag>
      </w:smartTag>
      <w:r w:rsidRPr="00C37881">
        <w:rPr>
          <w:rFonts w:ascii="Palatino Linotype" w:hAnsi="Palatino Linotype"/>
        </w:rPr>
        <w:t>’s Top Physicians, 2003</w:t>
      </w:r>
      <w:r w:rsidR="009114F9" w:rsidRPr="00C37881">
        <w:rPr>
          <w:rFonts w:ascii="Palatino Linotype" w:hAnsi="Palatino Linotype"/>
        </w:rPr>
        <w:t>, 2007</w:t>
      </w:r>
    </w:p>
    <w:p w:rsidR="009114F9" w:rsidRPr="00C37881" w:rsidRDefault="009114F9" w:rsidP="00274D13">
      <w:pPr>
        <w:rPr>
          <w:rFonts w:ascii="Palatino Linotype" w:hAnsi="Palatino Linotype"/>
        </w:rPr>
      </w:pPr>
      <w:r w:rsidRPr="00C37881">
        <w:rPr>
          <w:rFonts w:ascii="Palatino Linotype" w:hAnsi="Palatino Linotype"/>
        </w:rPr>
        <w:tab/>
        <w:t>Best Doctors, 2005-2006</w:t>
      </w:r>
    </w:p>
    <w:p w:rsidR="00D4579D" w:rsidRPr="00C37881" w:rsidRDefault="00D4579D" w:rsidP="00274D13">
      <w:pPr>
        <w:rPr>
          <w:rFonts w:ascii="Palatino Linotype" w:hAnsi="Palatino Linotype"/>
        </w:rPr>
      </w:pPr>
      <w:r w:rsidRPr="00C37881">
        <w:rPr>
          <w:rFonts w:ascii="Palatino Linotype" w:hAnsi="Palatino Linotype"/>
        </w:rPr>
        <w:tab/>
        <w:t>University of Utah, Department of Pathology, Best Teaching Award, 2010</w:t>
      </w:r>
    </w:p>
    <w:p w:rsidR="005C4C38" w:rsidRPr="00C37881" w:rsidRDefault="005C4C38" w:rsidP="005A69F7">
      <w:pPr>
        <w:ind w:left="720"/>
        <w:rPr>
          <w:rFonts w:ascii="Palatino Linotype" w:hAnsi="Palatino Linotype"/>
        </w:rPr>
      </w:pPr>
      <w:r w:rsidRPr="00C37881">
        <w:rPr>
          <w:rFonts w:ascii="Palatino Linotype" w:hAnsi="Palatino Linotype"/>
        </w:rPr>
        <w:t xml:space="preserve">Ward Burdick Award for Distinguished Service to Pathology, October </w:t>
      </w:r>
      <w:r w:rsidR="005A69F7">
        <w:rPr>
          <w:rFonts w:ascii="Palatino Linotype" w:hAnsi="Palatino Linotype"/>
        </w:rPr>
        <w:t>2</w:t>
      </w:r>
      <w:r w:rsidRPr="00C37881">
        <w:rPr>
          <w:rFonts w:ascii="Palatino Linotype" w:hAnsi="Palatino Linotype"/>
        </w:rPr>
        <w:t>011</w:t>
      </w:r>
    </w:p>
    <w:p w:rsidR="008D1895" w:rsidRDefault="008D1895"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Organizations and participations:</w:t>
      </w:r>
    </w:p>
    <w:p w:rsidR="00274D13" w:rsidRPr="00C37881" w:rsidRDefault="00274D13" w:rsidP="00274D13">
      <w:pPr>
        <w:ind w:left="720"/>
        <w:rPr>
          <w:rFonts w:ascii="Palatino Linotype" w:hAnsi="Palatino Linotype"/>
        </w:rPr>
      </w:pPr>
      <w:smartTag w:uri="urn:schemas-microsoft-com:office:smarttags" w:element="place">
        <w:smartTag w:uri="urn:schemas-microsoft-com:office:smarttags" w:element="PlaceName">
          <w:r w:rsidRPr="00C37881">
            <w:rPr>
              <w:rFonts w:ascii="Palatino Linotype" w:hAnsi="Palatino Linotype"/>
            </w:rPr>
            <w:t>International</w:t>
          </w:r>
        </w:smartTag>
        <w:r w:rsidRPr="00C37881">
          <w:rPr>
            <w:rFonts w:ascii="Palatino Linotype" w:hAnsi="Palatino Linotype"/>
          </w:rPr>
          <w:t xml:space="preserve"> </w:t>
        </w:r>
        <w:smartTag w:uri="urn:schemas-microsoft-com:office:smarttags" w:element="PlaceType">
          <w:r w:rsidRPr="00C37881">
            <w:rPr>
              <w:rFonts w:ascii="Palatino Linotype" w:hAnsi="Palatino Linotype"/>
            </w:rPr>
            <w:t>Academy</w:t>
          </w:r>
        </w:smartTag>
      </w:smartTag>
      <w:r w:rsidRPr="00C37881">
        <w:rPr>
          <w:rFonts w:ascii="Palatino Linotype" w:hAnsi="Palatino Linotype"/>
        </w:rPr>
        <w:t xml:space="preserve"> of Cytology</w:t>
      </w:r>
    </w:p>
    <w:p w:rsidR="00274D13" w:rsidRPr="00C37881" w:rsidRDefault="00274D13" w:rsidP="00274D13">
      <w:pPr>
        <w:ind w:left="720"/>
        <w:rPr>
          <w:rFonts w:ascii="Palatino Linotype" w:hAnsi="Palatino Linotype"/>
        </w:rPr>
      </w:pPr>
      <w:r w:rsidRPr="00C37881">
        <w:rPr>
          <w:rFonts w:ascii="Palatino Linotype" w:hAnsi="Palatino Linotype"/>
        </w:rPr>
        <w:t xml:space="preserve">American Society of Cytopathology Panel for Thyroid FNA Criteria and </w:t>
      </w:r>
      <w:r w:rsidRPr="00C37881">
        <w:rPr>
          <w:rFonts w:ascii="Palatino Linotype" w:hAnsi="Palatino Linotype"/>
        </w:rPr>
        <w:tab/>
        <w:t>Recommendations</w:t>
      </w:r>
    </w:p>
    <w:p w:rsidR="00274D13" w:rsidRPr="00C37881" w:rsidRDefault="00274D13" w:rsidP="00274D13">
      <w:pPr>
        <w:ind w:left="720"/>
        <w:rPr>
          <w:rFonts w:ascii="Palatino Linotype" w:hAnsi="Palatino Linotype"/>
        </w:rPr>
      </w:pPr>
      <w:r w:rsidRPr="00C37881">
        <w:rPr>
          <w:rFonts w:ascii="Palatino Linotype" w:hAnsi="Palatino Linotype"/>
        </w:rPr>
        <w:t>NCI Conference on Aspiration Cytology of the Breast; Chairman, Recommendations Subcommittee, September, 1996</w:t>
      </w:r>
    </w:p>
    <w:p w:rsidR="00274D13" w:rsidRPr="00C37881" w:rsidRDefault="00274D13" w:rsidP="00274D13">
      <w:pPr>
        <w:ind w:left="720"/>
        <w:rPr>
          <w:rFonts w:ascii="Palatino Linotype" w:hAnsi="Palatino Linotype"/>
        </w:rPr>
      </w:pPr>
      <w:r w:rsidRPr="00C37881">
        <w:rPr>
          <w:rFonts w:ascii="Palatino Linotype" w:hAnsi="Palatino Linotype"/>
        </w:rPr>
        <w:t>Secretary International Society of Breast Pathology (2000-2002)</w:t>
      </w:r>
    </w:p>
    <w:p w:rsidR="00274D13" w:rsidRPr="00C37881" w:rsidRDefault="00274D13" w:rsidP="00274D13">
      <w:pPr>
        <w:ind w:firstLine="720"/>
        <w:rPr>
          <w:rFonts w:ascii="Palatino Linotype" w:hAnsi="Palatino Linotype"/>
        </w:rPr>
      </w:pPr>
      <w:r w:rsidRPr="00C37881">
        <w:rPr>
          <w:rFonts w:ascii="Palatino Linotype" w:hAnsi="Palatino Linotype"/>
        </w:rPr>
        <w:lastRenderedPageBreak/>
        <w:t>The Arthur Purdy Stout Society of Surgical Pathologists</w:t>
      </w:r>
    </w:p>
    <w:p w:rsidR="00274D13" w:rsidRPr="00C37881" w:rsidRDefault="00274D13" w:rsidP="005A69F7">
      <w:pPr>
        <w:ind w:left="720"/>
        <w:rPr>
          <w:rFonts w:ascii="Palatino Linotype" w:hAnsi="Palatino Linotype"/>
        </w:rPr>
      </w:pPr>
      <w:r w:rsidRPr="00C37881">
        <w:rPr>
          <w:rFonts w:ascii="Palatino Linotype" w:hAnsi="Palatino Linotype"/>
        </w:rPr>
        <w:t>Member, Cytology Test Committee American Board of Pathology 2000-2006</w:t>
      </w:r>
    </w:p>
    <w:p w:rsidR="00274D13" w:rsidRPr="00C37881" w:rsidRDefault="00274D13" w:rsidP="005A69F7">
      <w:pPr>
        <w:ind w:left="720"/>
        <w:rPr>
          <w:rFonts w:ascii="Palatino Linotype" w:hAnsi="Palatino Linotype"/>
        </w:rPr>
      </w:pPr>
      <w:r w:rsidRPr="00C37881">
        <w:rPr>
          <w:rFonts w:ascii="Palatino Linotype" w:hAnsi="Palatino Linotype"/>
        </w:rPr>
        <w:t>American Society of Cytopathology, Standards Committee Chair, 2003-2006</w:t>
      </w:r>
    </w:p>
    <w:p w:rsidR="00274D13" w:rsidRPr="00C37881" w:rsidRDefault="00274D13" w:rsidP="00274D13">
      <w:pPr>
        <w:ind w:firstLine="720"/>
        <w:rPr>
          <w:rFonts w:ascii="Palatino Linotype" w:hAnsi="Palatino Linotype"/>
        </w:rPr>
      </w:pPr>
      <w:r w:rsidRPr="00C37881">
        <w:rPr>
          <w:rFonts w:ascii="Palatino Linotype" w:hAnsi="Palatino Linotype"/>
        </w:rPr>
        <w:t>Papanicolaou Society, Practice Guidelines Committee Chair, 2000-</w:t>
      </w:r>
      <w:r w:rsidR="009F554F" w:rsidRPr="00C37881">
        <w:rPr>
          <w:rFonts w:ascii="Palatino Linotype" w:hAnsi="Palatino Linotype"/>
        </w:rPr>
        <w:t>2004</w:t>
      </w:r>
    </w:p>
    <w:p w:rsidR="009114F9" w:rsidRPr="00C37881" w:rsidRDefault="009114F9" w:rsidP="00274D13">
      <w:pPr>
        <w:ind w:firstLine="720"/>
        <w:rPr>
          <w:rFonts w:ascii="Palatino Linotype" w:hAnsi="Palatino Linotype"/>
        </w:rPr>
      </w:pPr>
      <w:r w:rsidRPr="00C37881">
        <w:rPr>
          <w:rFonts w:ascii="Palatino Linotype" w:hAnsi="Palatino Linotype"/>
        </w:rPr>
        <w:t>Papanicolaou Society, Education Committee Chair, 2005-2007</w:t>
      </w:r>
    </w:p>
    <w:p w:rsidR="009114F9" w:rsidRPr="00C37881" w:rsidRDefault="009114F9" w:rsidP="00274D13">
      <w:pPr>
        <w:ind w:firstLine="720"/>
        <w:rPr>
          <w:rFonts w:ascii="Palatino Linotype" w:hAnsi="Palatino Linotype"/>
        </w:rPr>
      </w:pPr>
      <w:r w:rsidRPr="00C37881">
        <w:rPr>
          <w:rFonts w:ascii="Palatino Linotype" w:hAnsi="Palatino Linotype"/>
        </w:rPr>
        <w:t>Papanicolaou Society, President Elect 2009-2011</w:t>
      </w:r>
    </w:p>
    <w:p w:rsidR="00127BC4" w:rsidRPr="00C37881" w:rsidRDefault="006D3B24" w:rsidP="00875924">
      <w:pPr>
        <w:ind w:firstLine="720"/>
        <w:rPr>
          <w:rFonts w:ascii="Palatino Linotype" w:hAnsi="Palatino Linotype"/>
        </w:rPr>
      </w:pPr>
      <w:r w:rsidRPr="00C37881">
        <w:rPr>
          <w:rFonts w:ascii="Palatino Linotype" w:hAnsi="Palatino Linotype"/>
        </w:rPr>
        <w:t>Papanicolaou Society, President 2011-2013</w:t>
      </w:r>
    </w:p>
    <w:p w:rsidR="001D15AE" w:rsidRDefault="001D15AE" w:rsidP="00875924">
      <w:pPr>
        <w:ind w:firstLine="720"/>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 xml:space="preserve">Past Teaching Experience: </w:t>
      </w:r>
    </w:p>
    <w:p w:rsidR="00274D13" w:rsidRPr="00C37881" w:rsidRDefault="00274D13" w:rsidP="00274D13">
      <w:pPr>
        <w:rPr>
          <w:rFonts w:ascii="Palatino Linotype" w:hAnsi="Palatino Linotype"/>
        </w:rPr>
      </w:pPr>
      <w:r w:rsidRPr="00C37881">
        <w:rPr>
          <w:rFonts w:ascii="Palatino Linotype" w:hAnsi="Palatino Linotype"/>
        </w:rPr>
        <w:t>Classroom, Seminar or Teaching Laboratory:</w:t>
      </w:r>
    </w:p>
    <w:p w:rsidR="00274D13" w:rsidRPr="00C37881" w:rsidRDefault="00274D13" w:rsidP="00274D13">
      <w:pPr>
        <w:rPr>
          <w:rFonts w:ascii="Palatino Linotype" w:hAnsi="Palatino Linotype"/>
        </w:rPr>
      </w:pPr>
      <w:r w:rsidRPr="00C37881">
        <w:rPr>
          <w:rFonts w:ascii="Palatino Linotype" w:hAnsi="Palatino Linotype"/>
          <w:u w:val="single"/>
        </w:rPr>
        <w:t>UCLA</w:t>
      </w:r>
      <w:r w:rsidRPr="00C37881">
        <w:rPr>
          <w:rFonts w:ascii="Palatino Linotype" w:hAnsi="Palatino Linotype"/>
        </w:rPr>
        <w:t>:</w:t>
      </w:r>
    </w:p>
    <w:p w:rsidR="00274D13" w:rsidRPr="00C37881" w:rsidRDefault="00274D13" w:rsidP="00274D13">
      <w:pPr>
        <w:rPr>
          <w:rFonts w:ascii="Palatino Linotype" w:hAnsi="Palatino Linotype"/>
        </w:rPr>
      </w:pPr>
      <w:r w:rsidRPr="00C37881">
        <w:rPr>
          <w:rFonts w:ascii="Palatino Linotype" w:hAnsi="Palatino Linotype"/>
        </w:rPr>
        <w:tab/>
        <w:t>1984-1990</w:t>
      </w:r>
      <w:r w:rsidRPr="00C37881">
        <w:rPr>
          <w:rFonts w:ascii="Palatino Linotype" w:hAnsi="Palatino Linotype"/>
        </w:rPr>
        <w:tab/>
        <w:t>Medical School Curriculum in Pathology</w:t>
      </w:r>
    </w:p>
    <w:p w:rsidR="00274D13" w:rsidRPr="00C37881" w:rsidRDefault="00274D13" w:rsidP="00274D13">
      <w:pPr>
        <w:rPr>
          <w:rFonts w:ascii="Palatino Linotype" w:hAnsi="Palatino Linotype"/>
        </w:rPr>
      </w:pPr>
      <w:r w:rsidRPr="00C37881">
        <w:rPr>
          <w:rFonts w:ascii="Palatino Linotype" w:hAnsi="Palatino Linotype"/>
        </w:rPr>
        <w:tab/>
        <w:t>1984-1990</w:t>
      </w:r>
      <w:r w:rsidRPr="00C37881">
        <w:rPr>
          <w:rFonts w:ascii="Palatino Linotype" w:hAnsi="Palatino Linotype"/>
        </w:rPr>
        <w:tab/>
        <w:t>Housestaff teaching in Cytopathology</w:t>
      </w:r>
    </w:p>
    <w:p w:rsidR="00274D13" w:rsidRPr="00C37881" w:rsidRDefault="00274D13" w:rsidP="00274D13">
      <w:pPr>
        <w:rPr>
          <w:rFonts w:ascii="Palatino Linotype" w:hAnsi="Palatino Linotype"/>
        </w:rPr>
      </w:pPr>
      <w:r w:rsidRPr="00C37881">
        <w:rPr>
          <w:rFonts w:ascii="Palatino Linotype" w:hAnsi="Palatino Linotype"/>
        </w:rPr>
        <w:tab/>
        <w:t>1984-1990</w:t>
      </w:r>
      <w:r w:rsidRPr="00C37881">
        <w:rPr>
          <w:rFonts w:ascii="Palatino Linotype" w:hAnsi="Palatino Linotype"/>
        </w:rPr>
        <w:tab/>
        <w:t>Housestaff teaching</w:t>
      </w:r>
      <w:r w:rsidR="0045352A" w:rsidRPr="00C37881">
        <w:rPr>
          <w:rFonts w:ascii="Palatino Linotype" w:hAnsi="Palatino Linotype"/>
        </w:rPr>
        <w:t xml:space="preserve"> </w:t>
      </w:r>
      <w:r w:rsidRPr="00C37881">
        <w:rPr>
          <w:rFonts w:ascii="Palatino Linotype" w:hAnsi="Palatino Linotype"/>
        </w:rPr>
        <w:t>in Surgical Pathology</w:t>
      </w:r>
    </w:p>
    <w:p w:rsidR="00274D13" w:rsidRPr="00C37881" w:rsidRDefault="00274D13" w:rsidP="00274D13">
      <w:pPr>
        <w:rPr>
          <w:rFonts w:ascii="Palatino Linotype" w:hAnsi="Palatino Linotype"/>
        </w:rPr>
      </w:pPr>
      <w:r w:rsidRPr="00C37881">
        <w:rPr>
          <w:rFonts w:ascii="Palatino Linotype" w:hAnsi="Palatino Linotype"/>
        </w:rPr>
        <w:tab/>
        <w:t>1985-1990</w:t>
      </w:r>
      <w:r w:rsidRPr="00C37881">
        <w:rPr>
          <w:rFonts w:ascii="Palatino Linotype" w:hAnsi="Palatino Linotype"/>
        </w:rPr>
        <w:tab/>
        <w:t>Clinical teaching conference in Pediatrics</w:t>
      </w:r>
    </w:p>
    <w:p w:rsidR="00274D13" w:rsidRDefault="00274D13" w:rsidP="00274D13">
      <w:pPr>
        <w:rPr>
          <w:rFonts w:ascii="Palatino Linotype" w:hAnsi="Palatino Linotype"/>
        </w:rPr>
      </w:pPr>
      <w:r w:rsidRPr="00C37881">
        <w:rPr>
          <w:rFonts w:ascii="Palatino Linotype" w:hAnsi="Palatino Linotype"/>
        </w:rPr>
        <w:tab/>
        <w:t>1985-1990</w:t>
      </w:r>
      <w:r w:rsidRPr="00C37881">
        <w:rPr>
          <w:rFonts w:ascii="Palatino Linotype" w:hAnsi="Palatino Linotype"/>
        </w:rPr>
        <w:tab/>
        <w:t>Clinical teaching conference in Urology</w:t>
      </w:r>
    </w:p>
    <w:p w:rsidR="006B22C5" w:rsidRDefault="006B22C5"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u w:val="single"/>
        </w:rPr>
        <w:t>University of Iowa</w:t>
      </w:r>
      <w:r w:rsidRPr="00C37881">
        <w:rPr>
          <w:rFonts w:ascii="Palatino Linotype" w:hAnsi="Palatino Linotype"/>
        </w:rPr>
        <w:t>:</w:t>
      </w:r>
    </w:p>
    <w:p w:rsidR="00274D13" w:rsidRPr="00C37881" w:rsidRDefault="00274D13" w:rsidP="00274D13">
      <w:pPr>
        <w:rPr>
          <w:rFonts w:ascii="Palatino Linotype" w:hAnsi="Palatino Linotype"/>
        </w:rPr>
      </w:pPr>
      <w:r w:rsidRPr="00C37881">
        <w:rPr>
          <w:rFonts w:ascii="Palatino Linotype" w:hAnsi="Palatino Linotype"/>
        </w:rPr>
        <w:tab/>
        <w:t>1990-1992</w:t>
      </w:r>
      <w:r w:rsidRPr="00C37881">
        <w:rPr>
          <w:rFonts w:ascii="Palatino Linotype" w:hAnsi="Palatino Linotype"/>
        </w:rPr>
        <w:tab/>
        <w:t>Cytology Core Course</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t>Dida</w:t>
      </w:r>
      <w:r w:rsidR="007C76FD" w:rsidRPr="00C37881">
        <w:rPr>
          <w:rFonts w:ascii="Palatino Linotype" w:hAnsi="Palatino Linotype"/>
        </w:rPr>
        <w:t>c</w:t>
      </w:r>
      <w:r w:rsidRPr="00C37881">
        <w:rPr>
          <w:rFonts w:ascii="Palatino Linotype" w:hAnsi="Palatino Linotype"/>
        </w:rPr>
        <w:t>tic teaching, residents in cytology</w:t>
      </w:r>
    </w:p>
    <w:p w:rsidR="00E62779" w:rsidRPr="00C37881" w:rsidRDefault="00E62779" w:rsidP="00274D13">
      <w:pPr>
        <w:rPr>
          <w:rFonts w:ascii="Palatino Linotype" w:hAnsi="Palatino Linotype"/>
        </w:rPr>
      </w:pPr>
    </w:p>
    <w:p w:rsidR="00274D13" w:rsidRPr="00C37881" w:rsidRDefault="00274D13" w:rsidP="00274D13">
      <w:pPr>
        <w:rPr>
          <w:rFonts w:ascii="Palatino Linotype" w:hAnsi="Palatino Linotype"/>
          <w:u w:val="single"/>
        </w:rPr>
      </w:pPr>
      <w:smartTag w:uri="urn:schemas-microsoft-com:office:smarttags" w:element="place">
        <w:smartTag w:uri="urn:schemas-microsoft-com:office:smarttags" w:element="PlaceType">
          <w:r w:rsidRPr="00C37881">
            <w:rPr>
              <w:rFonts w:ascii="Palatino Linotype" w:hAnsi="Palatino Linotype"/>
              <w:u w:val="single"/>
            </w:rPr>
            <w:t>University</w:t>
          </w:r>
        </w:smartTag>
        <w:r w:rsidRPr="00C37881">
          <w:rPr>
            <w:rFonts w:ascii="Palatino Linotype" w:hAnsi="Palatino Linotype"/>
            <w:u w:val="single"/>
          </w:rPr>
          <w:t xml:space="preserve"> of </w:t>
        </w:r>
        <w:smartTag w:uri="urn:schemas-microsoft-com:office:smarttags" w:element="PlaceName">
          <w:r w:rsidRPr="00C37881">
            <w:rPr>
              <w:rFonts w:ascii="Palatino Linotype" w:hAnsi="Palatino Linotype"/>
              <w:u w:val="single"/>
            </w:rPr>
            <w:t>Utah</w:t>
          </w:r>
        </w:smartTag>
      </w:smartTag>
      <w:r w:rsidRPr="00C37881">
        <w:rPr>
          <w:rFonts w:ascii="Palatino Linotype" w:hAnsi="Palatino Linotype"/>
          <w:u w:val="single"/>
        </w:rPr>
        <w:t>:</w:t>
      </w:r>
    </w:p>
    <w:p w:rsidR="00274D13" w:rsidRPr="00C37881" w:rsidRDefault="00274D13" w:rsidP="00274D13">
      <w:pPr>
        <w:pStyle w:val="Header"/>
        <w:tabs>
          <w:tab w:val="clear" w:pos="4320"/>
          <w:tab w:val="clear" w:pos="8640"/>
        </w:tabs>
        <w:rPr>
          <w:rFonts w:ascii="Palatino Linotype" w:hAnsi="Palatino Linotype"/>
        </w:rPr>
      </w:pPr>
      <w:r w:rsidRPr="00C37881">
        <w:rPr>
          <w:rFonts w:ascii="Palatino Linotype" w:hAnsi="Palatino Linotype"/>
        </w:rPr>
        <w:tab/>
        <w:t>2002-present</w:t>
      </w:r>
      <w:r w:rsidRPr="00C37881">
        <w:rPr>
          <w:rFonts w:ascii="Palatino Linotype" w:hAnsi="Palatino Linotype"/>
        </w:rPr>
        <w:tab/>
        <w:t>Weekly lectures in Histopathology, pathology residents</w:t>
      </w:r>
    </w:p>
    <w:p w:rsidR="00274D13" w:rsidRPr="00C37881" w:rsidRDefault="00274D13" w:rsidP="00274D13">
      <w:pPr>
        <w:rPr>
          <w:rFonts w:ascii="Palatino Linotype" w:hAnsi="Palatino Linotype"/>
          <w:u w:val="singl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Monthly case conference presentations, pathology residents</w:t>
      </w:r>
      <w:r w:rsidRPr="00C37881">
        <w:rPr>
          <w:rFonts w:ascii="Palatino Linotype" w:hAnsi="Palatino Linotype"/>
          <w:i/>
          <w:u w:val="single"/>
        </w:rPr>
        <w:t xml:space="preserve"> </w:t>
      </w:r>
    </w:p>
    <w:p w:rsidR="00274D13" w:rsidRPr="00C37881" w:rsidRDefault="00274D13" w:rsidP="00274D13">
      <w:pPr>
        <w:pStyle w:val="Header"/>
        <w:tabs>
          <w:tab w:val="clear" w:pos="4320"/>
          <w:tab w:val="clear" w:pos="8640"/>
        </w:tabs>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 xml:space="preserve">Student laboratory, pathology </w:t>
      </w:r>
    </w:p>
    <w:p w:rsidR="00274D13" w:rsidRPr="00C37881" w:rsidRDefault="00274D13" w:rsidP="00274D13">
      <w:pPr>
        <w:rPr>
          <w:rFonts w:ascii="Palatino Linotype" w:hAnsi="Palatino Linotype"/>
        </w:rPr>
      </w:pPr>
      <w:r w:rsidRPr="00C37881">
        <w:rPr>
          <w:rFonts w:ascii="Palatino Linotype" w:hAnsi="Palatino Linotype"/>
          <w:b/>
        </w:rPr>
        <w:t>Past Clinical Experience:</w:t>
      </w:r>
    </w:p>
    <w:p w:rsidR="00274D13" w:rsidRPr="00C37881" w:rsidRDefault="00274D13" w:rsidP="00274D13">
      <w:pPr>
        <w:rPr>
          <w:rFonts w:ascii="Palatino Linotype" w:hAnsi="Palatino Linotype"/>
        </w:rPr>
      </w:pPr>
      <w:r w:rsidRPr="00C37881">
        <w:rPr>
          <w:rFonts w:ascii="Palatino Linotype" w:hAnsi="Palatino Linotype"/>
          <w:u w:val="single"/>
        </w:rPr>
        <w:t>UCLA</w:t>
      </w:r>
      <w:r w:rsidRPr="00C37881">
        <w:rPr>
          <w:rFonts w:ascii="Palatino Linotype" w:hAnsi="Palatino Linotype"/>
        </w:rPr>
        <w:t>:</w:t>
      </w:r>
    </w:p>
    <w:p w:rsidR="00274D13" w:rsidRPr="00C37881" w:rsidRDefault="00274D13" w:rsidP="00274D13">
      <w:pPr>
        <w:rPr>
          <w:rFonts w:ascii="Palatino Linotype" w:hAnsi="Palatino Linotype"/>
        </w:rPr>
      </w:pPr>
      <w:r w:rsidRPr="00C37881">
        <w:rPr>
          <w:rFonts w:ascii="Palatino Linotype" w:hAnsi="Palatino Linotype"/>
        </w:rPr>
        <w:tab/>
        <w:t>1983-1990</w:t>
      </w:r>
      <w:r w:rsidRPr="00C37881">
        <w:rPr>
          <w:rFonts w:ascii="Palatino Linotype" w:hAnsi="Palatino Linotype"/>
        </w:rPr>
        <w:tab/>
        <w:t>Fine Needle Aspiration Service</w:t>
      </w:r>
    </w:p>
    <w:p w:rsidR="00274D13" w:rsidRPr="00C37881" w:rsidRDefault="00274D13" w:rsidP="00274D13">
      <w:pPr>
        <w:rPr>
          <w:rFonts w:ascii="Palatino Linotype" w:hAnsi="Palatino Linotype"/>
        </w:rPr>
      </w:pPr>
      <w:r w:rsidRPr="00C37881">
        <w:rPr>
          <w:rFonts w:ascii="Palatino Linotype" w:hAnsi="Palatino Linotype"/>
        </w:rPr>
        <w:tab/>
        <w:t>1983-1990</w:t>
      </w:r>
      <w:r w:rsidRPr="00C37881">
        <w:rPr>
          <w:rFonts w:ascii="Palatino Linotype" w:hAnsi="Palatino Linotype"/>
        </w:rPr>
        <w:tab/>
        <w:t>Surgical Pathology Sign-Out, 1 week/month</w:t>
      </w:r>
    </w:p>
    <w:p w:rsidR="00274D13" w:rsidRDefault="00274D13" w:rsidP="00274D13">
      <w:pPr>
        <w:rPr>
          <w:rFonts w:ascii="Palatino Linotype" w:hAnsi="Palatino Linotype"/>
          <w:u w:val="single"/>
        </w:rPr>
      </w:pPr>
    </w:p>
    <w:p w:rsidR="007E664B" w:rsidRPr="00C37881" w:rsidRDefault="007E664B" w:rsidP="00274D13">
      <w:pPr>
        <w:rPr>
          <w:rFonts w:ascii="Palatino Linotype" w:hAnsi="Palatino Linotype"/>
          <w:u w:val="single"/>
        </w:rPr>
      </w:pPr>
    </w:p>
    <w:p w:rsidR="00274D13" w:rsidRPr="00C37881" w:rsidRDefault="00274D13" w:rsidP="00274D13">
      <w:pPr>
        <w:rPr>
          <w:rFonts w:ascii="Palatino Linotype" w:hAnsi="Palatino Linotype"/>
        </w:rPr>
      </w:pPr>
      <w:r w:rsidRPr="00C37881">
        <w:rPr>
          <w:rFonts w:ascii="Palatino Linotype" w:hAnsi="Palatino Linotype"/>
          <w:u w:val="single"/>
        </w:rPr>
        <w:t>University of Iowa</w:t>
      </w:r>
      <w:r w:rsidRPr="00C37881">
        <w:rPr>
          <w:rFonts w:ascii="Palatino Linotype" w:hAnsi="Palatino Linotype"/>
        </w:rPr>
        <w:t>:</w:t>
      </w:r>
    </w:p>
    <w:p w:rsidR="00274D13" w:rsidRPr="00C37881" w:rsidRDefault="00274D13" w:rsidP="00274D13">
      <w:pPr>
        <w:rPr>
          <w:rFonts w:ascii="Palatino Linotype" w:hAnsi="Palatino Linotype"/>
        </w:rPr>
      </w:pPr>
      <w:r w:rsidRPr="00C37881">
        <w:rPr>
          <w:rFonts w:ascii="Palatino Linotype" w:hAnsi="Palatino Linotype"/>
        </w:rPr>
        <w:tab/>
        <w:t>1990-1992</w:t>
      </w:r>
      <w:r w:rsidRPr="00C37881">
        <w:rPr>
          <w:rFonts w:ascii="Palatino Linotype" w:hAnsi="Palatino Linotype"/>
        </w:rPr>
        <w:tab/>
        <w:t xml:space="preserve">Weekly </w:t>
      </w:r>
      <w:r w:rsidR="003600E3" w:rsidRPr="00C37881">
        <w:rPr>
          <w:rFonts w:ascii="Palatino Linotype" w:hAnsi="Palatino Linotype"/>
        </w:rPr>
        <w:t>sign-out</w:t>
      </w:r>
      <w:r w:rsidRPr="00C37881">
        <w:rPr>
          <w:rFonts w:ascii="Palatino Linotype" w:hAnsi="Palatino Linotype"/>
        </w:rPr>
        <w:t>, Cytology</w:t>
      </w:r>
    </w:p>
    <w:p w:rsidR="00274D13" w:rsidRPr="00C37881" w:rsidRDefault="00274D13" w:rsidP="00274D13">
      <w:pPr>
        <w:rPr>
          <w:rFonts w:ascii="Palatino Linotype" w:hAnsi="Palatino Linotype"/>
        </w:rPr>
      </w:pPr>
      <w:r w:rsidRPr="00C37881">
        <w:rPr>
          <w:rFonts w:ascii="Palatino Linotype" w:hAnsi="Palatino Linotype"/>
        </w:rPr>
        <w:tab/>
      </w:r>
      <w:r w:rsidRPr="00C37881">
        <w:rPr>
          <w:rFonts w:ascii="Palatino Linotype" w:hAnsi="Palatino Linotype"/>
        </w:rPr>
        <w:tab/>
      </w:r>
      <w:r w:rsidRPr="00C37881">
        <w:rPr>
          <w:rFonts w:ascii="Palatino Linotype" w:hAnsi="Palatino Linotype"/>
        </w:rPr>
        <w:tab/>
        <w:t xml:space="preserve">Monthly </w:t>
      </w:r>
      <w:r w:rsidR="003600E3" w:rsidRPr="00C37881">
        <w:rPr>
          <w:rFonts w:ascii="Palatino Linotype" w:hAnsi="Palatino Linotype"/>
        </w:rPr>
        <w:t>sign-out</w:t>
      </w:r>
      <w:r w:rsidRPr="00C37881">
        <w:rPr>
          <w:rFonts w:ascii="Palatino Linotype" w:hAnsi="Palatino Linotype"/>
        </w:rPr>
        <w:t>, Surgical Pathology</w:t>
      </w:r>
    </w:p>
    <w:p w:rsidR="009114F9" w:rsidRPr="00C37881" w:rsidRDefault="009114F9" w:rsidP="00274D13">
      <w:pPr>
        <w:rPr>
          <w:rFonts w:ascii="Palatino Linotype" w:hAnsi="Palatino Linotype"/>
        </w:rPr>
      </w:pPr>
    </w:p>
    <w:p w:rsidR="009114F9" w:rsidRPr="00C37881" w:rsidRDefault="009114F9" w:rsidP="00274D13">
      <w:pPr>
        <w:rPr>
          <w:rFonts w:ascii="Palatino Linotype" w:hAnsi="Palatino Linotype"/>
        </w:rPr>
      </w:pPr>
      <w:smartTag w:uri="urn:schemas-microsoft-com:office:smarttags" w:element="place">
        <w:smartTag w:uri="urn:schemas-microsoft-com:office:smarttags" w:element="PlaceName">
          <w:r w:rsidRPr="00C37881">
            <w:rPr>
              <w:rFonts w:ascii="Palatino Linotype" w:hAnsi="Palatino Linotype"/>
              <w:u w:val="single"/>
            </w:rPr>
            <w:t>Duke</w:t>
          </w:r>
        </w:smartTag>
        <w:r w:rsidRPr="00C37881">
          <w:rPr>
            <w:rFonts w:ascii="Palatino Linotype" w:hAnsi="Palatino Linotype"/>
            <w:u w:val="single"/>
          </w:rPr>
          <w:t xml:space="preserve"> </w:t>
        </w:r>
        <w:smartTag w:uri="urn:schemas-microsoft-com:office:smarttags" w:element="PlaceType">
          <w:r w:rsidRPr="00C37881">
            <w:rPr>
              <w:rFonts w:ascii="Palatino Linotype" w:hAnsi="Palatino Linotype"/>
              <w:u w:val="single"/>
            </w:rPr>
            <w:t>University</w:t>
          </w:r>
        </w:smartTag>
      </w:smartTag>
      <w:r w:rsidRPr="00C37881">
        <w:rPr>
          <w:rFonts w:ascii="Palatino Linotype" w:hAnsi="Palatino Linotype"/>
        </w:rPr>
        <w:t>:</w:t>
      </w:r>
      <w:r w:rsidRPr="00C37881">
        <w:rPr>
          <w:rFonts w:ascii="Palatino Linotype" w:hAnsi="Palatino Linotype"/>
        </w:rPr>
        <w:tab/>
        <w:t xml:space="preserve">Surgical Pathology Sign-Out (Head </w:t>
      </w:r>
      <w:r w:rsidR="00775F14" w:rsidRPr="00C37881">
        <w:rPr>
          <w:rFonts w:ascii="Palatino Linotype" w:hAnsi="Palatino Linotype"/>
        </w:rPr>
        <w:t>of Surgical Pathology</w:t>
      </w:r>
      <w:r w:rsidRPr="00C37881">
        <w:rPr>
          <w:rFonts w:ascii="Palatino Linotype" w:hAnsi="Palatino Linotype"/>
        </w:rPr>
        <w:t>)</w:t>
      </w:r>
    </w:p>
    <w:p w:rsidR="009114F9" w:rsidRPr="00C37881" w:rsidRDefault="009114F9" w:rsidP="00274D13">
      <w:pPr>
        <w:rPr>
          <w:rFonts w:ascii="Palatino Linotype" w:hAnsi="Palatino Linotype"/>
        </w:rPr>
      </w:pPr>
      <w:r w:rsidRPr="00C37881">
        <w:rPr>
          <w:rFonts w:ascii="Palatino Linotype" w:hAnsi="Palatino Linotype"/>
        </w:rPr>
        <w:tab/>
        <w:t>1992-1997</w:t>
      </w:r>
      <w:r w:rsidRPr="00C37881">
        <w:rPr>
          <w:rFonts w:ascii="Palatino Linotype" w:hAnsi="Palatino Linotype"/>
        </w:rPr>
        <w:tab/>
        <w:t>Fine-Needle Aspiration Service</w:t>
      </w:r>
    </w:p>
    <w:p w:rsidR="009114F9" w:rsidRDefault="009114F9" w:rsidP="00274D13">
      <w:pPr>
        <w:rPr>
          <w:rFonts w:ascii="Palatino Linotype" w:hAnsi="Palatino Linotype"/>
        </w:rPr>
      </w:pPr>
    </w:p>
    <w:p w:rsidR="00823B5C" w:rsidRPr="00C37881" w:rsidRDefault="00823B5C" w:rsidP="00274D13">
      <w:pPr>
        <w:rPr>
          <w:rFonts w:ascii="Palatino Linotype" w:hAnsi="Palatino Linotype"/>
        </w:rPr>
      </w:pPr>
    </w:p>
    <w:p w:rsidR="00274D13" w:rsidRPr="00C37881" w:rsidRDefault="00274D13" w:rsidP="00274D13">
      <w:pPr>
        <w:rPr>
          <w:rFonts w:ascii="Palatino Linotype" w:hAnsi="Palatino Linotype"/>
        </w:rPr>
      </w:pPr>
      <w:r w:rsidRPr="00C37881">
        <w:rPr>
          <w:rFonts w:ascii="Palatino Linotype" w:hAnsi="Palatino Linotype"/>
          <w:b/>
        </w:rPr>
        <w:t>Past Academic and Administrative Activities:</w:t>
      </w:r>
    </w:p>
    <w:p w:rsidR="00274D13" w:rsidRPr="00C37881" w:rsidRDefault="00274D13" w:rsidP="00274D13">
      <w:pPr>
        <w:rPr>
          <w:rFonts w:ascii="Palatino Linotype" w:hAnsi="Palatino Linotype"/>
        </w:rPr>
      </w:pPr>
      <w:r w:rsidRPr="00C37881">
        <w:rPr>
          <w:rFonts w:ascii="Palatino Linotype" w:hAnsi="Palatino Linotype"/>
          <w:u w:val="single"/>
        </w:rPr>
        <w:t>UCLA</w:t>
      </w:r>
      <w:r w:rsidRPr="00C37881">
        <w:rPr>
          <w:rFonts w:ascii="Palatino Linotype" w:hAnsi="Palatino Linotype"/>
        </w:rPr>
        <w:t>:</w:t>
      </w:r>
    </w:p>
    <w:p w:rsidR="00274D13" w:rsidRPr="00C37881" w:rsidRDefault="00274D13" w:rsidP="00274D13">
      <w:pPr>
        <w:rPr>
          <w:rFonts w:ascii="Palatino Linotype" w:hAnsi="Palatino Linotype"/>
        </w:rPr>
      </w:pPr>
      <w:r w:rsidRPr="00C37881">
        <w:rPr>
          <w:rFonts w:ascii="Palatino Linotype" w:hAnsi="Palatino Linotype"/>
        </w:rPr>
        <w:tab/>
        <w:t>Space Committee, 1983-1984</w:t>
      </w:r>
    </w:p>
    <w:p w:rsidR="00274D13" w:rsidRPr="00C37881" w:rsidRDefault="00274D13" w:rsidP="00274D13">
      <w:pPr>
        <w:rPr>
          <w:rFonts w:ascii="Palatino Linotype" w:hAnsi="Palatino Linotype"/>
        </w:rPr>
      </w:pPr>
      <w:r w:rsidRPr="00C37881">
        <w:rPr>
          <w:rFonts w:ascii="Palatino Linotype" w:hAnsi="Palatino Linotype"/>
        </w:rPr>
        <w:tab/>
        <w:t>Tissue Committee, 1983-1984</w:t>
      </w:r>
    </w:p>
    <w:p w:rsidR="00274D13" w:rsidRPr="00C37881" w:rsidRDefault="00274D13" w:rsidP="00274D13">
      <w:pPr>
        <w:rPr>
          <w:rFonts w:ascii="Palatino Linotype" w:hAnsi="Palatino Linotype"/>
        </w:rPr>
      </w:pPr>
      <w:r w:rsidRPr="00C37881">
        <w:rPr>
          <w:rFonts w:ascii="Palatino Linotype" w:hAnsi="Palatino Linotype"/>
        </w:rPr>
        <w:tab/>
        <w:t>Intern-Resident Committee, 1983-1990</w:t>
      </w:r>
    </w:p>
    <w:p w:rsidR="00BB53C4" w:rsidRPr="00C37881" w:rsidRDefault="00274D13">
      <w:pPr>
        <w:rPr>
          <w:rFonts w:ascii="Palatino Linotype" w:hAnsi="Palatino Linotype"/>
        </w:rPr>
      </w:pPr>
      <w:r w:rsidRPr="00C37881">
        <w:rPr>
          <w:rFonts w:ascii="Palatino Linotype" w:hAnsi="Palatino Linotype"/>
        </w:rPr>
        <w:tab/>
        <w:t>Bowyer Oncology Advisory Committee, 1984-1990</w:t>
      </w:r>
    </w:p>
    <w:sectPr w:rsidR="00BB53C4" w:rsidRPr="00C37881" w:rsidSect="00EC1CC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8F3" w:rsidRDefault="00F648F3">
      <w:r>
        <w:separator/>
      </w:r>
    </w:p>
  </w:endnote>
  <w:endnote w:type="continuationSeparator" w:id="0">
    <w:p w:rsidR="00F648F3" w:rsidRDefault="00F6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F3" w:rsidRDefault="00F648F3" w:rsidP="00EB0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48F3" w:rsidRDefault="00F648F3" w:rsidP="00810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F3" w:rsidRDefault="00F648F3" w:rsidP="00EB0B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569">
      <w:rPr>
        <w:rStyle w:val="PageNumber"/>
        <w:noProof/>
      </w:rPr>
      <w:t>21</w:t>
    </w:r>
    <w:r>
      <w:rPr>
        <w:rStyle w:val="PageNumber"/>
      </w:rPr>
      <w:fldChar w:fldCharType="end"/>
    </w:r>
  </w:p>
  <w:p w:rsidR="00F648F3" w:rsidRDefault="00F648F3" w:rsidP="00810A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8F3" w:rsidRDefault="00F648F3">
      <w:r>
        <w:separator/>
      </w:r>
    </w:p>
  </w:footnote>
  <w:footnote w:type="continuationSeparator" w:id="0">
    <w:p w:rsidR="00F648F3" w:rsidRDefault="00F64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E28"/>
    <w:multiLevelType w:val="singleLevel"/>
    <w:tmpl w:val="F4D41502"/>
    <w:lvl w:ilvl="0">
      <w:start w:val="1"/>
      <w:numFmt w:val="decimal"/>
      <w:lvlText w:val="%1."/>
      <w:lvlJc w:val="left"/>
      <w:pPr>
        <w:tabs>
          <w:tab w:val="num" w:pos="720"/>
        </w:tabs>
        <w:ind w:left="720" w:hanging="720"/>
      </w:pPr>
      <w:rPr>
        <w:rFonts w:hint="default"/>
      </w:rPr>
    </w:lvl>
  </w:abstractNum>
  <w:abstractNum w:abstractNumId="1" w15:restartNumberingAfterBreak="0">
    <w:nsid w:val="05C3272B"/>
    <w:multiLevelType w:val="hybridMultilevel"/>
    <w:tmpl w:val="B888E1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0C93"/>
    <w:multiLevelType w:val="hybridMultilevel"/>
    <w:tmpl w:val="1BEE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C5C8E"/>
    <w:multiLevelType w:val="hybridMultilevel"/>
    <w:tmpl w:val="F79A9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85D07"/>
    <w:multiLevelType w:val="hybridMultilevel"/>
    <w:tmpl w:val="27ECEE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F2A62"/>
    <w:multiLevelType w:val="hybridMultilevel"/>
    <w:tmpl w:val="173A8E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6254E"/>
    <w:multiLevelType w:val="singleLevel"/>
    <w:tmpl w:val="9536B1B6"/>
    <w:lvl w:ilvl="0">
      <w:start w:val="11"/>
      <w:numFmt w:val="decimal"/>
      <w:lvlText w:val="%1."/>
      <w:lvlJc w:val="left"/>
      <w:pPr>
        <w:tabs>
          <w:tab w:val="num" w:pos="1800"/>
        </w:tabs>
        <w:ind w:left="1800" w:hanging="360"/>
      </w:pPr>
      <w:rPr>
        <w:rFonts w:hint="default"/>
      </w:rPr>
    </w:lvl>
  </w:abstractNum>
  <w:abstractNum w:abstractNumId="7" w15:restartNumberingAfterBreak="0">
    <w:nsid w:val="16E629E4"/>
    <w:multiLevelType w:val="hybridMultilevel"/>
    <w:tmpl w:val="6E7C2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05E09"/>
    <w:multiLevelType w:val="hybridMultilevel"/>
    <w:tmpl w:val="049A0534"/>
    <w:lvl w:ilvl="0" w:tplc="48E84FD4">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198B2AAE"/>
    <w:multiLevelType w:val="hybridMultilevel"/>
    <w:tmpl w:val="5874D85E"/>
    <w:lvl w:ilvl="0" w:tplc="0409000F">
      <w:start w:val="25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67575B"/>
    <w:multiLevelType w:val="singleLevel"/>
    <w:tmpl w:val="0D1E8246"/>
    <w:lvl w:ilvl="0">
      <w:start w:val="7"/>
      <w:numFmt w:val="decimal"/>
      <w:lvlText w:val="%1."/>
      <w:lvlJc w:val="left"/>
      <w:pPr>
        <w:tabs>
          <w:tab w:val="num" w:pos="720"/>
        </w:tabs>
        <w:ind w:left="720" w:hanging="720"/>
      </w:pPr>
      <w:rPr>
        <w:rFonts w:hint="default"/>
      </w:rPr>
    </w:lvl>
  </w:abstractNum>
  <w:abstractNum w:abstractNumId="11" w15:restartNumberingAfterBreak="0">
    <w:nsid w:val="25E32A6F"/>
    <w:multiLevelType w:val="hybridMultilevel"/>
    <w:tmpl w:val="54628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26EBB"/>
    <w:multiLevelType w:val="hybridMultilevel"/>
    <w:tmpl w:val="6DE0817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A3399"/>
    <w:multiLevelType w:val="hybridMultilevel"/>
    <w:tmpl w:val="E298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86364"/>
    <w:multiLevelType w:val="singleLevel"/>
    <w:tmpl w:val="14A2D1CA"/>
    <w:lvl w:ilvl="0">
      <w:start w:val="51"/>
      <w:numFmt w:val="decimal"/>
      <w:lvlText w:val="%1."/>
      <w:lvlJc w:val="left"/>
      <w:pPr>
        <w:tabs>
          <w:tab w:val="num" w:pos="2160"/>
        </w:tabs>
        <w:ind w:left="2160" w:hanging="720"/>
      </w:pPr>
      <w:rPr>
        <w:rFonts w:hint="default"/>
      </w:rPr>
    </w:lvl>
  </w:abstractNum>
  <w:abstractNum w:abstractNumId="15" w15:restartNumberingAfterBreak="0">
    <w:nsid w:val="38F96718"/>
    <w:multiLevelType w:val="hybridMultilevel"/>
    <w:tmpl w:val="98C2D664"/>
    <w:lvl w:ilvl="0" w:tplc="0409000F">
      <w:start w:val="25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A75A7A"/>
    <w:multiLevelType w:val="singleLevel"/>
    <w:tmpl w:val="96860DD0"/>
    <w:lvl w:ilvl="0">
      <w:start w:val="49"/>
      <w:numFmt w:val="decimal"/>
      <w:lvlText w:val="%1."/>
      <w:lvlJc w:val="left"/>
      <w:pPr>
        <w:tabs>
          <w:tab w:val="num" w:pos="2160"/>
        </w:tabs>
        <w:ind w:left="2160" w:hanging="720"/>
      </w:pPr>
      <w:rPr>
        <w:rFonts w:hint="default"/>
      </w:rPr>
    </w:lvl>
  </w:abstractNum>
  <w:abstractNum w:abstractNumId="17" w15:restartNumberingAfterBreak="0">
    <w:nsid w:val="455F7DC9"/>
    <w:multiLevelType w:val="hybridMultilevel"/>
    <w:tmpl w:val="5832D7AC"/>
    <w:lvl w:ilvl="0" w:tplc="E068B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33351"/>
    <w:multiLevelType w:val="hybridMultilevel"/>
    <w:tmpl w:val="E6D4D5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B0B58"/>
    <w:multiLevelType w:val="hybridMultilevel"/>
    <w:tmpl w:val="D44E2E20"/>
    <w:lvl w:ilvl="0" w:tplc="1BA01E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C9315D"/>
    <w:multiLevelType w:val="singleLevel"/>
    <w:tmpl w:val="004A7B74"/>
    <w:lvl w:ilvl="0">
      <w:start w:val="2001"/>
      <w:numFmt w:val="decimal"/>
      <w:lvlText w:val="%1-"/>
      <w:lvlJc w:val="left"/>
      <w:pPr>
        <w:tabs>
          <w:tab w:val="num" w:pos="1440"/>
        </w:tabs>
        <w:ind w:left="1440" w:hanging="1440"/>
      </w:pPr>
      <w:rPr>
        <w:rFonts w:hint="default"/>
      </w:rPr>
    </w:lvl>
  </w:abstractNum>
  <w:abstractNum w:abstractNumId="21" w15:restartNumberingAfterBreak="0">
    <w:nsid w:val="4C2A1CE0"/>
    <w:multiLevelType w:val="hybridMultilevel"/>
    <w:tmpl w:val="D5920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5424A"/>
    <w:multiLevelType w:val="hybridMultilevel"/>
    <w:tmpl w:val="07AED782"/>
    <w:lvl w:ilvl="0" w:tplc="0409000F">
      <w:start w:val="25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E465D1"/>
    <w:multiLevelType w:val="singleLevel"/>
    <w:tmpl w:val="0B12EE6C"/>
    <w:lvl w:ilvl="0">
      <w:start w:val="116"/>
      <w:numFmt w:val="decimal"/>
      <w:lvlText w:val="%1."/>
      <w:lvlJc w:val="left"/>
      <w:pPr>
        <w:tabs>
          <w:tab w:val="num" w:pos="720"/>
        </w:tabs>
        <w:ind w:left="720" w:hanging="720"/>
      </w:pPr>
      <w:rPr>
        <w:rFonts w:hint="default"/>
      </w:rPr>
    </w:lvl>
  </w:abstractNum>
  <w:abstractNum w:abstractNumId="24" w15:restartNumberingAfterBreak="0">
    <w:nsid w:val="623B3AEE"/>
    <w:multiLevelType w:val="singleLevel"/>
    <w:tmpl w:val="028C2662"/>
    <w:lvl w:ilvl="0">
      <w:start w:val="6"/>
      <w:numFmt w:val="decimal"/>
      <w:lvlText w:val="%1."/>
      <w:lvlJc w:val="left"/>
      <w:pPr>
        <w:tabs>
          <w:tab w:val="num" w:pos="720"/>
        </w:tabs>
        <w:ind w:left="720" w:hanging="720"/>
      </w:pPr>
      <w:rPr>
        <w:rFonts w:hint="default"/>
      </w:rPr>
    </w:lvl>
  </w:abstractNum>
  <w:abstractNum w:abstractNumId="25" w15:restartNumberingAfterBreak="0">
    <w:nsid w:val="62B20E71"/>
    <w:multiLevelType w:val="hybridMultilevel"/>
    <w:tmpl w:val="7FF2DEF4"/>
    <w:lvl w:ilvl="0" w:tplc="FA7AD9C6">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70654D"/>
    <w:multiLevelType w:val="hybridMultilevel"/>
    <w:tmpl w:val="EB84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06557"/>
    <w:multiLevelType w:val="hybridMultilevel"/>
    <w:tmpl w:val="5C3CFC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605F8"/>
    <w:multiLevelType w:val="singleLevel"/>
    <w:tmpl w:val="04090013"/>
    <w:lvl w:ilvl="0">
      <w:start w:val="2"/>
      <w:numFmt w:val="upperRoman"/>
      <w:lvlText w:val="%1."/>
      <w:lvlJc w:val="left"/>
      <w:pPr>
        <w:tabs>
          <w:tab w:val="num" w:pos="720"/>
        </w:tabs>
        <w:ind w:left="720" w:hanging="720"/>
      </w:pPr>
      <w:rPr>
        <w:rFonts w:hint="default"/>
      </w:rPr>
    </w:lvl>
  </w:abstractNum>
  <w:abstractNum w:abstractNumId="29" w15:restartNumberingAfterBreak="0">
    <w:nsid w:val="75D40702"/>
    <w:multiLevelType w:val="singleLevel"/>
    <w:tmpl w:val="5C16310E"/>
    <w:lvl w:ilvl="0">
      <w:start w:val="190"/>
      <w:numFmt w:val="decimal"/>
      <w:lvlText w:val="%1."/>
      <w:lvlJc w:val="left"/>
      <w:pPr>
        <w:tabs>
          <w:tab w:val="num" w:pos="720"/>
        </w:tabs>
        <w:ind w:left="720" w:hanging="720"/>
      </w:pPr>
      <w:rPr>
        <w:rFonts w:ascii="Palatino" w:hAnsi="Palatino" w:hint="default"/>
        <w:b w:val="0"/>
      </w:rPr>
    </w:lvl>
  </w:abstractNum>
  <w:num w:numId="1">
    <w:abstractNumId w:val="10"/>
  </w:num>
  <w:num w:numId="2">
    <w:abstractNumId w:val="6"/>
  </w:num>
  <w:num w:numId="3">
    <w:abstractNumId w:val="14"/>
  </w:num>
  <w:num w:numId="4">
    <w:abstractNumId w:val="16"/>
  </w:num>
  <w:num w:numId="5">
    <w:abstractNumId w:val="28"/>
  </w:num>
  <w:num w:numId="6">
    <w:abstractNumId w:val="23"/>
  </w:num>
  <w:num w:numId="7">
    <w:abstractNumId w:val="29"/>
  </w:num>
  <w:num w:numId="8">
    <w:abstractNumId w:val="20"/>
  </w:num>
  <w:num w:numId="9">
    <w:abstractNumId w:val="24"/>
  </w:num>
  <w:num w:numId="10">
    <w:abstractNumId w:val="0"/>
  </w:num>
  <w:num w:numId="11">
    <w:abstractNumId w:val="22"/>
  </w:num>
  <w:num w:numId="12">
    <w:abstractNumId w:val="9"/>
  </w:num>
  <w:num w:numId="13">
    <w:abstractNumId w:val="21"/>
  </w:num>
  <w:num w:numId="14">
    <w:abstractNumId w:val="8"/>
  </w:num>
  <w:num w:numId="15">
    <w:abstractNumId w:val="15"/>
  </w:num>
  <w:num w:numId="16">
    <w:abstractNumId w:val="4"/>
  </w:num>
  <w:num w:numId="17">
    <w:abstractNumId w:val="25"/>
  </w:num>
  <w:num w:numId="18">
    <w:abstractNumId w:val="3"/>
  </w:num>
  <w:num w:numId="19">
    <w:abstractNumId w:val="19"/>
  </w:num>
  <w:num w:numId="20">
    <w:abstractNumId w:val="2"/>
  </w:num>
  <w:num w:numId="21">
    <w:abstractNumId w:val="13"/>
  </w:num>
  <w:num w:numId="22">
    <w:abstractNumId w:val="11"/>
  </w:num>
  <w:num w:numId="23">
    <w:abstractNumId w:val="1"/>
  </w:num>
  <w:num w:numId="24">
    <w:abstractNumId w:val="12"/>
  </w:num>
  <w:num w:numId="25">
    <w:abstractNumId w:val="27"/>
  </w:num>
  <w:num w:numId="26">
    <w:abstractNumId w:val="5"/>
  </w:num>
  <w:num w:numId="27">
    <w:abstractNumId w:val="18"/>
  </w:num>
  <w:num w:numId="28">
    <w:abstractNumId w:val="17"/>
  </w:num>
  <w:num w:numId="29">
    <w:abstractNumId w:val="26"/>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3"/>
    <w:rsid w:val="00000AD4"/>
    <w:rsid w:val="000018D9"/>
    <w:rsid w:val="000019C5"/>
    <w:rsid w:val="0000712D"/>
    <w:rsid w:val="00010E65"/>
    <w:rsid w:val="00014C7A"/>
    <w:rsid w:val="00021ECA"/>
    <w:rsid w:val="000241CF"/>
    <w:rsid w:val="00025C7B"/>
    <w:rsid w:val="0002661F"/>
    <w:rsid w:val="0003214F"/>
    <w:rsid w:val="00034D52"/>
    <w:rsid w:val="00034D72"/>
    <w:rsid w:val="00037493"/>
    <w:rsid w:val="0004444B"/>
    <w:rsid w:val="000476BD"/>
    <w:rsid w:val="000548C7"/>
    <w:rsid w:val="00061F77"/>
    <w:rsid w:val="00063143"/>
    <w:rsid w:val="00063575"/>
    <w:rsid w:val="00071C9D"/>
    <w:rsid w:val="00075C6F"/>
    <w:rsid w:val="000827DA"/>
    <w:rsid w:val="00091AD8"/>
    <w:rsid w:val="00093AFE"/>
    <w:rsid w:val="000A094D"/>
    <w:rsid w:val="000A0A67"/>
    <w:rsid w:val="000A3C84"/>
    <w:rsid w:val="000A532F"/>
    <w:rsid w:val="000A6569"/>
    <w:rsid w:val="000B3564"/>
    <w:rsid w:val="000C3DDA"/>
    <w:rsid w:val="000E3634"/>
    <w:rsid w:val="000E5322"/>
    <w:rsid w:val="000F1E03"/>
    <w:rsid w:val="000F4A0B"/>
    <w:rsid w:val="000F5204"/>
    <w:rsid w:val="000F79E7"/>
    <w:rsid w:val="001105BD"/>
    <w:rsid w:val="00121DB9"/>
    <w:rsid w:val="00122A5E"/>
    <w:rsid w:val="001237CA"/>
    <w:rsid w:val="001249E7"/>
    <w:rsid w:val="00127BC4"/>
    <w:rsid w:val="00135B7D"/>
    <w:rsid w:val="00141575"/>
    <w:rsid w:val="00142307"/>
    <w:rsid w:val="00143677"/>
    <w:rsid w:val="001468A9"/>
    <w:rsid w:val="00154DC1"/>
    <w:rsid w:val="001556E1"/>
    <w:rsid w:val="00156C93"/>
    <w:rsid w:val="00171765"/>
    <w:rsid w:val="00174A07"/>
    <w:rsid w:val="0017533D"/>
    <w:rsid w:val="00175AB6"/>
    <w:rsid w:val="00185966"/>
    <w:rsid w:val="0018684B"/>
    <w:rsid w:val="00192878"/>
    <w:rsid w:val="00193627"/>
    <w:rsid w:val="00193CCD"/>
    <w:rsid w:val="0019526B"/>
    <w:rsid w:val="001A1017"/>
    <w:rsid w:val="001A4CA2"/>
    <w:rsid w:val="001A7184"/>
    <w:rsid w:val="001B02C7"/>
    <w:rsid w:val="001B2A80"/>
    <w:rsid w:val="001B3780"/>
    <w:rsid w:val="001B54E5"/>
    <w:rsid w:val="001B6CDB"/>
    <w:rsid w:val="001C0C49"/>
    <w:rsid w:val="001C382E"/>
    <w:rsid w:val="001C3A5D"/>
    <w:rsid w:val="001D0661"/>
    <w:rsid w:val="001D0D23"/>
    <w:rsid w:val="001D15AE"/>
    <w:rsid w:val="001D2046"/>
    <w:rsid w:val="001D20A1"/>
    <w:rsid w:val="001D31C0"/>
    <w:rsid w:val="001D33A6"/>
    <w:rsid w:val="001D4CB5"/>
    <w:rsid w:val="001D5DBF"/>
    <w:rsid w:val="001E2C6B"/>
    <w:rsid w:val="001E3546"/>
    <w:rsid w:val="001E4B5B"/>
    <w:rsid w:val="001E4DED"/>
    <w:rsid w:val="001E5025"/>
    <w:rsid w:val="001E5D5B"/>
    <w:rsid w:val="001E5ED3"/>
    <w:rsid w:val="001F041B"/>
    <w:rsid w:val="001F3469"/>
    <w:rsid w:val="002027BE"/>
    <w:rsid w:val="00202EE6"/>
    <w:rsid w:val="00207C84"/>
    <w:rsid w:val="0021388B"/>
    <w:rsid w:val="00214CEE"/>
    <w:rsid w:val="00215BA4"/>
    <w:rsid w:val="00217FA7"/>
    <w:rsid w:val="002245A4"/>
    <w:rsid w:val="00224DAE"/>
    <w:rsid w:val="002277D4"/>
    <w:rsid w:val="00241CA4"/>
    <w:rsid w:val="00244FD6"/>
    <w:rsid w:val="002455EF"/>
    <w:rsid w:val="00252943"/>
    <w:rsid w:val="00256E85"/>
    <w:rsid w:val="00261D73"/>
    <w:rsid w:val="00264125"/>
    <w:rsid w:val="00270335"/>
    <w:rsid w:val="00274D13"/>
    <w:rsid w:val="00277D6F"/>
    <w:rsid w:val="002854F6"/>
    <w:rsid w:val="00285DF5"/>
    <w:rsid w:val="00290431"/>
    <w:rsid w:val="00295F98"/>
    <w:rsid w:val="00297ADE"/>
    <w:rsid w:val="002A54F8"/>
    <w:rsid w:val="002A6807"/>
    <w:rsid w:val="002B0D97"/>
    <w:rsid w:val="002B19BB"/>
    <w:rsid w:val="002B69CA"/>
    <w:rsid w:val="002B6F73"/>
    <w:rsid w:val="002D6723"/>
    <w:rsid w:val="002E2040"/>
    <w:rsid w:val="002E6000"/>
    <w:rsid w:val="002E7C45"/>
    <w:rsid w:val="002F2BDA"/>
    <w:rsid w:val="002F3566"/>
    <w:rsid w:val="002F643F"/>
    <w:rsid w:val="00304BE8"/>
    <w:rsid w:val="00305D4C"/>
    <w:rsid w:val="00307CE7"/>
    <w:rsid w:val="00315786"/>
    <w:rsid w:val="003237E5"/>
    <w:rsid w:val="00325104"/>
    <w:rsid w:val="00331DFD"/>
    <w:rsid w:val="00333BE6"/>
    <w:rsid w:val="00337C65"/>
    <w:rsid w:val="00340114"/>
    <w:rsid w:val="00341DF0"/>
    <w:rsid w:val="00346C58"/>
    <w:rsid w:val="00347D21"/>
    <w:rsid w:val="00350491"/>
    <w:rsid w:val="00350D3C"/>
    <w:rsid w:val="00352F45"/>
    <w:rsid w:val="003533FE"/>
    <w:rsid w:val="00353D91"/>
    <w:rsid w:val="003600E3"/>
    <w:rsid w:val="00371889"/>
    <w:rsid w:val="00372CD8"/>
    <w:rsid w:val="0037529A"/>
    <w:rsid w:val="00380024"/>
    <w:rsid w:val="0038407A"/>
    <w:rsid w:val="0038475C"/>
    <w:rsid w:val="00384779"/>
    <w:rsid w:val="0038515B"/>
    <w:rsid w:val="00390BCC"/>
    <w:rsid w:val="003A438B"/>
    <w:rsid w:val="003A650A"/>
    <w:rsid w:val="003B73A4"/>
    <w:rsid w:val="003C588D"/>
    <w:rsid w:val="003C6108"/>
    <w:rsid w:val="003D33F9"/>
    <w:rsid w:val="003D38FC"/>
    <w:rsid w:val="003D5CF0"/>
    <w:rsid w:val="003D77C9"/>
    <w:rsid w:val="003E1213"/>
    <w:rsid w:val="003E142A"/>
    <w:rsid w:val="003E2CF1"/>
    <w:rsid w:val="003E72B0"/>
    <w:rsid w:val="003F0356"/>
    <w:rsid w:val="003F3221"/>
    <w:rsid w:val="003F51FA"/>
    <w:rsid w:val="00405B96"/>
    <w:rsid w:val="00407EB3"/>
    <w:rsid w:val="0041616D"/>
    <w:rsid w:val="004203B5"/>
    <w:rsid w:val="00421BF8"/>
    <w:rsid w:val="00423740"/>
    <w:rsid w:val="00424430"/>
    <w:rsid w:val="0043189C"/>
    <w:rsid w:val="00441230"/>
    <w:rsid w:val="004470A2"/>
    <w:rsid w:val="0045352A"/>
    <w:rsid w:val="00455601"/>
    <w:rsid w:val="00455F5E"/>
    <w:rsid w:val="00457457"/>
    <w:rsid w:val="004663A4"/>
    <w:rsid w:val="00472296"/>
    <w:rsid w:val="00472930"/>
    <w:rsid w:val="00473AE0"/>
    <w:rsid w:val="00473EB7"/>
    <w:rsid w:val="004741CE"/>
    <w:rsid w:val="00476A20"/>
    <w:rsid w:val="00483B55"/>
    <w:rsid w:val="00492BF1"/>
    <w:rsid w:val="004940B2"/>
    <w:rsid w:val="004A24B9"/>
    <w:rsid w:val="004A2796"/>
    <w:rsid w:val="004A76A7"/>
    <w:rsid w:val="004B4EF8"/>
    <w:rsid w:val="004B5265"/>
    <w:rsid w:val="004B721E"/>
    <w:rsid w:val="004C1CA8"/>
    <w:rsid w:val="004D04F6"/>
    <w:rsid w:val="004D36F3"/>
    <w:rsid w:val="004D37DC"/>
    <w:rsid w:val="004E3EF3"/>
    <w:rsid w:val="004E7F84"/>
    <w:rsid w:val="004F014E"/>
    <w:rsid w:val="004F261B"/>
    <w:rsid w:val="004F4C06"/>
    <w:rsid w:val="00500BD9"/>
    <w:rsid w:val="00501DEC"/>
    <w:rsid w:val="00504C06"/>
    <w:rsid w:val="00507FCF"/>
    <w:rsid w:val="00517016"/>
    <w:rsid w:val="00520971"/>
    <w:rsid w:val="00520A87"/>
    <w:rsid w:val="005213D6"/>
    <w:rsid w:val="005220D4"/>
    <w:rsid w:val="005248DB"/>
    <w:rsid w:val="00530760"/>
    <w:rsid w:val="00543453"/>
    <w:rsid w:val="00545086"/>
    <w:rsid w:val="0054534D"/>
    <w:rsid w:val="005458A6"/>
    <w:rsid w:val="00567F2B"/>
    <w:rsid w:val="005721E7"/>
    <w:rsid w:val="005772F4"/>
    <w:rsid w:val="005819CA"/>
    <w:rsid w:val="00581A91"/>
    <w:rsid w:val="00584C1B"/>
    <w:rsid w:val="00584F1A"/>
    <w:rsid w:val="005951E5"/>
    <w:rsid w:val="00595A67"/>
    <w:rsid w:val="005A69F7"/>
    <w:rsid w:val="005B0EC2"/>
    <w:rsid w:val="005B5F4F"/>
    <w:rsid w:val="005C4C38"/>
    <w:rsid w:val="005D6CDC"/>
    <w:rsid w:val="005E24DF"/>
    <w:rsid w:val="005E497F"/>
    <w:rsid w:val="005E6051"/>
    <w:rsid w:val="005E786B"/>
    <w:rsid w:val="005F0A73"/>
    <w:rsid w:val="0060110D"/>
    <w:rsid w:val="00602132"/>
    <w:rsid w:val="006049DA"/>
    <w:rsid w:val="00612751"/>
    <w:rsid w:val="0061302B"/>
    <w:rsid w:val="00616D34"/>
    <w:rsid w:val="00617919"/>
    <w:rsid w:val="00620F4C"/>
    <w:rsid w:val="006269FC"/>
    <w:rsid w:val="00627509"/>
    <w:rsid w:val="006279F8"/>
    <w:rsid w:val="0063092F"/>
    <w:rsid w:val="00637258"/>
    <w:rsid w:val="00643C9E"/>
    <w:rsid w:val="00644514"/>
    <w:rsid w:val="00644D38"/>
    <w:rsid w:val="0065422F"/>
    <w:rsid w:val="006554F3"/>
    <w:rsid w:val="006574A7"/>
    <w:rsid w:val="006616B2"/>
    <w:rsid w:val="00663B2D"/>
    <w:rsid w:val="006641F6"/>
    <w:rsid w:val="00664319"/>
    <w:rsid w:val="0066647B"/>
    <w:rsid w:val="00670F58"/>
    <w:rsid w:val="00671A25"/>
    <w:rsid w:val="006749CC"/>
    <w:rsid w:val="006835FD"/>
    <w:rsid w:val="006841CE"/>
    <w:rsid w:val="00690247"/>
    <w:rsid w:val="0069075C"/>
    <w:rsid w:val="00690C93"/>
    <w:rsid w:val="00693859"/>
    <w:rsid w:val="00693F97"/>
    <w:rsid w:val="00696341"/>
    <w:rsid w:val="006A03F0"/>
    <w:rsid w:val="006A1857"/>
    <w:rsid w:val="006A4363"/>
    <w:rsid w:val="006A452D"/>
    <w:rsid w:val="006A5EBF"/>
    <w:rsid w:val="006B22C5"/>
    <w:rsid w:val="006B4DD3"/>
    <w:rsid w:val="006C6848"/>
    <w:rsid w:val="006D0B7E"/>
    <w:rsid w:val="006D3B24"/>
    <w:rsid w:val="006D52D4"/>
    <w:rsid w:val="006D59BB"/>
    <w:rsid w:val="006D613D"/>
    <w:rsid w:val="006D673A"/>
    <w:rsid w:val="006E01D5"/>
    <w:rsid w:val="006E2F7F"/>
    <w:rsid w:val="006E3385"/>
    <w:rsid w:val="006E4ECD"/>
    <w:rsid w:val="006E519D"/>
    <w:rsid w:val="006E51FF"/>
    <w:rsid w:val="006F0E03"/>
    <w:rsid w:val="006F492C"/>
    <w:rsid w:val="006F4FA2"/>
    <w:rsid w:val="006F72C4"/>
    <w:rsid w:val="00706144"/>
    <w:rsid w:val="00706C4B"/>
    <w:rsid w:val="00707729"/>
    <w:rsid w:val="0071098B"/>
    <w:rsid w:val="00711941"/>
    <w:rsid w:val="00712329"/>
    <w:rsid w:val="00721B1D"/>
    <w:rsid w:val="00723AF5"/>
    <w:rsid w:val="007319B0"/>
    <w:rsid w:val="00731C0F"/>
    <w:rsid w:val="007346EE"/>
    <w:rsid w:val="00735BF0"/>
    <w:rsid w:val="00743306"/>
    <w:rsid w:val="00743FA6"/>
    <w:rsid w:val="00752A0A"/>
    <w:rsid w:val="007536E5"/>
    <w:rsid w:val="00754A6F"/>
    <w:rsid w:val="00755238"/>
    <w:rsid w:val="00764804"/>
    <w:rsid w:val="00766B20"/>
    <w:rsid w:val="007671BD"/>
    <w:rsid w:val="00774C1F"/>
    <w:rsid w:val="00775F14"/>
    <w:rsid w:val="00783DEA"/>
    <w:rsid w:val="00784F11"/>
    <w:rsid w:val="007866DA"/>
    <w:rsid w:val="0079058C"/>
    <w:rsid w:val="00790BC0"/>
    <w:rsid w:val="00791538"/>
    <w:rsid w:val="00792362"/>
    <w:rsid w:val="00793582"/>
    <w:rsid w:val="00794C68"/>
    <w:rsid w:val="007A5A91"/>
    <w:rsid w:val="007A7A32"/>
    <w:rsid w:val="007B0A8A"/>
    <w:rsid w:val="007B1BFE"/>
    <w:rsid w:val="007B2F7C"/>
    <w:rsid w:val="007C0C1D"/>
    <w:rsid w:val="007C355F"/>
    <w:rsid w:val="007C47D4"/>
    <w:rsid w:val="007C76FD"/>
    <w:rsid w:val="007D329B"/>
    <w:rsid w:val="007E066D"/>
    <w:rsid w:val="007E207E"/>
    <w:rsid w:val="007E22A3"/>
    <w:rsid w:val="007E2377"/>
    <w:rsid w:val="007E44FF"/>
    <w:rsid w:val="007E5444"/>
    <w:rsid w:val="007E664B"/>
    <w:rsid w:val="007F1561"/>
    <w:rsid w:val="007F5D7A"/>
    <w:rsid w:val="007F6ACA"/>
    <w:rsid w:val="008019D0"/>
    <w:rsid w:val="00801EA6"/>
    <w:rsid w:val="008041E0"/>
    <w:rsid w:val="00805944"/>
    <w:rsid w:val="00805DDF"/>
    <w:rsid w:val="0081026A"/>
    <w:rsid w:val="00810AB2"/>
    <w:rsid w:val="008121BE"/>
    <w:rsid w:val="00822466"/>
    <w:rsid w:val="00823B5C"/>
    <w:rsid w:val="00823F76"/>
    <w:rsid w:val="00825783"/>
    <w:rsid w:val="008327C1"/>
    <w:rsid w:val="0083327C"/>
    <w:rsid w:val="00833AAC"/>
    <w:rsid w:val="00834A12"/>
    <w:rsid w:val="00837102"/>
    <w:rsid w:val="00840ED5"/>
    <w:rsid w:val="00852356"/>
    <w:rsid w:val="00855159"/>
    <w:rsid w:val="008551D0"/>
    <w:rsid w:val="00856C6D"/>
    <w:rsid w:val="00857FA9"/>
    <w:rsid w:val="00864DE4"/>
    <w:rsid w:val="00865070"/>
    <w:rsid w:val="0087009E"/>
    <w:rsid w:val="00870F23"/>
    <w:rsid w:val="00872952"/>
    <w:rsid w:val="00872E69"/>
    <w:rsid w:val="00873750"/>
    <w:rsid w:val="00875924"/>
    <w:rsid w:val="0089028F"/>
    <w:rsid w:val="00894865"/>
    <w:rsid w:val="0089581D"/>
    <w:rsid w:val="00896954"/>
    <w:rsid w:val="00897836"/>
    <w:rsid w:val="008A0553"/>
    <w:rsid w:val="008A3A49"/>
    <w:rsid w:val="008B1282"/>
    <w:rsid w:val="008B1F44"/>
    <w:rsid w:val="008B2178"/>
    <w:rsid w:val="008B2FBE"/>
    <w:rsid w:val="008B35DB"/>
    <w:rsid w:val="008C2BD0"/>
    <w:rsid w:val="008C386C"/>
    <w:rsid w:val="008D0E08"/>
    <w:rsid w:val="008D1709"/>
    <w:rsid w:val="008D1895"/>
    <w:rsid w:val="008D6A80"/>
    <w:rsid w:val="008E0CD8"/>
    <w:rsid w:val="008E0DEF"/>
    <w:rsid w:val="008E7D6A"/>
    <w:rsid w:val="008F4966"/>
    <w:rsid w:val="008F73C1"/>
    <w:rsid w:val="0090117F"/>
    <w:rsid w:val="00902811"/>
    <w:rsid w:val="009114F9"/>
    <w:rsid w:val="00915AB8"/>
    <w:rsid w:val="00916201"/>
    <w:rsid w:val="0092240E"/>
    <w:rsid w:val="0092503F"/>
    <w:rsid w:val="00925126"/>
    <w:rsid w:val="00930E89"/>
    <w:rsid w:val="00931181"/>
    <w:rsid w:val="00931D19"/>
    <w:rsid w:val="00932DAB"/>
    <w:rsid w:val="00942305"/>
    <w:rsid w:val="00947A77"/>
    <w:rsid w:val="00950C06"/>
    <w:rsid w:val="00951A3B"/>
    <w:rsid w:val="00953EAD"/>
    <w:rsid w:val="00955683"/>
    <w:rsid w:val="00970DC7"/>
    <w:rsid w:val="00971B3D"/>
    <w:rsid w:val="00976A19"/>
    <w:rsid w:val="00981B1F"/>
    <w:rsid w:val="00983A21"/>
    <w:rsid w:val="00983E1D"/>
    <w:rsid w:val="00984852"/>
    <w:rsid w:val="00984FF7"/>
    <w:rsid w:val="00990A66"/>
    <w:rsid w:val="00991FB0"/>
    <w:rsid w:val="00994FEB"/>
    <w:rsid w:val="00997222"/>
    <w:rsid w:val="009A08A0"/>
    <w:rsid w:val="009A10D0"/>
    <w:rsid w:val="009B4D53"/>
    <w:rsid w:val="009B74CB"/>
    <w:rsid w:val="009C019B"/>
    <w:rsid w:val="009C4EE4"/>
    <w:rsid w:val="009D1C94"/>
    <w:rsid w:val="009D2FBB"/>
    <w:rsid w:val="009D36F5"/>
    <w:rsid w:val="009D3D0F"/>
    <w:rsid w:val="009D5600"/>
    <w:rsid w:val="009E0871"/>
    <w:rsid w:val="009E7AE0"/>
    <w:rsid w:val="009F3FAA"/>
    <w:rsid w:val="009F4DF3"/>
    <w:rsid w:val="009F554F"/>
    <w:rsid w:val="00A05AB9"/>
    <w:rsid w:val="00A07527"/>
    <w:rsid w:val="00A1344B"/>
    <w:rsid w:val="00A15DEF"/>
    <w:rsid w:val="00A17E14"/>
    <w:rsid w:val="00A228AE"/>
    <w:rsid w:val="00A229D9"/>
    <w:rsid w:val="00A22D68"/>
    <w:rsid w:val="00A26E54"/>
    <w:rsid w:val="00A27623"/>
    <w:rsid w:val="00A305A9"/>
    <w:rsid w:val="00A31F9C"/>
    <w:rsid w:val="00A33C95"/>
    <w:rsid w:val="00A4143B"/>
    <w:rsid w:val="00A434A9"/>
    <w:rsid w:val="00A5050A"/>
    <w:rsid w:val="00A50C7B"/>
    <w:rsid w:val="00A51E69"/>
    <w:rsid w:val="00A5440E"/>
    <w:rsid w:val="00A567C1"/>
    <w:rsid w:val="00A57B25"/>
    <w:rsid w:val="00A62565"/>
    <w:rsid w:val="00A67D70"/>
    <w:rsid w:val="00A7137B"/>
    <w:rsid w:val="00A7309C"/>
    <w:rsid w:val="00A747CB"/>
    <w:rsid w:val="00A77916"/>
    <w:rsid w:val="00A824B2"/>
    <w:rsid w:val="00A844BF"/>
    <w:rsid w:val="00A91701"/>
    <w:rsid w:val="00AA113C"/>
    <w:rsid w:val="00AA22C0"/>
    <w:rsid w:val="00AA37B1"/>
    <w:rsid w:val="00AA4C01"/>
    <w:rsid w:val="00AA6EB7"/>
    <w:rsid w:val="00AB5196"/>
    <w:rsid w:val="00AB78C2"/>
    <w:rsid w:val="00AB7C24"/>
    <w:rsid w:val="00AC6155"/>
    <w:rsid w:val="00AD4781"/>
    <w:rsid w:val="00AD6D9B"/>
    <w:rsid w:val="00AE29CC"/>
    <w:rsid w:val="00AF2FF4"/>
    <w:rsid w:val="00AF5438"/>
    <w:rsid w:val="00AF7A60"/>
    <w:rsid w:val="00B07E36"/>
    <w:rsid w:val="00B10F84"/>
    <w:rsid w:val="00B134F7"/>
    <w:rsid w:val="00B16BDE"/>
    <w:rsid w:val="00B21A8A"/>
    <w:rsid w:val="00B25F47"/>
    <w:rsid w:val="00B279FA"/>
    <w:rsid w:val="00B30BCD"/>
    <w:rsid w:val="00B36594"/>
    <w:rsid w:val="00B438CB"/>
    <w:rsid w:val="00B44D8E"/>
    <w:rsid w:val="00B5040B"/>
    <w:rsid w:val="00B51CB4"/>
    <w:rsid w:val="00B54557"/>
    <w:rsid w:val="00B54B5D"/>
    <w:rsid w:val="00B5683A"/>
    <w:rsid w:val="00B63B4E"/>
    <w:rsid w:val="00B71BAB"/>
    <w:rsid w:val="00B74D17"/>
    <w:rsid w:val="00B75D46"/>
    <w:rsid w:val="00B80685"/>
    <w:rsid w:val="00B8124C"/>
    <w:rsid w:val="00B85AC2"/>
    <w:rsid w:val="00B90854"/>
    <w:rsid w:val="00B91D72"/>
    <w:rsid w:val="00BA5C33"/>
    <w:rsid w:val="00BA6386"/>
    <w:rsid w:val="00BA736D"/>
    <w:rsid w:val="00BA7AFB"/>
    <w:rsid w:val="00BB52BE"/>
    <w:rsid w:val="00BB53C4"/>
    <w:rsid w:val="00BC09A4"/>
    <w:rsid w:val="00BC1647"/>
    <w:rsid w:val="00BC29FB"/>
    <w:rsid w:val="00BD0AB1"/>
    <w:rsid w:val="00BD107A"/>
    <w:rsid w:val="00BD1DA1"/>
    <w:rsid w:val="00BD263C"/>
    <w:rsid w:val="00BE292B"/>
    <w:rsid w:val="00BF4BA7"/>
    <w:rsid w:val="00BF5217"/>
    <w:rsid w:val="00C0129D"/>
    <w:rsid w:val="00C02EA3"/>
    <w:rsid w:val="00C04A94"/>
    <w:rsid w:val="00C070CE"/>
    <w:rsid w:val="00C12CC7"/>
    <w:rsid w:val="00C1450D"/>
    <w:rsid w:val="00C14538"/>
    <w:rsid w:val="00C17292"/>
    <w:rsid w:val="00C2115C"/>
    <w:rsid w:val="00C2373A"/>
    <w:rsid w:val="00C25024"/>
    <w:rsid w:val="00C256AF"/>
    <w:rsid w:val="00C276C8"/>
    <w:rsid w:val="00C30A51"/>
    <w:rsid w:val="00C314BC"/>
    <w:rsid w:val="00C3359B"/>
    <w:rsid w:val="00C37881"/>
    <w:rsid w:val="00C42693"/>
    <w:rsid w:val="00C474F1"/>
    <w:rsid w:val="00C53D6C"/>
    <w:rsid w:val="00C54D11"/>
    <w:rsid w:val="00C550DF"/>
    <w:rsid w:val="00C55933"/>
    <w:rsid w:val="00C563C3"/>
    <w:rsid w:val="00C6107B"/>
    <w:rsid w:val="00C6384B"/>
    <w:rsid w:val="00C73188"/>
    <w:rsid w:val="00C74A90"/>
    <w:rsid w:val="00C7635A"/>
    <w:rsid w:val="00C76589"/>
    <w:rsid w:val="00C86B71"/>
    <w:rsid w:val="00C87156"/>
    <w:rsid w:val="00C91547"/>
    <w:rsid w:val="00C92D8F"/>
    <w:rsid w:val="00C9412A"/>
    <w:rsid w:val="00C964B9"/>
    <w:rsid w:val="00C96911"/>
    <w:rsid w:val="00CA546B"/>
    <w:rsid w:val="00CB03CA"/>
    <w:rsid w:val="00CB1230"/>
    <w:rsid w:val="00CB12B2"/>
    <w:rsid w:val="00CB28E9"/>
    <w:rsid w:val="00CB4A94"/>
    <w:rsid w:val="00CC1867"/>
    <w:rsid w:val="00CC3E91"/>
    <w:rsid w:val="00CC7650"/>
    <w:rsid w:val="00CD1997"/>
    <w:rsid w:val="00CD1EB2"/>
    <w:rsid w:val="00CD35FF"/>
    <w:rsid w:val="00CD4132"/>
    <w:rsid w:val="00CE63CE"/>
    <w:rsid w:val="00CF31EF"/>
    <w:rsid w:val="00CF4326"/>
    <w:rsid w:val="00CF7C23"/>
    <w:rsid w:val="00D02CF8"/>
    <w:rsid w:val="00D033C6"/>
    <w:rsid w:val="00D115A1"/>
    <w:rsid w:val="00D1282A"/>
    <w:rsid w:val="00D13A44"/>
    <w:rsid w:val="00D16BDB"/>
    <w:rsid w:val="00D24580"/>
    <w:rsid w:val="00D26445"/>
    <w:rsid w:val="00D3623B"/>
    <w:rsid w:val="00D42326"/>
    <w:rsid w:val="00D4579D"/>
    <w:rsid w:val="00D46254"/>
    <w:rsid w:val="00D56C0F"/>
    <w:rsid w:val="00D6230E"/>
    <w:rsid w:val="00D647BA"/>
    <w:rsid w:val="00D65270"/>
    <w:rsid w:val="00D65525"/>
    <w:rsid w:val="00D67632"/>
    <w:rsid w:val="00D67D8B"/>
    <w:rsid w:val="00D71A85"/>
    <w:rsid w:val="00D80527"/>
    <w:rsid w:val="00D82001"/>
    <w:rsid w:val="00D844FB"/>
    <w:rsid w:val="00D91109"/>
    <w:rsid w:val="00D95116"/>
    <w:rsid w:val="00DA220F"/>
    <w:rsid w:val="00DB39E8"/>
    <w:rsid w:val="00DB3EB4"/>
    <w:rsid w:val="00DB6218"/>
    <w:rsid w:val="00DB7432"/>
    <w:rsid w:val="00DC7A02"/>
    <w:rsid w:val="00DD2178"/>
    <w:rsid w:val="00DD2589"/>
    <w:rsid w:val="00DD5132"/>
    <w:rsid w:val="00DE4CC8"/>
    <w:rsid w:val="00DE60C1"/>
    <w:rsid w:val="00DF6446"/>
    <w:rsid w:val="00E029E4"/>
    <w:rsid w:val="00E04796"/>
    <w:rsid w:val="00E10929"/>
    <w:rsid w:val="00E12F78"/>
    <w:rsid w:val="00E13C45"/>
    <w:rsid w:val="00E13E95"/>
    <w:rsid w:val="00E21C39"/>
    <w:rsid w:val="00E25F3D"/>
    <w:rsid w:val="00E27ECE"/>
    <w:rsid w:val="00E27F25"/>
    <w:rsid w:val="00E33C25"/>
    <w:rsid w:val="00E35F63"/>
    <w:rsid w:val="00E375BD"/>
    <w:rsid w:val="00E40AC5"/>
    <w:rsid w:val="00E41279"/>
    <w:rsid w:val="00E4179E"/>
    <w:rsid w:val="00E43D12"/>
    <w:rsid w:val="00E46985"/>
    <w:rsid w:val="00E46CAD"/>
    <w:rsid w:val="00E47A27"/>
    <w:rsid w:val="00E50E2A"/>
    <w:rsid w:val="00E526BC"/>
    <w:rsid w:val="00E62779"/>
    <w:rsid w:val="00E62928"/>
    <w:rsid w:val="00E62DD8"/>
    <w:rsid w:val="00E62F0B"/>
    <w:rsid w:val="00E67D2A"/>
    <w:rsid w:val="00E71B98"/>
    <w:rsid w:val="00E75D13"/>
    <w:rsid w:val="00E76933"/>
    <w:rsid w:val="00E77AA1"/>
    <w:rsid w:val="00E863B2"/>
    <w:rsid w:val="00E95D48"/>
    <w:rsid w:val="00EA209A"/>
    <w:rsid w:val="00EA228B"/>
    <w:rsid w:val="00EB0521"/>
    <w:rsid w:val="00EB0BEF"/>
    <w:rsid w:val="00EC11F6"/>
    <w:rsid w:val="00EC1CCB"/>
    <w:rsid w:val="00EC2ADA"/>
    <w:rsid w:val="00EC6FE9"/>
    <w:rsid w:val="00ED0421"/>
    <w:rsid w:val="00ED0CF1"/>
    <w:rsid w:val="00ED64B6"/>
    <w:rsid w:val="00ED77E3"/>
    <w:rsid w:val="00EE224D"/>
    <w:rsid w:val="00EE731A"/>
    <w:rsid w:val="00EF211B"/>
    <w:rsid w:val="00EF34A2"/>
    <w:rsid w:val="00EF60A0"/>
    <w:rsid w:val="00F0097B"/>
    <w:rsid w:val="00F01D82"/>
    <w:rsid w:val="00F05D80"/>
    <w:rsid w:val="00F076D7"/>
    <w:rsid w:val="00F07CE3"/>
    <w:rsid w:val="00F07FBB"/>
    <w:rsid w:val="00F10249"/>
    <w:rsid w:val="00F1266D"/>
    <w:rsid w:val="00F21385"/>
    <w:rsid w:val="00F24AC7"/>
    <w:rsid w:val="00F3122C"/>
    <w:rsid w:val="00F361CD"/>
    <w:rsid w:val="00F40276"/>
    <w:rsid w:val="00F41E05"/>
    <w:rsid w:val="00F446BF"/>
    <w:rsid w:val="00F51C6A"/>
    <w:rsid w:val="00F5207D"/>
    <w:rsid w:val="00F530BA"/>
    <w:rsid w:val="00F534F7"/>
    <w:rsid w:val="00F54B33"/>
    <w:rsid w:val="00F56A38"/>
    <w:rsid w:val="00F648F3"/>
    <w:rsid w:val="00F74227"/>
    <w:rsid w:val="00F74992"/>
    <w:rsid w:val="00F75B5E"/>
    <w:rsid w:val="00F80108"/>
    <w:rsid w:val="00F82F8F"/>
    <w:rsid w:val="00F843DB"/>
    <w:rsid w:val="00F871C0"/>
    <w:rsid w:val="00F879D1"/>
    <w:rsid w:val="00F92E93"/>
    <w:rsid w:val="00F9441A"/>
    <w:rsid w:val="00F973C0"/>
    <w:rsid w:val="00FA39AE"/>
    <w:rsid w:val="00FA3DA6"/>
    <w:rsid w:val="00FB10B1"/>
    <w:rsid w:val="00FC0C6A"/>
    <w:rsid w:val="00FD32A3"/>
    <w:rsid w:val="00FD7E47"/>
    <w:rsid w:val="00FE022B"/>
    <w:rsid w:val="00FE284A"/>
    <w:rsid w:val="00FE46A3"/>
    <w:rsid w:val="00FE58A6"/>
    <w:rsid w:val="00FF1FC5"/>
    <w:rsid w:val="00FF657C"/>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5564AC6"/>
  <w15:docId w15:val="{80438E14-4772-40EB-A8CF-B62D4D3A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13"/>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4D13"/>
    <w:pPr>
      <w:tabs>
        <w:tab w:val="center" w:pos="4320"/>
        <w:tab w:val="right" w:pos="8640"/>
      </w:tabs>
    </w:pPr>
  </w:style>
  <w:style w:type="paragraph" w:styleId="BodyTextIndent">
    <w:name w:val="Body Text Indent"/>
    <w:basedOn w:val="Normal"/>
    <w:rsid w:val="00274D13"/>
    <w:pPr>
      <w:ind w:left="720" w:hanging="720"/>
    </w:pPr>
    <w:rPr>
      <w:rFonts w:ascii="Times" w:hAnsi="Times"/>
    </w:rPr>
  </w:style>
  <w:style w:type="paragraph" w:styleId="BodyTextIndent2">
    <w:name w:val="Body Text Indent 2"/>
    <w:basedOn w:val="Normal"/>
    <w:rsid w:val="00274D13"/>
    <w:pPr>
      <w:ind w:left="-90"/>
    </w:pPr>
    <w:rPr>
      <w:rFonts w:ascii="Times" w:hAnsi="Times"/>
    </w:rPr>
  </w:style>
  <w:style w:type="paragraph" w:styleId="Title">
    <w:name w:val="Title"/>
    <w:basedOn w:val="Normal"/>
    <w:qFormat/>
    <w:rsid w:val="00274D13"/>
    <w:pPr>
      <w:jc w:val="center"/>
    </w:pPr>
    <w:rPr>
      <w:rFonts w:ascii="Times New Roman" w:hAnsi="Times New Roman"/>
      <w:b/>
    </w:rPr>
  </w:style>
  <w:style w:type="paragraph" w:styleId="Footer">
    <w:name w:val="footer"/>
    <w:basedOn w:val="Normal"/>
    <w:rsid w:val="00810AB2"/>
    <w:pPr>
      <w:tabs>
        <w:tab w:val="center" w:pos="4320"/>
        <w:tab w:val="right" w:pos="8640"/>
      </w:tabs>
    </w:pPr>
  </w:style>
  <w:style w:type="character" w:styleId="PageNumber">
    <w:name w:val="page number"/>
    <w:basedOn w:val="DefaultParagraphFont"/>
    <w:rsid w:val="00810AB2"/>
  </w:style>
  <w:style w:type="character" w:customStyle="1" w:styleId="ti">
    <w:name w:val="ti"/>
    <w:basedOn w:val="DefaultParagraphFont"/>
    <w:rsid w:val="00D3623B"/>
  </w:style>
  <w:style w:type="character" w:customStyle="1" w:styleId="linkbar">
    <w:name w:val="linkbar"/>
    <w:basedOn w:val="DefaultParagraphFont"/>
    <w:rsid w:val="00D3623B"/>
  </w:style>
  <w:style w:type="character" w:styleId="Hyperlink">
    <w:name w:val="Hyperlink"/>
    <w:basedOn w:val="DefaultParagraphFont"/>
    <w:rsid w:val="000A0A67"/>
    <w:rPr>
      <w:color w:val="0000FF"/>
      <w:u w:val="single"/>
    </w:rPr>
  </w:style>
  <w:style w:type="character" w:customStyle="1" w:styleId="journalname">
    <w:name w:val="journalname"/>
    <w:basedOn w:val="DefaultParagraphFont"/>
    <w:rsid w:val="000A0A67"/>
  </w:style>
  <w:style w:type="character" w:customStyle="1" w:styleId="src">
    <w:name w:val="src"/>
    <w:basedOn w:val="DefaultParagraphFont"/>
    <w:rsid w:val="00B75D46"/>
  </w:style>
  <w:style w:type="character" w:customStyle="1" w:styleId="jrnl">
    <w:name w:val="jrnl"/>
    <w:basedOn w:val="DefaultParagraphFont"/>
    <w:rsid w:val="009D36F5"/>
  </w:style>
  <w:style w:type="paragraph" w:styleId="ListParagraph">
    <w:name w:val="List Paragraph"/>
    <w:basedOn w:val="Normal"/>
    <w:uiPriority w:val="34"/>
    <w:qFormat/>
    <w:rsid w:val="00983A21"/>
    <w:pPr>
      <w:ind w:left="720"/>
    </w:pPr>
  </w:style>
  <w:style w:type="paragraph" w:styleId="BalloonText">
    <w:name w:val="Balloon Text"/>
    <w:basedOn w:val="Normal"/>
    <w:link w:val="BalloonTextChar"/>
    <w:rsid w:val="00FE022B"/>
    <w:rPr>
      <w:rFonts w:ascii="Tahoma" w:hAnsi="Tahoma" w:cs="Tahoma"/>
      <w:sz w:val="16"/>
      <w:szCs w:val="16"/>
    </w:rPr>
  </w:style>
  <w:style w:type="character" w:customStyle="1" w:styleId="BalloonTextChar">
    <w:name w:val="Balloon Text Char"/>
    <w:basedOn w:val="DefaultParagraphFont"/>
    <w:link w:val="BalloonText"/>
    <w:rsid w:val="00FE022B"/>
    <w:rPr>
      <w:rFonts w:ascii="Tahoma" w:hAnsi="Tahoma" w:cs="Tahoma"/>
      <w:sz w:val="16"/>
      <w:szCs w:val="16"/>
    </w:rPr>
  </w:style>
  <w:style w:type="character" w:customStyle="1" w:styleId="apple-converted-space">
    <w:name w:val="apple-converted-space"/>
    <w:basedOn w:val="DefaultParagraphFont"/>
    <w:rsid w:val="005E6051"/>
  </w:style>
  <w:style w:type="character" w:customStyle="1" w:styleId="st">
    <w:name w:val="st"/>
    <w:basedOn w:val="DefaultParagraphFont"/>
    <w:rsid w:val="00A4143B"/>
  </w:style>
  <w:style w:type="character" w:styleId="Emphasis">
    <w:name w:val="Emphasis"/>
    <w:basedOn w:val="DefaultParagraphFont"/>
    <w:uiPriority w:val="20"/>
    <w:qFormat/>
    <w:rsid w:val="00A4143B"/>
    <w:rPr>
      <w:i/>
      <w:iCs/>
    </w:rPr>
  </w:style>
  <w:style w:type="paragraph" w:styleId="NoSpacing">
    <w:name w:val="No Spacing"/>
    <w:uiPriority w:val="1"/>
    <w:qFormat/>
    <w:rsid w:val="0069075C"/>
    <w:rPr>
      <w:rFonts w:ascii="Calibri" w:eastAsiaTheme="minorHAnsi" w:hAnsi="Calibri" w:cstheme="minorBidi"/>
      <w:sz w:val="24"/>
      <w:szCs w:val="22"/>
    </w:rPr>
  </w:style>
  <w:style w:type="paragraph" w:customStyle="1" w:styleId="fixedtext">
    <w:name w:val="fixedtext"/>
    <w:basedOn w:val="Normal"/>
    <w:rsid w:val="00156C93"/>
    <w:pPr>
      <w:spacing w:before="100" w:beforeAutospacing="1" w:after="100" w:afterAutospacing="1"/>
    </w:pPr>
    <w:rPr>
      <w:rFonts w:ascii="Times New Roman" w:hAnsi="Times New Roman"/>
      <w:szCs w:val="24"/>
    </w:rPr>
  </w:style>
  <w:style w:type="character" w:styleId="IntenseReference">
    <w:name w:val="Intense Reference"/>
    <w:basedOn w:val="DefaultParagraphFont"/>
    <w:uiPriority w:val="32"/>
    <w:qFormat/>
    <w:rsid w:val="006574A7"/>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649">
      <w:bodyDiv w:val="1"/>
      <w:marLeft w:val="0"/>
      <w:marRight w:val="0"/>
      <w:marTop w:val="0"/>
      <w:marBottom w:val="0"/>
      <w:divBdr>
        <w:top w:val="none" w:sz="0" w:space="0" w:color="auto"/>
        <w:left w:val="none" w:sz="0" w:space="0" w:color="auto"/>
        <w:bottom w:val="none" w:sz="0" w:space="0" w:color="auto"/>
        <w:right w:val="none" w:sz="0" w:space="0" w:color="auto"/>
      </w:divBdr>
      <w:divsChild>
        <w:div w:id="1806461683">
          <w:marLeft w:val="0"/>
          <w:marRight w:val="0"/>
          <w:marTop w:val="0"/>
          <w:marBottom w:val="0"/>
          <w:divBdr>
            <w:top w:val="none" w:sz="0" w:space="0" w:color="auto"/>
            <w:left w:val="none" w:sz="0" w:space="0" w:color="auto"/>
            <w:bottom w:val="none" w:sz="0" w:space="0" w:color="auto"/>
            <w:right w:val="none" w:sz="0" w:space="0" w:color="auto"/>
          </w:divBdr>
        </w:div>
      </w:divsChild>
    </w:div>
    <w:div w:id="480270138">
      <w:bodyDiv w:val="1"/>
      <w:marLeft w:val="0"/>
      <w:marRight w:val="0"/>
      <w:marTop w:val="0"/>
      <w:marBottom w:val="0"/>
      <w:divBdr>
        <w:top w:val="none" w:sz="0" w:space="0" w:color="auto"/>
        <w:left w:val="none" w:sz="0" w:space="0" w:color="auto"/>
        <w:bottom w:val="none" w:sz="0" w:space="0" w:color="auto"/>
        <w:right w:val="none" w:sz="0" w:space="0" w:color="auto"/>
      </w:divBdr>
    </w:div>
    <w:div w:id="717361109">
      <w:bodyDiv w:val="1"/>
      <w:marLeft w:val="0"/>
      <w:marRight w:val="0"/>
      <w:marTop w:val="0"/>
      <w:marBottom w:val="0"/>
      <w:divBdr>
        <w:top w:val="none" w:sz="0" w:space="0" w:color="auto"/>
        <w:left w:val="none" w:sz="0" w:space="0" w:color="auto"/>
        <w:bottom w:val="none" w:sz="0" w:space="0" w:color="auto"/>
        <w:right w:val="none" w:sz="0" w:space="0" w:color="auto"/>
      </w:divBdr>
    </w:div>
    <w:div w:id="830222838">
      <w:bodyDiv w:val="1"/>
      <w:marLeft w:val="0"/>
      <w:marRight w:val="0"/>
      <w:marTop w:val="0"/>
      <w:marBottom w:val="0"/>
      <w:divBdr>
        <w:top w:val="none" w:sz="0" w:space="0" w:color="auto"/>
        <w:left w:val="none" w:sz="0" w:space="0" w:color="auto"/>
        <w:bottom w:val="none" w:sz="0" w:space="0" w:color="auto"/>
        <w:right w:val="none" w:sz="0" w:space="0" w:color="auto"/>
      </w:divBdr>
    </w:div>
    <w:div w:id="1394163069">
      <w:bodyDiv w:val="1"/>
      <w:marLeft w:val="0"/>
      <w:marRight w:val="0"/>
      <w:marTop w:val="0"/>
      <w:marBottom w:val="0"/>
      <w:divBdr>
        <w:top w:val="none" w:sz="0" w:space="0" w:color="auto"/>
        <w:left w:val="none" w:sz="0" w:space="0" w:color="auto"/>
        <w:bottom w:val="none" w:sz="0" w:space="0" w:color="auto"/>
        <w:right w:val="none" w:sz="0" w:space="0" w:color="auto"/>
      </w:divBdr>
    </w:div>
    <w:div w:id="1510635081">
      <w:bodyDiv w:val="1"/>
      <w:marLeft w:val="0"/>
      <w:marRight w:val="0"/>
      <w:marTop w:val="0"/>
      <w:marBottom w:val="0"/>
      <w:divBdr>
        <w:top w:val="none" w:sz="0" w:space="0" w:color="auto"/>
        <w:left w:val="none" w:sz="0" w:space="0" w:color="auto"/>
        <w:bottom w:val="none" w:sz="0" w:space="0" w:color="auto"/>
        <w:right w:val="none" w:sz="0" w:space="0" w:color="auto"/>
      </w:divBdr>
    </w:div>
    <w:div w:id="1788235239">
      <w:bodyDiv w:val="1"/>
      <w:marLeft w:val="0"/>
      <w:marRight w:val="0"/>
      <w:marTop w:val="0"/>
      <w:marBottom w:val="0"/>
      <w:divBdr>
        <w:top w:val="none" w:sz="0" w:space="0" w:color="auto"/>
        <w:left w:val="none" w:sz="0" w:space="0" w:color="auto"/>
        <w:bottom w:val="none" w:sz="0" w:space="0" w:color="auto"/>
        <w:right w:val="none" w:sz="0" w:space="0" w:color="auto"/>
      </w:divBdr>
    </w:div>
    <w:div w:id="1925340294">
      <w:bodyDiv w:val="1"/>
      <w:marLeft w:val="0"/>
      <w:marRight w:val="0"/>
      <w:marTop w:val="0"/>
      <w:marBottom w:val="0"/>
      <w:divBdr>
        <w:top w:val="none" w:sz="0" w:space="0" w:color="auto"/>
        <w:left w:val="none" w:sz="0" w:space="0" w:color="auto"/>
        <w:bottom w:val="none" w:sz="0" w:space="0" w:color="auto"/>
        <w:right w:val="none" w:sz="0" w:space="0" w:color="auto"/>
      </w:divBdr>
    </w:div>
    <w:div w:id="20383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9C8DA-5A76-4DC5-B35D-713A4751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87</Pages>
  <Words>20536</Words>
  <Characters>122325</Characters>
  <Application>Microsoft Office Word</Application>
  <DocSecurity>0</DocSecurity>
  <Lines>1019</Lines>
  <Paragraphs>285</Paragraphs>
  <ScaleCrop>false</ScaleCrop>
  <HeadingPairs>
    <vt:vector size="2" baseType="variant">
      <vt:variant>
        <vt:lpstr>Title</vt:lpstr>
      </vt:variant>
      <vt:variant>
        <vt:i4>1</vt:i4>
      </vt:variant>
    </vt:vector>
  </HeadingPairs>
  <TitlesOfParts>
    <vt:vector size="1" baseType="lpstr">
      <vt:lpstr>CURRICULUM VITAE</vt:lpstr>
    </vt:vector>
  </TitlesOfParts>
  <Company>ARUP Laboratories</Company>
  <LinksUpToDate>false</LinksUpToDate>
  <CharactersWithSpaces>142576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Montie, Carleton T.</dc:creator>
  <cp:lastModifiedBy>Montie, Carleton T.</cp:lastModifiedBy>
  <cp:revision>46</cp:revision>
  <cp:lastPrinted>2018-11-27T16:44:00Z</cp:lastPrinted>
  <dcterms:created xsi:type="dcterms:W3CDTF">2018-11-26T21:24:00Z</dcterms:created>
  <dcterms:modified xsi:type="dcterms:W3CDTF">2018-11-27T16:46:00Z</dcterms:modified>
</cp:coreProperties>
</file>